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0CBA" w14:textId="77777777" w:rsidR="00B80415" w:rsidRPr="00B80415" w:rsidRDefault="00B80415" w:rsidP="0077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E103E" w14:textId="174801FB" w:rsidR="00B80415" w:rsidRDefault="00291DE1" w:rsidP="00B80415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4080C38A" w14:textId="392764F2" w:rsidR="00291DE1" w:rsidRDefault="00291DE1" w:rsidP="00B80415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2022 m.</w:t>
      </w:r>
      <w:r w:rsidR="00827FB4">
        <w:rPr>
          <w:rFonts w:ascii="Times New Roman" w:eastAsia="Times New Roman" w:hAnsi="Times New Roman" w:cs="Times New Roman"/>
          <w:sz w:val="24"/>
          <w:szCs w:val="24"/>
        </w:rPr>
        <w:t xml:space="preserve"> birželio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</w:p>
    <w:p w14:paraId="21B1CD66" w14:textId="542062AC" w:rsidR="00291DE1" w:rsidRDefault="00291DE1" w:rsidP="00B80415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1317EE45" w14:textId="471335DB" w:rsidR="00291DE1" w:rsidRPr="00291DE1" w:rsidRDefault="00740142" w:rsidP="0046536D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58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DE1">
        <w:rPr>
          <w:rFonts w:ascii="Times New Roman" w:eastAsia="Times New Roman" w:hAnsi="Times New Roman" w:cs="Times New Roman"/>
          <w:sz w:val="24"/>
          <w:szCs w:val="24"/>
        </w:rPr>
        <w:t xml:space="preserve">priedas </w:t>
      </w:r>
    </w:p>
    <w:p w14:paraId="18CF826C" w14:textId="77777777" w:rsidR="00291DE1" w:rsidRDefault="00291DE1" w:rsidP="00B8041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5911D7BD" w14:textId="181C82B8" w:rsidR="00B80415" w:rsidRPr="00B80415" w:rsidRDefault="00B80415" w:rsidP="00B8041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1C8E56DD" w14:textId="77777777" w:rsidR="00B80415" w:rsidRPr="00B80415" w:rsidRDefault="0077562C" w:rsidP="00B8041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KOM</w:t>
      </w:r>
      <w:r w:rsidR="000F466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PIUTERINIŲ SISTEMŲ SPECIALISTO </w:t>
      </w:r>
      <w:r w:rsidR="00B80415" w:rsidRPr="00B8041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PAREIGYBĖS APRAŠYMAS</w:t>
      </w:r>
    </w:p>
    <w:p w14:paraId="1BA710AA" w14:textId="77777777" w:rsidR="00B80415" w:rsidRPr="00B80415" w:rsidRDefault="00B80415" w:rsidP="00B8041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336FBF5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1F6CDAAB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2E0DA4EB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5C7C9A32" w14:textId="37D58839" w:rsidR="00B80415" w:rsidRPr="00B80415" w:rsidRDefault="00B80415" w:rsidP="00140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Raseinių Šaltinio progimnazijos </w:t>
      </w:r>
      <w:r w:rsidR="0077562C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kompiuterinių sistemų specialist</w:t>
      </w:r>
      <w:r w:rsidR="00291DE1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77562C"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 yra priskiriama </w:t>
      </w:r>
      <w:r w:rsidR="00291DE1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 w:rsidR="006C78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(4) </w:t>
      </w:r>
      <w:r w:rsidR="00291D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pareigybės </w:t>
      </w: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grupei. </w:t>
      </w:r>
    </w:p>
    <w:p w14:paraId="33344D4D" w14:textId="292AB3F1" w:rsidR="00B80415" w:rsidRPr="00B80415" w:rsidRDefault="00B80415" w:rsidP="00140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Pareigybės lygis – </w:t>
      </w:r>
      <w:r w:rsidR="00291DE1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8865457" w14:textId="77777777" w:rsidR="00B80415" w:rsidRPr="00B80415" w:rsidRDefault="00B80415" w:rsidP="00140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1f1a6dbd1cd4c88b79e96d3834635e7"/>
      <w:bookmarkEnd w:id="1"/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Pareigybės paskirtis - </w:t>
      </w:r>
      <w:r w:rsidRPr="00B80415">
        <w:rPr>
          <w:rFonts w:ascii="Times New Roman" w:hAnsi="Times New Roman" w:cs="Times New Roman"/>
          <w:sz w:val="24"/>
          <w:szCs w:val="24"/>
        </w:rPr>
        <w:t>progimnazijos interneto serverio priežiūra, kompiuterinės bazės priežiūra.</w:t>
      </w:r>
    </w:p>
    <w:p w14:paraId="545E97D9" w14:textId="77777777" w:rsidR="00B80415" w:rsidRPr="00B80415" w:rsidRDefault="00B80415" w:rsidP="0014039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03f7141a4ca84dfeacc69a0d3018255b"/>
      <w:bookmarkEnd w:id="2"/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>4. Pareigybės pavaldumas -</w:t>
      </w:r>
      <w:r w:rsidRPr="00B80415">
        <w:rPr>
          <w:rFonts w:ascii="Times New Roman" w:hAnsi="Times New Roman" w:cs="Times New Roman"/>
          <w:sz w:val="24"/>
          <w:szCs w:val="24"/>
        </w:rPr>
        <w:t xml:space="preserve"> ūkvedžiui.  </w:t>
      </w:r>
    </w:p>
    <w:p w14:paraId="4BF43E9E" w14:textId="77777777" w:rsidR="00B80415" w:rsidRPr="00B80415" w:rsidRDefault="00B80415" w:rsidP="00B80415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413049E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18A51DB5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SPECIALŪS REIKALAVIMAI </w:t>
      </w:r>
      <w:r w:rsidR="007756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KOMPIUTERINIŲ SISTEMŲ SPECIALISTUI </w:t>
      </w:r>
    </w:p>
    <w:p w14:paraId="1171696C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46E5FE58" w14:textId="77777777" w:rsidR="00B80415" w:rsidRPr="00B80415" w:rsidRDefault="00B80415" w:rsidP="00140391">
      <w:pPr>
        <w:tabs>
          <w:tab w:val="left" w:pos="993"/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5. </w:t>
      </w:r>
      <w:r w:rsidR="00775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specialistui </w:t>
      </w: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keliami kvalifikaciniai reikalavimai</w:t>
      </w:r>
      <w:r w:rsidRPr="00B80415">
        <w:rPr>
          <w:rFonts w:ascii="Times New Roman" w:hAnsi="Times New Roman" w:cs="Times New Roman"/>
          <w:sz w:val="24"/>
          <w:szCs w:val="24"/>
        </w:rPr>
        <w:t>:</w:t>
      </w:r>
    </w:p>
    <w:p w14:paraId="005B52F5" w14:textId="77777777" w:rsidR="00B80415" w:rsidRPr="00B80415" w:rsidRDefault="00B80415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A8A4470" w14:textId="77777777" w:rsidR="00B80415" w:rsidRPr="00B80415" w:rsidRDefault="00B80415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57068D0" w14:textId="77777777" w:rsidR="00B80415" w:rsidRPr="00B80415" w:rsidRDefault="00B80415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471B98C" w14:textId="77777777" w:rsidR="00B80415" w:rsidRPr="00B80415" w:rsidRDefault="00B80415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9E7FC5D" w14:textId="77777777" w:rsidR="00B80415" w:rsidRPr="00B80415" w:rsidRDefault="00B80415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3C940B9" w14:textId="787E9FA3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turėti</w:t>
      </w:r>
      <w:r w:rsidR="00291DE1" w:rsidRPr="00291DE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291DE1">
        <w:rPr>
          <w:rFonts w:ascii="Times New Roman" w:eastAsia="Times New Roman" w:hAnsi="Times New Roman" w:cs="Times New Roman"/>
          <w:bCs/>
          <w:sz w:val="24"/>
          <w:szCs w:val="20"/>
        </w:rPr>
        <w:t>ne žemesnį kaip aukštesnįjį išsilavinimą</w:t>
      </w:r>
      <w:r w:rsidRPr="00B80415">
        <w:rPr>
          <w:rFonts w:ascii="Times New Roman" w:hAnsi="Times New Roman" w:cs="Times New Roman"/>
          <w:sz w:val="24"/>
          <w:szCs w:val="24"/>
        </w:rPr>
        <w:t>;</w:t>
      </w:r>
    </w:p>
    <w:p w14:paraId="7AC4B0E0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darbo su informacinėmis technologijomis patirtis – ne mažiau 1 metai.</w:t>
      </w:r>
    </w:p>
    <w:p w14:paraId="66C28000" w14:textId="77777777" w:rsidR="00B80415" w:rsidRPr="00B80415" w:rsidRDefault="00F361BD" w:rsidP="00140391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="00B80415"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turi </w:t>
      </w:r>
      <w:r w:rsidR="00B80415" w:rsidRPr="00B80415">
        <w:rPr>
          <w:rFonts w:ascii="Times New Roman" w:hAnsi="Times New Roman" w:cs="Times New Roman"/>
          <w:sz w:val="24"/>
          <w:szCs w:val="24"/>
        </w:rPr>
        <w:t>žinoti ir išmanyti:</w:t>
      </w:r>
    </w:p>
    <w:p w14:paraId="4EB57F4D" w14:textId="58E674AD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lokalius ir globalius kompiuterių tinklus;</w:t>
      </w:r>
    </w:p>
    <w:p w14:paraId="23E19E1E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kompiuterio struktūrą ir veikimą;</w:t>
      </w:r>
    </w:p>
    <w:p w14:paraId="217BA304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kompiuterio aktyvumą, diskinio kaupiklio talpą bei greitį;</w:t>
      </w:r>
    </w:p>
    <w:p w14:paraId="1F299A2F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informacijos įvedimo ir išvedimo įrenginius;</w:t>
      </w:r>
    </w:p>
    <w:p w14:paraId="1A0CCCBA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informacijos kaupiklius, jos apdorojimą ir atvaizdavimą displėjaus ekrane;</w:t>
      </w:r>
    </w:p>
    <w:p w14:paraId="7816B244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naujausią informaciją apie kompiuterinę ir programinę įrangą, taip pat papildomas galimybes, skirtas naujos kartos programinei ir techninei įrangai panaudoti;</w:t>
      </w:r>
    </w:p>
    <w:p w14:paraId="19C1CB79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kompiuterių įrangos sandarą, jos veikimo principus bei gedimų šalinimo būdus;</w:t>
      </w:r>
    </w:p>
    <w:p w14:paraId="3AA7A2AB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antivirusinių sistemų diegimą ir veikimą;</w:t>
      </w:r>
    </w:p>
    <w:p w14:paraId="4C185F6C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įsilaužimų ir patyčių kibernetinėje erdvėje prevenciją;</w:t>
      </w:r>
    </w:p>
    <w:p w14:paraId="5E11A240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progimnazijos kompiuterių vartotojų poreikius ir problemas;</w:t>
      </w:r>
    </w:p>
    <w:p w14:paraId="658A604B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progimnazijos struktūrą, darbo organizavimą ir valdymą.</w:t>
      </w:r>
    </w:p>
    <w:p w14:paraId="089CFE6F" w14:textId="77777777" w:rsidR="00B80415" w:rsidRPr="00B80415" w:rsidRDefault="00F361BD" w:rsidP="0014039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="00B80415"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privalo vadovautis:</w:t>
      </w:r>
    </w:p>
    <w:p w14:paraId="09D98BFE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Lietuvos Respublikos įstatymais ir poįstatyminiais aktais;</w:t>
      </w:r>
    </w:p>
    <w:p w14:paraId="79DC546E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Lietuvos Respublikos Vyriausybės nutarimais ir kitais teisės aktais, reglamentuojančiais biudžetinių įstaigų veiklą, darbo santykius, darbuotojų saugą ir sveikatą; </w:t>
      </w:r>
    </w:p>
    <w:p w14:paraId="149FF2E7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 darbo tvarkos taisyklėmis; </w:t>
      </w:r>
    </w:p>
    <w:p w14:paraId="573653F8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 darbo sutartimi;</w:t>
      </w:r>
    </w:p>
    <w:p w14:paraId="5A4038F1" w14:textId="77777777" w:rsidR="00B80415" w:rsidRP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šiuo par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B80415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b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Pr="00B80415">
        <w:rPr>
          <w:rFonts w:ascii="Times New Roman" w:hAnsi="Times New Roman" w:cs="Times New Roman"/>
          <w:sz w:val="24"/>
          <w:szCs w:val="24"/>
        </w:rPr>
        <w:t>s a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B80415">
        <w:rPr>
          <w:rFonts w:ascii="Times New Roman" w:hAnsi="Times New Roman" w:cs="Times New Roman"/>
          <w:sz w:val="24"/>
          <w:szCs w:val="24"/>
        </w:rPr>
        <w:t>ra</w:t>
      </w:r>
      <w:r w:rsidRPr="00B80415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B80415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mu</w:t>
      </w:r>
      <w:r w:rsidRPr="00B80415">
        <w:rPr>
          <w:rFonts w:ascii="Times New Roman" w:hAnsi="Times New Roman" w:cs="Times New Roman"/>
          <w:sz w:val="24"/>
          <w:szCs w:val="24"/>
        </w:rPr>
        <w:t>;</w:t>
      </w:r>
    </w:p>
    <w:p w14:paraId="6CD56C4F" w14:textId="77777777" w:rsidR="00B80415" w:rsidRDefault="00B80415" w:rsidP="00140391">
      <w:pPr>
        <w:numPr>
          <w:ilvl w:val="1"/>
          <w:numId w:val="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lastRenderedPageBreak/>
        <w:t>kitais</w:t>
      </w:r>
      <w:r w:rsidRPr="00B8041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progimnazijos dokumentais</w:t>
      </w:r>
      <w:r w:rsidRPr="00B8041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(įsa</w:t>
      </w:r>
      <w:r w:rsidRPr="00B80415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mais,</w:t>
      </w:r>
      <w:r w:rsidRPr="00B8041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nur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mais, tai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klėmis ir p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sz w:val="24"/>
          <w:szCs w:val="24"/>
        </w:rPr>
        <w:t>n.).</w:t>
      </w:r>
    </w:p>
    <w:p w14:paraId="52A90F14" w14:textId="77777777" w:rsidR="00B00406" w:rsidRPr="00B80415" w:rsidRDefault="00B00406" w:rsidP="00B00406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46030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34DAD6D2" w14:textId="77777777" w:rsidR="00B80415" w:rsidRPr="00B80415" w:rsidRDefault="0077562C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</w:t>
      </w:r>
      <w:r w:rsidR="00F361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MPIUTERINIŲ SISTEMŲ SPECIALISTO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80415"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FUNKCIJOS </w:t>
      </w:r>
    </w:p>
    <w:p w14:paraId="4A7017C5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494CC678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166C4A2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E9248EC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D049047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31FC816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54BDB18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A20FF29" w14:textId="77777777" w:rsidR="00B80415" w:rsidRPr="00B80415" w:rsidRDefault="00B80415" w:rsidP="00B80415">
      <w:pPr>
        <w:numPr>
          <w:ilvl w:val="0"/>
          <w:numId w:val="1"/>
        </w:numPr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EE9A0C3" w14:textId="77777777" w:rsidR="00B80415" w:rsidRPr="00B80415" w:rsidRDefault="00F361BD" w:rsidP="008A4BF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80415" w:rsidRPr="00B80415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03C91CA7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vertina kompiuterių techninę įrangą;</w:t>
      </w:r>
    </w:p>
    <w:p w14:paraId="555CF4E7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atlieka sisteminį progimnazijoje esančių kompiuterių aptarnavimą ir priežiūrą;</w:t>
      </w:r>
    </w:p>
    <w:p w14:paraId="6A2C31A2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diegia naujausias kompiuterines programas, tvarko jų ryšius;</w:t>
      </w:r>
    </w:p>
    <w:p w14:paraId="3C790D63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prižiūri ir tobulina naudojamas programas;</w:t>
      </w:r>
    </w:p>
    <w:p w14:paraId="0B035A45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kuria naujus progimnazijos veiklos kompiuterinių programų modulius ir ryšius;</w:t>
      </w:r>
    </w:p>
    <w:p w14:paraId="1AAAD199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tvarko ryšio ir failų suglaudinimo paketus, kompiuterinius virusus;</w:t>
      </w:r>
    </w:p>
    <w:p w14:paraId="2637ADD4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atlieka kompiuterinių tinklų administravimą, jų plėtimą, instaliavimą;</w:t>
      </w:r>
    </w:p>
    <w:p w14:paraId="4114704A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koordinuoja progimnazijos kompiuterinių tinklų veiklą, vykdant kompiuterinės technikos ir programinės įrangos diegimo programas ir kontroliuoja jų vykdymą;</w:t>
      </w:r>
    </w:p>
    <w:p w14:paraId="48248B4B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vykdo mokinių, mokytojų ir administracijos kompiuterinį švietimą (supažindina su kompiuterijos naujovėmis, praveda instruktažus dėl kompiuterinės technikos naudojimo galimybių ir pan.);</w:t>
      </w:r>
    </w:p>
    <w:p w14:paraId="3D008FDE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atlieka sisteminę ir tinklinę programų priežiūrą, sugedus kompiuterinei technikai, likviduoja gedimus;</w:t>
      </w:r>
    </w:p>
    <w:p w14:paraId="599C0666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rengia informacinių technologinių įrenginių pirkimo specifikacijas;</w:t>
      </w:r>
    </w:p>
    <w:p w14:paraId="51AE4D39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priima atliktus progimnazijai kompiuterinės technikos priežiūros, įsigijimo, sisteminius, instaliavimo ir programinius darbus;</w:t>
      </w:r>
    </w:p>
    <w:p w14:paraId="26D55934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profilaktiškai ir techniškai prižiūri projektorius, televizorius, interaktyvias lentas ir kitą progimnazijos </w:t>
      </w:r>
      <w:proofErr w:type="spellStart"/>
      <w:r w:rsidRPr="00B80415">
        <w:rPr>
          <w:rFonts w:ascii="Times New Roman" w:hAnsi="Times New Roman" w:cs="Times New Roman"/>
          <w:sz w:val="24"/>
          <w:szCs w:val="24"/>
        </w:rPr>
        <w:t>orgtechniką</w:t>
      </w:r>
      <w:proofErr w:type="spellEnd"/>
      <w:r w:rsidRPr="00B80415">
        <w:rPr>
          <w:rFonts w:ascii="Times New Roman" w:hAnsi="Times New Roman" w:cs="Times New Roman"/>
          <w:sz w:val="24"/>
          <w:szCs w:val="24"/>
        </w:rPr>
        <w:t>;</w:t>
      </w:r>
    </w:p>
    <w:p w14:paraId="61CBDD08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 vykdo progimnazijos direktoriaus ar ūkvedžio nurodymus progimnazijos kompiuterizacijos sisteminės ir programinės įrangos panaudojimo klausimais;</w:t>
      </w:r>
    </w:p>
    <w:p w14:paraId="64EB5E23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vadovaudamasis Asmens duomenų apsaugos įstatymu ir kitais Lietuvos Respublikos įstatymais, saugo progimnazijos darbuotojų ir mokinių asmens duomenis;</w:t>
      </w:r>
    </w:p>
    <w:p w14:paraId="34874393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laikosi darbų saugos ir sveikatos, elektros saugos ir gaisrinės saugos reikalavimų;</w:t>
      </w:r>
    </w:p>
    <w:p w14:paraId="44383698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kontroliuoja, kad vykdant progimnazijos kompiuterizacijos programoje numatytas priemones, būtų laikomasi teisės aktų ir techninių dokumentų reikalavimų;</w:t>
      </w:r>
    </w:p>
    <w:p w14:paraId="3B93370B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reikalauja, kad progimnazijos darbuotojai, dirbantys su kompiuterine technika, mokėtų saugiai dirbti;</w:t>
      </w:r>
    </w:p>
    <w:p w14:paraId="19B361F6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teikia pasiūlymus progimnazijos administracijai, kaip gerinti kompiuterinės technikos, programinės, sisteminės ir periferinės įrangos būklę;</w:t>
      </w:r>
    </w:p>
    <w:p w14:paraId="11C1E05A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žino kenksmingus ir pavojingus veiksnius darbo vietoje;</w:t>
      </w:r>
    </w:p>
    <w:p w14:paraId="55C8A932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reikalauja, kad būtų vykdomi saugos ir sveikatos darbe, gaisrinės saugos, aplinkos ir turto apsaugos reikalavimai;</w:t>
      </w:r>
    </w:p>
    <w:p w14:paraId="0E0FCE77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dalyvauja progimnazijos pasitarimuose, konferencijose, mokymuose ir kituose renginiuose kompiuterizacijos klausimais;</w:t>
      </w:r>
    </w:p>
    <w:p w14:paraId="0F7062E8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parengia kompiuterinę įrangą įvairiems renginiams;</w:t>
      </w:r>
    </w:p>
    <w:p w14:paraId="658F102E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 renginių metu (pagal poreikį) prižiūri progimnazijos kompiuterinę įrangą renginio vietoje ir talkina ją naudojant renginio organizatoriams;</w:t>
      </w:r>
    </w:p>
    <w:p w14:paraId="3C6CB3DD" w14:textId="77777777" w:rsidR="00B80415" w:rsidRPr="00B80415" w:rsidRDefault="00B80415" w:rsidP="008A4BFE">
      <w:pPr>
        <w:numPr>
          <w:ilvl w:val="1"/>
          <w:numId w:val="1"/>
        </w:numPr>
        <w:tabs>
          <w:tab w:val="left" w:pos="993"/>
          <w:tab w:val="left" w:pos="1134"/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pagal kompetenciją atlieka kitus darbus ir vykdo kitus, su savo funkcijomis, susijusius nenuolatinio pobūdžio progimnazijos direktoriaus pavedimus. </w:t>
      </w:r>
    </w:p>
    <w:p w14:paraId="313D087E" w14:textId="77777777" w:rsidR="00B80415" w:rsidRPr="00B80415" w:rsidRDefault="000F4669" w:rsidP="008A4BF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Kompiuterinių sistemų specialistas</w:t>
      </w:r>
      <w:r w:rsidR="00B80415" w:rsidRPr="00B80415">
        <w:rPr>
          <w:rFonts w:ascii="Times New Roman" w:hAnsi="Times New Roman" w:cs="Times New Roman"/>
          <w:sz w:val="24"/>
          <w:szCs w:val="24"/>
        </w:rPr>
        <w:t xml:space="preserve">, </w:t>
      </w:r>
      <w:r w:rsidR="00B80415" w:rsidRPr="00B80415">
        <w:rPr>
          <w:rFonts w:ascii="Times New Roman" w:hAnsi="Times New Roman" w:cs="Times New Roman"/>
          <w:bCs/>
          <w:sz w:val="24"/>
          <w:szCs w:val="24"/>
        </w:rPr>
        <w:t>įtaręs ar pastebėjęs žodines, fizines, socialines</w:t>
      </w:r>
      <w:r w:rsidR="00B80415" w:rsidRPr="00B80415">
        <w:rPr>
          <w:rFonts w:ascii="Times New Roman" w:hAnsi="Times New Roman" w:cs="Times New Roman"/>
          <w:sz w:val="24"/>
          <w:szCs w:val="24"/>
        </w:rPr>
        <w:t xml:space="preserve"> </w:t>
      </w:r>
      <w:r w:rsidR="00B80415" w:rsidRPr="00B80415">
        <w:rPr>
          <w:rFonts w:ascii="Times New Roman" w:hAnsi="Times New Roman" w:cs="Times New Roman"/>
          <w:bCs/>
          <w:sz w:val="24"/>
          <w:szCs w:val="24"/>
        </w:rPr>
        <w:t>patyčias, smurtą:</w:t>
      </w:r>
    </w:p>
    <w:p w14:paraId="0D7B9022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9.1. nedelsdamas įsikiša ir nutraukia bet kokius tokį įtarimą keliančius veiksmus;</w:t>
      </w:r>
    </w:p>
    <w:p w14:paraId="58553155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9.2. primena mokiniui, kuris tyčiojasi, smurtauja ar yra įtariamas tyčiojimusi, progimnazijos nuostatas ir mokinio elgesio taisykles;</w:t>
      </w:r>
    </w:p>
    <w:p w14:paraId="57526092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9.3. informuoja patyrusio patyčias, smurtą mokinio klasės vadovą apie įtariamas ar įvykusias patyčias ir pateikia įrodymus (išsaugotą informaciją);</w:t>
      </w:r>
    </w:p>
    <w:p w14:paraId="0E4FA0F3" w14:textId="0D6D4F3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9.4. esant grėsmei mokinio sveikatai ar gyvybei, nedelsiant kreipiasi į pagalbą galinčius suteikti asmenis (tėvus (globėjus, rūpintojus) ir</w:t>
      </w:r>
      <w:r w:rsidR="0074436D">
        <w:rPr>
          <w:rFonts w:ascii="Times New Roman" w:hAnsi="Times New Roman" w:cs="Times New Roman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/</w:t>
      </w:r>
      <w:r w:rsidR="0074436D">
        <w:rPr>
          <w:rFonts w:ascii="Times New Roman" w:hAnsi="Times New Roman" w:cs="Times New Roman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ar progimnazijos darbuotojus, direktorių) ir/ar institucijas (pvz.: policiją, greitąją pagalbą ir kt.).</w:t>
      </w:r>
    </w:p>
    <w:p w14:paraId="1FDE50F0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0415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0F4669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Kompiuterinių sistemų specialistas</w:t>
      </w:r>
      <w:r w:rsidRPr="00B80415">
        <w:rPr>
          <w:rFonts w:ascii="Times New Roman" w:hAnsi="Times New Roman" w:cs="Times New Roman"/>
          <w:bCs/>
          <w:sz w:val="24"/>
          <w:szCs w:val="24"/>
        </w:rPr>
        <w:t>, įtaręs ar pastebėjęs įsilaužimą ar patyčias kibernetinėje erdvėje arba gavęs apie jas pranešimą:</w:t>
      </w:r>
    </w:p>
    <w:p w14:paraId="2ED3C5AE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10.1. esant galimybei išsaugo vykstančių patyčių kibernetinėje erdvėje įrodymus ir nedelsdamas imasi reikiamų priemonių patyčioms kibernetinėje erdvėje sustabdyti;</w:t>
      </w:r>
    </w:p>
    <w:p w14:paraId="0D536A6C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10.2. nedelsiant blokuoja kibernetinį įsilaužimą, apsaugo duomenis ir praneša apie kibernetinį įsilaužimą progimnazijos direktoriui;</w:t>
      </w:r>
    </w:p>
    <w:p w14:paraId="54266C47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10.3. įvertina grėsmę mokiniui ir esant poreikiui kreipiasi į pagalbą galinčius suteikti asmenis tėvus (globėjus, rūpintojus) ir/ar  progimnazijos darbuotojus, direktorių ar institucijas (policiją);</w:t>
      </w:r>
    </w:p>
    <w:p w14:paraId="6114BEBA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10.4. pagal galimybes surenka informaciją apie besityčiojančių ar įsilaužusių asmenų tapatybę, kompiuterio IP adresą, dalyvių skaičių ir kitus galimai svarbius faktus;</w:t>
      </w:r>
    </w:p>
    <w:p w14:paraId="73E5C4BA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10.5. raštu informuoja progimnazijos administraciją apie įsilaužimą ar patyčias kibernetinėje erdvėje ir pateikia įrodymus (išsaugotą informaciją);</w:t>
      </w:r>
    </w:p>
    <w:p w14:paraId="50B907A2" w14:textId="77777777" w:rsidR="00B80415" w:rsidRPr="00B80415" w:rsidRDefault="00B80415" w:rsidP="008A4BFE">
      <w:pPr>
        <w:tabs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10.6. turi teisę apie patyčias kibernetinėje erdvėje pranešti Lietuvos Respublikos ryšių reguliavimo tarnybai pateikdamas pranešimą interneto svetainėje adresu </w:t>
      </w:r>
      <w:hyperlink r:id="rId7" w:history="1">
        <w:r w:rsidRPr="00B8041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www.draugiskasinternetas.lt</w:t>
        </w:r>
      </w:hyperlink>
      <w:r w:rsidRPr="00B80415">
        <w:rPr>
          <w:rFonts w:ascii="Times New Roman" w:hAnsi="Times New Roman" w:cs="Times New Roman"/>
          <w:sz w:val="24"/>
          <w:szCs w:val="24"/>
        </w:rPr>
        <w:t>.</w:t>
      </w:r>
    </w:p>
    <w:p w14:paraId="6566B9A0" w14:textId="77777777" w:rsidR="00B80415" w:rsidRPr="00B80415" w:rsidRDefault="00B80415" w:rsidP="00B80415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30EC1EEB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6D6AF782" w14:textId="77777777" w:rsidR="00B80415" w:rsidRPr="00B80415" w:rsidRDefault="00B80415" w:rsidP="00B80415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B8041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B80415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3BA623C6" w14:textId="77777777" w:rsidR="00B80415" w:rsidRPr="00B80415" w:rsidRDefault="00B80415" w:rsidP="00B80415">
      <w:pPr>
        <w:keepNext/>
        <w:tabs>
          <w:tab w:val="left" w:pos="1560"/>
        </w:tabs>
        <w:spacing w:after="0" w:line="276" w:lineRule="auto"/>
        <w:ind w:firstLine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FB72BFB" w14:textId="77777777" w:rsidR="00B80415" w:rsidRPr="00B80415" w:rsidRDefault="000F4669" w:rsidP="008A4BFE">
      <w:pPr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="00B80415" w:rsidRPr="00B80415">
        <w:t xml:space="preserve"> </w:t>
      </w:r>
      <w:r w:rsidR="00B80415" w:rsidRPr="00B80415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 už:</w:t>
      </w:r>
    </w:p>
    <w:p w14:paraId="611F4035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jam patikėto progimnazijos materialiojo turto saugumą ir atlygina atsiradusią žalą dėl jo netinkamo pareigų vykdymo;</w:t>
      </w:r>
    </w:p>
    <w:p w14:paraId="06EF0D32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netinkamą pareigų vykdymą, dėl ko buvo sugadinta/sunaikinta kompiuterių įranga;</w:t>
      </w:r>
    </w:p>
    <w:p w14:paraId="1BD9E5C6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kompiuterių įrangos naudojimą asmeninėms reikmėms;</w:t>
      </w:r>
    </w:p>
    <w:p w14:paraId="11508FA9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operatyvų iškilusių problemų šalinimą ir savalaikį atsakingų asmenų informavimą;</w:t>
      </w:r>
    </w:p>
    <w:p w14:paraId="5AA3F8BF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savalaikį ir teisingą užduočių vykdymą;</w:t>
      </w:r>
    </w:p>
    <w:p w14:paraId="5F8A939F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kompiuterinėje įrangoje esančios informacijos saugumo užtikrinimą;</w:t>
      </w:r>
    </w:p>
    <w:p w14:paraId="624E2B9A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teisingą, patikimą kompiuterinės technikos, programinės ir sisteminės įrangos naudojimą;</w:t>
      </w:r>
    </w:p>
    <w:p w14:paraId="6BEBA1E9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saugos, elektros saugos, dirbant kompiuteriu reikalavimų vykdymą;</w:t>
      </w:r>
    </w:p>
    <w:p w14:paraId="49AF6839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progimnazijos darbo tvarkos taisyklių laikymąsi;</w:t>
      </w:r>
    </w:p>
    <w:p w14:paraId="693E20DB" w14:textId="77777777" w:rsidR="00B80415" w:rsidRPr="00B80415" w:rsidRDefault="00B00406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  <w:tab w:val="left" w:pos="170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ir </w:t>
      </w:r>
      <w:r w:rsidR="00B80415" w:rsidRPr="00B80415">
        <w:rPr>
          <w:rFonts w:ascii="Times New Roman" w:hAnsi="Times New Roman" w:cs="Times New Roman"/>
          <w:sz w:val="24"/>
          <w:szCs w:val="24"/>
        </w:rPr>
        <w:t>žinių tobulinimą;</w:t>
      </w:r>
    </w:p>
    <w:p w14:paraId="0F7F5CB6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  <w:tab w:val="left" w:pos="170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>teisės aktuose nustatytų saugaus interneto taisyklių laikymąsi;</w:t>
      </w:r>
    </w:p>
    <w:p w14:paraId="24145BDB" w14:textId="77777777" w:rsidR="00B80415" w:rsidRPr="00B80415" w:rsidRDefault="00B80415" w:rsidP="008A4BFE">
      <w:pPr>
        <w:numPr>
          <w:ilvl w:val="1"/>
          <w:numId w:val="3"/>
        </w:numPr>
        <w:tabs>
          <w:tab w:val="left" w:pos="993"/>
          <w:tab w:val="left" w:pos="1276"/>
          <w:tab w:val="left" w:pos="1418"/>
          <w:tab w:val="left" w:pos="1701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80415">
        <w:rPr>
          <w:rFonts w:ascii="Times New Roman" w:hAnsi="Times New Roman" w:cs="Times New Roman"/>
          <w:sz w:val="24"/>
          <w:szCs w:val="24"/>
          <w:lang w:eastAsia="lt-LT"/>
        </w:rPr>
        <w:t xml:space="preserve">mokinių ir </w:t>
      </w:r>
      <w:r w:rsidRPr="00B80415">
        <w:rPr>
          <w:rFonts w:ascii="Times New Roman" w:hAnsi="Times New Roman" w:cs="Times New Roman"/>
          <w:sz w:val="24"/>
          <w:szCs w:val="24"/>
        </w:rPr>
        <w:t>darbuotojų asmens duomenų apsaugą.</w:t>
      </w:r>
    </w:p>
    <w:p w14:paraId="3C149AB4" w14:textId="77777777" w:rsidR="00B80415" w:rsidRPr="00B80415" w:rsidRDefault="00B80415" w:rsidP="008A4BFE">
      <w:pPr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0F46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Pr="00B80415">
        <w:rPr>
          <w:rFonts w:ascii="Times New Roman" w:hAnsi="Times New Roman" w:cs="Times New Roman"/>
          <w:sz w:val="24"/>
          <w:szCs w:val="24"/>
        </w:rPr>
        <w:t xml:space="preserve"> už</w:t>
      </w:r>
      <w:r w:rsidRPr="00B8041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savo</w:t>
      </w:r>
      <w:r w:rsidRPr="00B8041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p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80415">
        <w:rPr>
          <w:rFonts w:ascii="Times New Roman" w:hAnsi="Times New Roman" w:cs="Times New Roman"/>
          <w:sz w:val="24"/>
          <w:szCs w:val="24"/>
        </w:rPr>
        <w:t>r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B80415">
        <w:rPr>
          <w:rFonts w:ascii="Times New Roman" w:hAnsi="Times New Roman" w:cs="Times New Roman"/>
          <w:sz w:val="24"/>
          <w:szCs w:val="24"/>
        </w:rPr>
        <w:t>ų</w:t>
      </w:r>
      <w:r w:rsidRPr="00B8041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net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B80415">
        <w:rPr>
          <w:rFonts w:ascii="Times New Roman" w:hAnsi="Times New Roman" w:cs="Times New Roman"/>
          <w:sz w:val="24"/>
          <w:szCs w:val="24"/>
        </w:rPr>
        <w:t>nkamą</w:t>
      </w:r>
      <w:r w:rsidRPr="00B8041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k</w:t>
      </w:r>
      <w:r w:rsidRPr="00B80415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mą</w:t>
      </w:r>
      <w:r w:rsidRPr="00B8041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atsako</w:t>
      </w:r>
      <w:r w:rsidRPr="00B8041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darbo tvarkos t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sz w:val="24"/>
          <w:szCs w:val="24"/>
        </w:rPr>
        <w:t>i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klių</w:t>
      </w:r>
      <w:r w:rsidRPr="00B804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ir</w:t>
      </w:r>
      <w:r w:rsidRPr="00B80415">
        <w:rPr>
          <w:rFonts w:ascii="Times New Roman" w:hAnsi="Times New Roman" w:cs="Times New Roman"/>
          <w:spacing w:val="-5"/>
          <w:sz w:val="24"/>
          <w:szCs w:val="24"/>
        </w:rPr>
        <w:t xml:space="preserve"> L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B80415">
        <w:rPr>
          <w:rFonts w:ascii="Times New Roman" w:hAnsi="Times New Roman" w:cs="Times New Roman"/>
          <w:sz w:val="24"/>
          <w:szCs w:val="24"/>
        </w:rPr>
        <w:t>etuvos</w:t>
      </w:r>
      <w:r w:rsidRPr="00B804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R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80415">
        <w:rPr>
          <w:rFonts w:ascii="Times New Roman" w:hAnsi="Times New Roman" w:cs="Times New Roman"/>
          <w:sz w:val="24"/>
          <w:szCs w:val="24"/>
        </w:rPr>
        <w:t>spublikos</w:t>
      </w:r>
      <w:r w:rsidRPr="00B804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įsta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80415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mų</w:t>
      </w:r>
      <w:r w:rsidRPr="00B804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nusta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B80415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sz w:val="24"/>
          <w:szCs w:val="24"/>
        </w:rPr>
        <w:t>ta</w:t>
      </w:r>
      <w:r w:rsidRPr="00B804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t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80415">
        <w:rPr>
          <w:rFonts w:ascii="Times New Roman" w:hAnsi="Times New Roman" w:cs="Times New Roman"/>
          <w:sz w:val="24"/>
          <w:szCs w:val="24"/>
        </w:rPr>
        <w:t>ark</w:t>
      </w:r>
      <w:r w:rsidRPr="00B8041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80415">
        <w:rPr>
          <w:rFonts w:ascii="Times New Roman" w:hAnsi="Times New Roman" w:cs="Times New Roman"/>
          <w:sz w:val="24"/>
          <w:szCs w:val="24"/>
        </w:rPr>
        <w:t>.</w:t>
      </w:r>
    </w:p>
    <w:p w14:paraId="7D7FC36E" w14:textId="77777777" w:rsidR="00B80415" w:rsidRPr="00B80415" w:rsidRDefault="00B80415" w:rsidP="008A4BFE">
      <w:pPr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right="-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 xml:space="preserve">13. </w:t>
      </w:r>
      <w:r w:rsidR="000F46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Kompiuterinių sistemų specialistas </w:t>
      </w:r>
      <w:r w:rsidRPr="00B80415">
        <w:rPr>
          <w:rFonts w:ascii="Times New Roman" w:hAnsi="Times New Roman" w:cs="Times New Roman"/>
          <w:sz w:val="24"/>
          <w:szCs w:val="24"/>
        </w:rPr>
        <w:t xml:space="preserve"> už</w:t>
      </w:r>
      <w:r w:rsidRPr="00B8041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darbo</w:t>
      </w:r>
      <w:r w:rsidRPr="00B8041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d</w:t>
      </w:r>
      <w:r w:rsidRPr="00B8041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80415">
        <w:rPr>
          <w:rFonts w:ascii="Times New Roman" w:hAnsi="Times New Roman" w:cs="Times New Roman"/>
          <w:sz w:val="24"/>
          <w:szCs w:val="24"/>
        </w:rPr>
        <w:t>ausmės</w:t>
      </w:r>
      <w:r w:rsidRPr="00B804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B80415">
        <w:rPr>
          <w:rFonts w:ascii="Times New Roman" w:hAnsi="Times New Roman" w:cs="Times New Roman"/>
          <w:sz w:val="24"/>
          <w:szCs w:val="24"/>
        </w:rPr>
        <w:t>ažeidimus</w:t>
      </w:r>
      <w:r w:rsidRPr="00B804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B80415">
        <w:rPr>
          <w:rFonts w:ascii="Times New Roman" w:hAnsi="Times New Roman" w:cs="Times New Roman"/>
          <w:sz w:val="24"/>
          <w:szCs w:val="24"/>
        </w:rPr>
        <w:t>li</w:t>
      </w:r>
      <w:r w:rsidRPr="00B8041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sz w:val="24"/>
          <w:szCs w:val="24"/>
        </w:rPr>
        <w:t>būti</w:t>
      </w:r>
      <w:r w:rsidRPr="00B8041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trau</w:t>
      </w:r>
      <w:r w:rsidRPr="00B80415">
        <w:rPr>
          <w:rFonts w:ascii="Times New Roman" w:hAnsi="Times New Roman" w:cs="Times New Roman"/>
          <w:color w:val="000000"/>
          <w:spacing w:val="1"/>
          <w:sz w:val="24"/>
          <w:szCs w:val="24"/>
        </w:rPr>
        <w:t>k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iamas dr</w:t>
      </w:r>
      <w:r w:rsidRPr="00B80415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 xml:space="preserve">usminėn </w:t>
      </w:r>
      <w:r w:rsidRPr="00B80415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tsako</w:t>
      </w:r>
      <w:r w:rsidRPr="00B80415">
        <w:rPr>
          <w:rFonts w:ascii="Times New Roman" w:hAnsi="Times New Roman" w:cs="Times New Roman"/>
          <w:color w:val="000000"/>
          <w:spacing w:val="4"/>
          <w:sz w:val="24"/>
          <w:szCs w:val="24"/>
        </w:rPr>
        <w:t>m</w:t>
      </w:r>
      <w:r w:rsidRPr="00B80415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80415">
        <w:rPr>
          <w:rFonts w:ascii="Times New Roman" w:hAnsi="Times New Roman" w:cs="Times New Roman"/>
          <w:color w:val="000000"/>
          <w:spacing w:val="-1"/>
          <w:sz w:val="24"/>
          <w:szCs w:val="24"/>
        </w:rPr>
        <w:t>ė</w:t>
      </w:r>
      <w:r w:rsidRPr="00B80415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. Dr</w:t>
      </w:r>
      <w:r w:rsidRPr="00B80415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usminę nuob</w:t>
      </w:r>
      <w:r w:rsidRPr="00B80415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80415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B8041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80415">
        <w:rPr>
          <w:rFonts w:ascii="Times New Roman" w:hAnsi="Times New Roman" w:cs="Times New Roman"/>
          <w:color w:val="000000"/>
          <w:spacing w:val="3"/>
          <w:sz w:val="24"/>
          <w:szCs w:val="24"/>
        </w:rPr>
        <w:t>k</w:t>
      </w:r>
      <w:r w:rsidRPr="00B80415">
        <w:rPr>
          <w:rFonts w:ascii="Times New Roman" w:hAnsi="Times New Roman" w:cs="Times New Roman"/>
          <w:color w:val="000000"/>
          <w:sz w:val="24"/>
          <w:szCs w:val="24"/>
        </w:rPr>
        <w:t>iria progimnazijos direktorius.</w:t>
      </w:r>
    </w:p>
    <w:p w14:paraId="29793D36" w14:textId="77777777" w:rsidR="00B80415" w:rsidRPr="00B80415" w:rsidRDefault="00B80415" w:rsidP="00B80415">
      <w:pPr>
        <w:tabs>
          <w:tab w:val="left" w:pos="1418"/>
          <w:tab w:val="left" w:pos="156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2E09F9" w14:textId="77777777" w:rsidR="00B80415" w:rsidRPr="00B80415" w:rsidRDefault="00B80415" w:rsidP="00B8041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04168A1" w14:textId="77777777" w:rsidR="00014D2B" w:rsidRPr="000F4669" w:rsidRDefault="00B80415" w:rsidP="000F4669">
      <w:pPr>
        <w:spacing w:after="200"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0415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014D2B" w:rsidRPr="000F4669" w:rsidSect="00291D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A4F6" w14:textId="77777777" w:rsidR="00FB21EC" w:rsidRDefault="00FB21EC">
      <w:pPr>
        <w:spacing w:after="0" w:line="240" w:lineRule="auto"/>
      </w:pPr>
      <w:r>
        <w:separator/>
      </w:r>
    </w:p>
  </w:endnote>
  <w:endnote w:type="continuationSeparator" w:id="0">
    <w:p w14:paraId="0880F48E" w14:textId="77777777" w:rsidR="00FB21EC" w:rsidRDefault="00FB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937F" w14:textId="77777777" w:rsidR="00FB21EC" w:rsidRDefault="00FB21EC">
      <w:pPr>
        <w:spacing w:after="0" w:line="240" w:lineRule="auto"/>
      </w:pPr>
      <w:r>
        <w:separator/>
      </w:r>
    </w:p>
  </w:footnote>
  <w:footnote w:type="continuationSeparator" w:id="0">
    <w:p w14:paraId="429F3B8F" w14:textId="77777777" w:rsidR="00FB21EC" w:rsidRDefault="00FB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050469"/>
      <w:docPartObj>
        <w:docPartGallery w:val="Page Numbers (Top of Page)"/>
        <w:docPartUnique/>
      </w:docPartObj>
    </w:sdtPr>
    <w:sdtEndPr/>
    <w:sdtContent>
      <w:p w14:paraId="7E00B678" w14:textId="77777777" w:rsidR="008B6C83" w:rsidRDefault="008A4B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69">
          <w:rPr>
            <w:noProof/>
          </w:rPr>
          <w:t>3</w:t>
        </w:r>
        <w:r>
          <w:fldChar w:fldCharType="end"/>
        </w:r>
      </w:p>
    </w:sdtContent>
  </w:sdt>
  <w:p w14:paraId="7C652375" w14:textId="77777777" w:rsidR="008B6C83" w:rsidRDefault="00FB21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37F"/>
    <w:multiLevelType w:val="multilevel"/>
    <w:tmpl w:val="DB00121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4333A3"/>
    <w:multiLevelType w:val="multilevel"/>
    <w:tmpl w:val="C874A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985274">
    <w:abstractNumId w:val="2"/>
  </w:num>
  <w:num w:numId="2" w16cid:durableId="1344235651">
    <w:abstractNumId w:val="1"/>
  </w:num>
  <w:num w:numId="3" w16cid:durableId="144188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15"/>
    <w:rsid w:val="00014D2B"/>
    <w:rsid w:val="000312AC"/>
    <w:rsid w:val="000F4669"/>
    <w:rsid w:val="00140391"/>
    <w:rsid w:val="00222D97"/>
    <w:rsid w:val="00234A5F"/>
    <w:rsid w:val="00291DE1"/>
    <w:rsid w:val="0039150C"/>
    <w:rsid w:val="003F336E"/>
    <w:rsid w:val="0046536D"/>
    <w:rsid w:val="005D5BE5"/>
    <w:rsid w:val="006C784F"/>
    <w:rsid w:val="006E7B6D"/>
    <w:rsid w:val="00740142"/>
    <w:rsid w:val="0074436D"/>
    <w:rsid w:val="0077562C"/>
    <w:rsid w:val="007E079A"/>
    <w:rsid w:val="00827FB4"/>
    <w:rsid w:val="008A4BFE"/>
    <w:rsid w:val="00A12767"/>
    <w:rsid w:val="00AC6978"/>
    <w:rsid w:val="00B00406"/>
    <w:rsid w:val="00B80415"/>
    <w:rsid w:val="00E04588"/>
    <w:rsid w:val="00E225F9"/>
    <w:rsid w:val="00E822E6"/>
    <w:rsid w:val="00F361BD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2E2"/>
  <w15:chartTrackingRefBased/>
  <w15:docId w15:val="{DEAC4C32-9B15-42DF-B19F-51BB8BC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80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8041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4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5003</Words>
  <Characters>2852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12</cp:revision>
  <cp:lastPrinted>2019-07-10T07:26:00Z</cp:lastPrinted>
  <dcterms:created xsi:type="dcterms:W3CDTF">2022-05-11T14:18:00Z</dcterms:created>
  <dcterms:modified xsi:type="dcterms:W3CDTF">2022-06-01T10:38:00Z</dcterms:modified>
</cp:coreProperties>
</file>