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FD93" w14:textId="77777777" w:rsidR="00C63EC8" w:rsidRDefault="00C63EC8" w:rsidP="00C63EC8">
      <w:pPr>
        <w:rPr>
          <w:b/>
          <w:sz w:val="28"/>
          <w:szCs w:val="28"/>
          <w:lang w:val="lt-LT"/>
        </w:rPr>
      </w:pPr>
    </w:p>
    <w:p w14:paraId="48C99B09" w14:textId="77777777" w:rsidR="00C63EC8" w:rsidRPr="00C219FD" w:rsidRDefault="00C63EC8" w:rsidP="00C63EC8">
      <w:pPr>
        <w:rPr>
          <w:b/>
          <w:sz w:val="28"/>
          <w:szCs w:val="28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35B9FCAC" wp14:editId="3B1F2B33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582295" cy="698500"/>
            <wp:effectExtent l="0" t="0" r="8255" b="6350"/>
            <wp:wrapTight wrapText="bothSides">
              <wp:wrapPolygon edited="0">
                <wp:start x="0" y="0"/>
                <wp:lineTo x="0" y="21207"/>
                <wp:lineTo x="21200" y="21207"/>
                <wp:lineTo x="21200" y="0"/>
                <wp:lineTo x="0" y="0"/>
              </wp:wrapPolygon>
            </wp:wrapTight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D8FAB" w14:textId="77777777" w:rsidR="00C63EC8" w:rsidRPr="00C219FD" w:rsidRDefault="00C63EC8" w:rsidP="00C63EC8">
      <w:pPr>
        <w:rPr>
          <w:b/>
          <w:sz w:val="28"/>
          <w:szCs w:val="28"/>
          <w:lang w:val="lt-LT"/>
        </w:rPr>
      </w:pPr>
    </w:p>
    <w:p w14:paraId="2F8D8670" w14:textId="77777777" w:rsidR="00C63EC8" w:rsidRPr="00C219FD" w:rsidRDefault="00C63EC8" w:rsidP="00C63EC8">
      <w:pPr>
        <w:rPr>
          <w:b/>
          <w:sz w:val="28"/>
          <w:szCs w:val="28"/>
          <w:lang w:val="lt-LT"/>
        </w:rPr>
      </w:pPr>
    </w:p>
    <w:p w14:paraId="636B3F24" w14:textId="77777777" w:rsidR="00C63EC8" w:rsidRPr="00C219FD" w:rsidRDefault="00C63EC8" w:rsidP="00C63EC8">
      <w:pPr>
        <w:pStyle w:val="Pavadinimas"/>
        <w:jc w:val="left"/>
        <w:rPr>
          <w:b w:val="0"/>
          <w:sz w:val="24"/>
          <w:lang w:val="lt-LT"/>
        </w:rPr>
      </w:pPr>
    </w:p>
    <w:p w14:paraId="24623AB8" w14:textId="77777777" w:rsidR="00C63EC8" w:rsidRPr="00C219FD" w:rsidRDefault="00C63EC8" w:rsidP="00C63EC8">
      <w:pPr>
        <w:pStyle w:val="Pavadinimas"/>
        <w:rPr>
          <w:sz w:val="24"/>
          <w:szCs w:val="24"/>
          <w:lang w:val="lt-LT"/>
        </w:rPr>
      </w:pPr>
      <w:r w:rsidRPr="00C219FD">
        <w:rPr>
          <w:sz w:val="24"/>
          <w:szCs w:val="24"/>
          <w:lang w:val="lt-LT"/>
        </w:rPr>
        <w:t>RASEI</w:t>
      </w:r>
      <w:r>
        <w:rPr>
          <w:sz w:val="24"/>
          <w:szCs w:val="24"/>
          <w:lang w:val="lt-LT"/>
        </w:rPr>
        <w:t xml:space="preserve">NIŲ ŠALTINIO PROGIMNAZIJOS </w:t>
      </w:r>
      <w:r w:rsidRPr="00C219FD">
        <w:rPr>
          <w:sz w:val="24"/>
          <w:szCs w:val="24"/>
          <w:lang w:val="lt-LT"/>
        </w:rPr>
        <w:t>DIREKTORIUS</w:t>
      </w:r>
    </w:p>
    <w:p w14:paraId="67737B3C" w14:textId="77777777" w:rsidR="00C63EC8" w:rsidRDefault="00C63EC8" w:rsidP="00C63EC8">
      <w:pPr>
        <w:widowControl w:val="0"/>
        <w:rPr>
          <w:snapToGrid w:val="0"/>
          <w:lang w:val="lt-LT"/>
        </w:rPr>
      </w:pPr>
      <w:r w:rsidRPr="00C219FD">
        <w:rPr>
          <w:snapToGrid w:val="0"/>
          <w:lang w:val="lt-LT"/>
        </w:rPr>
        <w:t xml:space="preserve"> </w:t>
      </w:r>
    </w:p>
    <w:p w14:paraId="544B9732" w14:textId="77777777" w:rsidR="00C63EC8" w:rsidRPr="00C219FD" w:rsidRDefault="00C63EC8" w:rsidP="00C63EC8">
      <w:pPr>
        <w:widowControl w:val="0"/>
        <w:rPr>
          <w:snapToGrid w:val="0"/>
          <w:lang w:val="lt-LT"/>
        </w:rPr>
      </w:pPr>
    </w:p>
    <w:p w14:paraId="72F4304E" w14:textId="77777777" w:rsidR="00C63EC8" w:rsidRPr="00C219FD" w:rsidRDefault="00C63EC8" w:rsidP="00E033A1">
      <w:pPr>
        <w:pStyle w:val="Antrat1"/>
        <w:spacing w:line="276" w:lineRule="auto"/>
        <w:rPr>
          <w:sz w:val="24"/>
        </w:rPr>
      </w:pPr>
      <w:r w:rsidRPr="00C219FD">
        <w:rPr>
          <w:sz w:val="24"/>
        </w:rPr>
        <w:t xml:space="preserve">ĮSAKYMAS </w:t>
      </w:r>
    </w:p>
    <w:p w14:paraId="1CEE03B1" w14:textId="77777777" w:rsidR="00C63EC8" w:rsidRPr="00F34E30" w:rsidRDefault="00C63EC8" w:rsidP="00E033A1">
      <w:pPr>
        <w:spacing w:line="276" w:lineRule="auto"/>
        <w:jc w:val="center"/>
        <w:rPr>
          <w:b/>
          <w:caps/>
          <w:lang w:val="lt-LT"/>
        </w:rPr>
      </w:pPr>
      <w:r w:rsidRPr="00F34E30">
        <w:rPr>
          <w:b/>
          <w:caps/>
          <w:lang w:val="lt-LT"/>
        </w:rPr>
        <w:t xml:space="preserve">DĖL </w:t>
      </w:r>
      <w:r>
        <w:rPr>
          <w:b/>
          <w:caps/>
          <w:lang w:val="lt-LT"/>
        </w:rPr>
        <w:t xml:space="preserve">MOKINIŲ PRIĖMIMO Į RASEINIŲ ŠALTINIO PROGIMNAZIJĄ KOMISIJOS SUDARYMO </w:t>
      </w:r>
    </w:p>
    <w:p w14:paraId="721071BE" w14:textId="77777777" w:rsidR="00C63EC8" w:rsidRPr="00C219FD" w:rsidRDefault="00C63EC8" w:rsidP="00C63EC8">
      <w:pPr>
        <w:rPr>
          <w:lang w:val="lt-LT"/>
        </w:rPr>
      </w:pPr>
    </w:p>
    <w:p w14:paraId="7BE87B0F" w14:textId="67388BDE" w:rsidR="00C63EC8" w:rsidRPr="00C219FD" w:rsidRDefault="00C63EC8" w:rsidP="00C63EC8">
      <w:pPr>
        <w:widowControl w:val="0"/>
        <w:jc w:val="center"/>
        <w:rPr>
          <w:snapToGrid w:val="0"/>
          <w:lang w:val="lt-LT"/>
        </w:rPr>
      </w:pPr>
      <w:r>
        <w:rPr>
          <w:snapToGrid w:val="0"/>
          <w:lang w:val="lt-LT"/>
        </w:rPr>
        <w:t>202</w:t>
      </w:r>
      <w:r w:rsidR="00E033A1">
        <w:rPr>
          <w:snapToGrid w:val="0"/>
          <w:lang w:val="lt-LT"/>
        </w:rPr>
        <w:t>5</w:t>
      </w:r>
      <w:r w:rsidR="00AF5E0D">
        <w:rPr>
          <w:snapToGrid w:val="0"/>
          <w:lang w:val="lt-LT"/>
        </w:rPr>
        <w:t xml:space="preserve"> </w:t>
      </w:r>
      <w:r w:rsidRPr="00C219FD">
        <w:rPr>
          <w:snapToGrid w:val="0"/>
          <w:lang w:val="lt-LT"/>
        </w:rPr>
        <w:t>m</w:t>
      </w:r>
      <w:r>
        <w:rPr>
          <w:snapToGrid w:val="0"/>
          <w:lang w:val="lt-LT"/>
        </w:rPr>
        <w:t xml:space="preserve">. </w:t>
      </w:r>
      <w:r w:rsidR="00E033A1">
        <w:rPr>
          <w:snapToGrid w:val="0"/>
          <w:lang w:val="lt-LT"/>
        </w:rPr>
        <w:t>saus</w:t>
      </w:r>
      <w:r w:rsidR="00AF5E0D">
        <w:rPr>
          <w:snapToGrid w:val="0"/>
          <w:lang w:val="lt-LT"/>
        </w:rPr>
        <w:t xml:space="preserve">io </w:t>
      </w:r>
      <w:r>
        <w:rPr>
          <w:snapToGrid w:val="0"/>
          <w:lang w:val="lt-LT"/>
        </w:rPr>
        <w:t xml:space="preserve">     d. Nr. V1-</w:t>
      </w:r>
    </w:p>
    <w:p w14:paraId="20C5E42A" w14:textId="77777777" w:rsidR="00C63EC8" w:rsidRPr="00C219FD" w:rsidRDefault="00C63EC8" w:rsidP="00C63EC8">
      <w:pPr>
        <w:widowControl w:val="0"/>
        <w:jc w:val="center"/>
        <w:rPr>
          <w:snapToGrid w:val="0"/>
          <w:lang w:val="lt-LT"/>
        </w:rPr>
      </w:pPr>
      <w:r w:rsidRPr="00C219FD">
        <w:rPr>
          <w:snapToGrid w:val="0"/>
          <w:lang w:val="lt-LT"/>
        </w:rPr>
        <w:t>Raseiniai</w:t>
      </w:r>
    </w:p>
    <w:p w14:paraId="62CEE085" w14:textId="77777777" w:rsidR="00C63EC8" w:rsidRDefault="00C63EC8" w:rsidP="00C63EC8">
      <w:pPr>
        <w:widowControl w:val="0"/>
        <w:jc w:val="both"/>
        <w:rPr>
          <w:snapToGrid w:val="0"/>
          <w:lang w:val="lt-LT"/>
        </w:rPr>
      </w:pPr>
    </w:p>
    <w:p w14:paraId="44ACEA5E" w14:textId="77777777" w:rsidR="00C63EC8" w:rsidRDefault="00C63EC8" w:rsidP="00C63EC8">
      <w:pPr>
        <w:widowControl w:val="0"/>
        <w:jc w:val="both"/>
        <w:rPr>
          <w:snapToGrid w:val="0"/>
          <w:lang w:val="lt-LT"/>
        </w:rPr>
      </w:pPr>
    </w:p>
    <w:p w14:paraId="38A7DE95" w14:textId="4F0906C0" w:rsidR="00C63EC8" w:rsidRPr="007B0C9C" w:rsidRDefault="00C63EC8" w:rsidP="00E033A1">
      <w:pPr>
        <w:widowControl w:val="0"/>
        <w:spacing w:line="360" w:lineRule="auto"/>
        <w:ind w:right="-1" w:firstLine="851"/>
        <w:jc w:val="both"/>
        <w:rPr>
          <w:snapToGrid w:val="0"/>
          <w:lang w:val="lt-LT"/>
        </w:rPr>
      </w:pPr>
      <w:r>
        <w:rPr>
          <w:snapToGrid w:val="0"/>
          <w:lang w:val="lt-LT"/>
        </w:rPr>
        <w:t xml:space="preserve">Vadovaudamasi </w:t>
      </w:r>
      <w:r w:rsidRPr="007B0C9C">
        <w:rPr>
          <w:lang w:val="lt-LT"/>
        </w:rPr>
        <w:t xml:space="preserve">Priėmimo į Raseinių rajono savivaldybės </w:t>
      </w:r>
      <w:r>
        <w:rPr>
          <w:lang w:val="lt-LT"/>
        </w:rPr>
        <w:t>mokyklas tvarkos aprašo, patvirtinto</w:t>
      </w:r>
      <w:r w:rsidRPr="007B0C9C">
        <w:rPr>
          <w:lang w:val="lt-LT"/>
        </w:rPr>
        <w:t xml:space="preserve"> Raseinių </w:t>
      </w:r>
      <w:r>
        <w:rPr>
          <w:lang w:val="lt-LT"/>
        </w:rPr>
        <w:t>rajono savivaldybės tarybos 20</w:t>
      </w:r>
      <w:r w:rsidR="003F23C3">
        <w:rPr>
          <w:lang w:val="lt-LT"/>
        </w:rPr>
        <w:t>2</w:t>
      </w:r>
      <w:r w:rsidR="00E033A1">
        <w:rPr>
          <w:lang w:val="lt-LT"/>
        </w:rPr>
        <w:t>4</w:t>
      </w:r>
      <w:r>
        <w:rPr>
          <w:lang w:val="lt-LT"/>
        </w:rPr>
        <w:t xml:space="preserve"> m. </w:t>
      </w:r>
      <w:r w:rsidR="00E033A1">
        <w:rPr>
          <w:lang w:val="lt-LT"/>
        </w:rPr>
        <w:t>gruodžio 18</w:t>
      </w:r>
      <w:r>
        <w:rPr>
          <w:lang w:val="lt-LT"/>
        </w:rPr>
        <w:t xml:space="preserve"> d. sprendimu Nr. TS-</w:t>
      </w:r>
      <w:r w:rsidR="00E033A1">
        <w:rPr>
          <w:lang w:val="lt-LT"/>
        </w:rPr>
        <w:t>364</w:t>
      </w:r>
      <w:r w:rsidR="00AF5E0D">
        <w:rPr>
          <w:lang w:val="lt-LT"/>
        </w:rPr>
        <w:t xml:space="preserve"> </w:t>
      </w:r>
      <w:r w:rsidRPr="007B0C9C">
        <w:rPr>
          <w:lang w:val="lt-LT"/>
        </w:rPr>
        <w:t>„</w:t>
      </w:r>
      <w:r w:rsidR="00E033A1" w:rsidRPr="00E033A1">
        <w:rPr>
          <w:bCs/>
          <w:lang w:val="lt-LT"/>
        </w:rPr>
        <w:t>Dėl priėmimo į Raseinių rajono savivaldybės mokyklas</w:t>
      </w:r>
      <w:r w:rsidR="00E033A1">
        <w:rPr>
          <w:bCs/>
          <w:lang w:val="lt-LT"/>
        </w:rPr>
        <w:t xml:space="preserve"> </w:t>
      </w:r>
      <w:r w:rsidR="00E033A1" w:rsidRPr="00E033A1">
        <w:rPr>
          <w:bCs/>
          <w:lang w:val="lt-LT"/>
        </w:rPr>
        <w:t>tvarkos aprašo patvirtinimo ir mokyklų aptarnavimo teritorijų</w:t>
      </w:r>
      <w:r w:rsidR="00E033A1">
        <w:rPr>
          <w:bCs/>
          <w:lang w:val="lt-LT"/>
        </w:rPr>
        <w:t xml:space="preserve"> </w:t>
      </w:r>
      <w:r w:rsidR="00E033A1" w:rsidRPr="00E033A1">
        <w:rPr>
          <w:bCs/>
          <w:lang w:val="lt-LT"/>
        </w:rPr>
        <w:t>nustatymo</w:t>
      </w:r>
      <w:r w:rsidRPr="007B0C9C">
        <w:rPr>
          <w:bCs/>
          <w:lang w:val="lt-LT"/>
        </w:rPr>
        <w:t>“</w:t>
      </w:r>
      <w:r>
        <w:rPr>
          <w:bCs/>
          <w:lang w:val="lt-LT"/>
        </w:rPr>
        <w:t xml:space="preserve">, </w:t>
      </w:r>
      <w:r w:rsidR="00E033A1">
        <w:rPr>
          <w:bCs/>
          <w:lang w:val="lt-LT"/>
        </w:rPr>
        <w:t>III</w:t>
      </w:r>
      <w:r>
        <w:rPr>
          <w:bCs/>
          <w:lang w:val="lt-LT"/>
        </w:rPr>
        <w:t xml:space="preserve"> sk</w:t>
      </w:r>
      <w:r w:rsidR="003F23C3">
        <w:rPr>
          <w:bCs/>
          <w:lang w:val="lt-LT"/>
        </w:rPr>
        <w:t>yriaus</w:t>
      </w:r>
      <w:r>
        <w:rPr>
          <w:bCs/>
          <w:lang w:val="lt-LT"/>
        </w:rPr>
        <w:t xml:space="preserve"> </w:t>
      </w:r>
      <w:r w:rsidR="00E033A1">
        <w:rPr>
          <w:bCs/>
          <w:lang w:val="lt-LT"/>
        </w:rPr>
        <w:t>18</w:t>
      </w:r>
      <w:r>
        <w:rPr>
          <w:bCs/>
          <w:lang w:val="lt-LT"/>
        </w:rPr>
        <w:t xml:space="preserve"> punktu</w:t>
      </w:r>
      <w:r w:rsidR="00FF2AA5">
        <w:rPr>
          <w:bCs/>
          <w:lang w:val="lt-LT"/>
        </w:rPr>
        <w:t>, M</w:t>
      </w:r>
      <w:r w:rsidR="00FF2AA5" w:rsidRPr="00FF2AA5">
        <w:rPr>
          <w:bCs/>
          <w:lang w:val="lt-LT"/>
        </w:rPr>
        <w:t>okinių priėmimo į Raseinių Šaltinio progimnaziją tvarkos aprašo</w:t>
      </w:r>
      <w:r w:rsidR="00FF2AA5">
        <w:rPr>
          <w:bCs/>
          <w:lang w:val="lt-LT"/>
        </w:rPr>
        <w:t xml:space="preserve">, </w:t>
      </w:r>
      <w:r w:rsidR="00FF2AA5" w:rsidRPr="00FF2AA5">
        <w:rPr>
          <w:bCs/>
          <w:lang w:val="lt-LT"/>
        </w:rPr>
        <w:t>patvirtin</w:t>
      </w:r>
      <w:r w:rsidR="00FF2AA5">
        <w:rPr>
          <w:bCs/>
          <w:lang w:val="lt-LT"/>
        </w:rPr>
        <w:t>t</w:t>
      </w:r>
      <w:r w:rsidR="00FF2AA5" w:rsidRPr="00FF2AA5">
        <w:rPr>
          <w:bCs/>
          <w:lang w:val="lt-LT"/>
        </w:rPr>
        <w:t>o</w:t>
      </w:r>
      <w:r w:rsidR="00FF2AA5">
        <w:rPr>
          <w:bCs/>
          <w:lang w:val="lt-LT"/>
        </w:rPr>
        <w:t xml:space="preserve"> 2025 m. sausio 8 d. direktoriaus įsakymu Nr. V1-3 „</w:t>
      </w:r>
      <w:r w:rsidR="00FF2AA5" w:rsidRPr="00FF2AA5">
        <w:rPr>
          <w:bCs/>
          <w:lang w:val="lt-LT"/>
        </w:rPr>
        <w:t>Dėl mokinių priėmimo į Raseinių Šaltinio progimnaziją tvarkos aprašo patvirtinimo</w:t>
      </w:r>
      <w:r w:rsidR="00FF2AA5">
        <w:rPr>
          <w:bCs/>
          <w:lang w:val="lt-LT"/>
        </w:rPr>
        <w:t>“, III skyriaus 13 punktu</w:t>
      </w:r>
      <w:r>
        <w:rPr>
          <w:bCs/>
          <w:lang w:val="lt-LT"/>
        </w:rPr>
        <w:t>:</w:t>
      </w:r>
    </w:p>
    <w:p w14:paraId="1B12CA14" w14:textId="11473F7C" w:rsidR="00C63EC8" w:rsidRDefault="00C63EC8" w:rsidP="00BA7F00">
      <w:pPr>
        <w:numPr>
          <w:ilvl w:val="0"/>
          <w:numId w:val="1"/>
        </w:numPr>
        <w:tabs>
          <w:tab w:val="left" w:pos="993"/>
        </w:tabs>
        <w:spacing w:line="360" w:lineRule="auto"/>
        <w:ind w:left="0" w:right="-1" w:firstLine="567"/>
        <w:jc w:val="both"/>
        <w:rPr>
          <w:lang w:val="lt-LT"/>
        </w:rPr>
      </w:pPr>
      <w:r w:rsidRPr="00144611">
        <w:rPr>
          <w:spacing w:val="58"/>
          <w:lang w:val="lt-LT"/>
        </w:rPr>
        <w:t>S</w:t>
      </w:r>
      <w:r>
        <w:rPr>
          <w:spacing w:val="58"/>
          <w:lang w:val="lt-LT"/>
        </w:rPr>
        <w:t>udara</w:t>
      </w:r>
      <w:r w:rsidRPr="00144611">
        <w:rPr>
          <w:spacing w:val="58"/>
          <w:lang w:val="lt-LT"/>
        </w:rPr>
        <w:t>u</w:t>
      </w:r>
      <w:r>
        <w:rPr>
          <w:spacing w:val="58"/>
          <w:lang w:val="lt-LT"/>
        </w:rPr>
        <w:t xml:space="preserve"> </w:t>
      </w:r>
      <w:r w:rsidRPr="00423E6A">
        <w:rPr>
          <w:lang w:val="lt-LT"/>
        </w:rPr>
        <w:t xml:space="preserve">mokinių priėmimo </w:t>
      </w:r>
      <w:r>
        <w:rPr>
          <w:lang w:val="lt-LT"/>
        </w:rPr>
        <w:t xml:space="preserve">į Raseinių Šaltinio progimnaziją </w:t>
      </w:r>
      <w:r w:rsidRPr="00423E6A">
        <w:rPr>
          <w:lang w:val="lt-LT"/>
        </w:rPr>
        <w:t>komisiją:</w:t>
      </w:r>
    </w:p>
    <w:p w14:paraId="3ADF33D6" w14:textId="319ABA44" w:rsidR="00C63EC8" w:rsidRDefault="00C63EC8" w:rsidP="00BA7F00">
      <w:pPr>
        <w:tabs>
          <w:tab w:val="left" w:pos="993"/>
        </w:tabs>
        <w:spacing w:line="360" w:lineRule="auto"/>
        <w:ind w:right="-1" w:firstLine="567"/>
        <w:jc w:val="both"/>
        <w:rPr>
          <w:lang w:val="lt-LT"/>
        </w:rPr>
      </w:pPr>
      <w:r>
        <w:rPr>
          <w:lang w:val="lt-LT"/>
        </w:rPr>
        <w:t>Komisijos pirmininkė –</w:t>
      </w:r>
      <w:r w:rsidRPr="00C2283C">
        <w:rPr>
          <w:lang w:val="lt-LT"/>
        </w:rPr>
        <w:t xml:space="preserve"> </w:t>
      </w:r>
      <w:r w:rsidRPr="007B0C9C">
        <w:rPr>
          <w:b/>
          <w:lang w:val="lt-LT"/>
        </w:rPr>
        <w:t>Violeta Bakutienė,</w:t>
      </w:r>
      <w:r>
        <w:rPr>
          <w:lang w:val="lt-LT"/>
        </w:rPr>
        <w:t xml:space="preserve"> direktoriaus pavaduotoja ugdymui</w:t>
      </w:r>
    </w:p>
    <w:p w14:paraId="1FD47907" w14:textId="77777777" w:rsidR="00C63EC8" w:rsidRDefault="00C63EC8" w:rsidP="00BA7F00">
      <w:pPr>
        <w:tabs>
          <w:tab w:val="left" w:pos="993"/>
        </w:tabs>
        <w:spacing w:line="360" w:lineRule="auto"/>
        <w:ind w:right="-1" w:firstLine="567"/>
        <w:jc w:val="both"/>
        <w:rPr>
          <w:lang w:val="lt-LT"/>
        </w:rPr>
      </w:pPr>
      <w:r>
        <w:rPr>
          <w:lang w:val="lt-LT"/>
        </w:rPr>
        <w:t>Nariai:</w:t>
      </w:r>
    </w:p>
    <w:p w14:paraId="3533C4AE" w14:textId="2B003A3D" w:rsidR="00C63EC8" w:rsidRDefault="00E033A1" w:rsidP="00BA7F00">
      <w:pPr>
        <w:tabs>
          <w:tab w:val="left" w:pos="993"/>
        </w:tabs>
        <w:spacing w:line="360" w:lineRule="auto"/>
        <w:ind w:right="-1" w:firstLine="567"/>
        <w:jc w:val="both"/>
        <w:rPr>
          <w:lang w:val="lt-LT"/>
        </w:rPr>
      </w:pPr>
      <w:r>
        <w:rPr>
          <w:b/>
          <w:lang w:val="lt-LT"/>
        </w:rPr>
        <w:t>Vilma Aleksienė</w:t>
      </w:r>
      <w:r w:rsidR="00C63EC8" w:rsidRPr="00BA7F00">
        <w:rPr>
          <w:bCs/>
          <w:lang w:val="lt-LT"/>
        </w:rPr>
        <w:t>,</w:t>
      </w:r>
      <w:r w:rsidR="00C63EC8">
        <w:rPr>
          <w:lang w:val="lt-LT"/>
        </w:rPr>
        <w:t xml:space="preserve"> </w:t>
      </w:r>
      <w:r>
        <w:rPr>
          <w:lang w:val="lt-LT"/>
        </w:rPr>
        <w:t>specialioji pedagogė</w:t>
      </w:r>
      <w:r w:rsidR="00BA7F00">
        <w:rPr>
          <w:lang w:val="lt-LT"/>
        </w:rPr>
        <w:t>,</w:t>
      </w:r>
    </w:p>
    <w:p w14:paraId="3DAEBF96" w14:textId="5FC99879" w:rsidR="003F23C3" w:rsidRDefault="00E033A1" w:rsidP="00BA7F00">
      <w:pPr>
        <w:tabs>
          <w:tab w:val="left" w:pos="993"/>
        </w:tabs>
        <w:spacing w:line="360" w:lineRule="auto"/>
        <w:ind w:right="-1" w:firstLine="567"/>
        <w:jc w:val="both"/>
        <w:rPr>
          <w:lang w:val="lt-LT"/>
        </w:rPr>
      </w:pPr>
      <w:r w:rsidRPr="00E033A1">
        <w:rPr>
          <w:b/>
          <w:bCs/>
          <w:lang w:val="lt-LT"/>
        </w:rPr>
        <w:t>Raimonda Latvienė</w:t>
      </w:r>
      <w:r>
        <w:rPr>
          <w:lang w:val="lt-LT"/>
        </w:rPr>
        <w:t>, pradinių klasių mokytoja.</w:t>
      </w:r>
    </w:p>
    <w:p w14:paraId="61CFEEF9" w14:textId="77777777" w:rsidR="00C63EC8" w:rsidRDefault="00C63EC8" w:rsidP="00BA7F00">
      <w:pPr>
        <w:numPr>
          <w:ilvl w:val="0"/>
          <w:numId w:val="1"/>
        </w:numPr>
        <w:tabs>
          <w:tab w:val="left" w:pos="993"/>
        </w:tabs>
        <w:spacing w:line="360" w:lineRule="auto"/>
        <w:ind w:left="0" w:right="-1" w:firstLine="567"/>
        <w:jc w:val="both"/>
        <w:rPr>
          <w:lang w:val="lt-LT"/>
        </w:rPr>
      </w:pPr>
      <w:r w:rsidRPr="006611EC">
        <w:rPr>
          <w:spacing w:val="58"/>
          <w:lang w:val="lt-LT"/>
        </w:rPr>
        <w:t>Nustatau</w:t>
      </w:r>
      <w:r>
        <w:rPr>
          <w:lang w:val="lt-LT"/>
        </w:rPr>
        <w:t xml:space="preserve"> dokumentų priėmimo vietą – Šaltinio progimnazijos raštinė (kabineto Nr. 2).</w:t>
      </w:r>
    </w:p>
    <w:p w14:paraId="010FB5F4" w14:textId="6D3D7265" w:rsidR="00C63EC8" w:rsidRPr="00E05D17" w:rsidRDefault="00C63EC8" w:rsidP="00BA7F00">
      <w:pPr>
        <w:pStyle w:val="Pagrindiniotekstotrauka2"/>
        <w:numPr>
          <w:ilvl w:val="0"/>
          <w:numId w:val="1"/>
        </w:numPr>
        <w:tabs>
          <w:tab w:val="left" w:pos="993"/>
          <w:tab w:val="left" w:pos="1080"/>
          <w:tab w:val="left" w:pos="1134"/>
        </w:tabs>
        <w:spacing w:line="360" w:lineRule="auto"/>
        <w:ind w:left="0" w:right="-1" w:firstLine="567"/>
        <w:jc w:val="both"/>
      </w:pPr>
      <w:r w:rsidRPr="0005293D">
        <w:rPr>
          <w:spacing w:val="58"/>
        </w:rPr>
        <w:t xml:space="preserve">Pripažįstu </w:t>
      </w:r>
      <w:r>
        <w:t>netekusiu galios Raseinių Šaltinio progimnazijos direktoriaus 20</w:t>
      </w:r>
      <w:r w:rsidR="00AF5E0D">
        <w:t>2</w:t>
      </w:r>
      <w:r w:rsidR="00E033A1">
        <w:t>3</w:t>
      </w:r>
      <w:r w:rsidR="00AF5E0D">
        <w:t xml:space="preserve"> </w:t>
      </w:r>
      <w:r>
        <w:t xml:space="preserve">m. </w:t>
      </w:r>
      <w:r w:rsidR="00E033A1">
        <w:t>vasario 21</w:t>
      </w:r>
      <w:r w:rsidR="00AF5E0D">
        <w:t xml:space="preserve"> </w:t>
      </w:r>
      <w:r>
        <w:t>d. įsakymą Nr. V1-</w:t>
      </w:r>
      <w:r w:rsidR="00E033A1">
        <w:t>6</w:t>
      </w:r>
      <w:r w:rsidR="00AF5E0D">
        <w:t>1</w:t>
      </w:r>
      <w:r>
        <w:t xml:space="preserve"> „Dėl mokinių priėmimo į Raseinių Šaltinio progimnaziją komisijos sudarymo“. </w:t>
      </w:r>
    </w:p>
    <w:p w14:paraId="52C40FE8" w14:textId="77777777" w:rsidR="00C63EC8" w:rsidRDefault="00C63EC8" w:rsidP="00C63EC8">
      <w:pPr>
        <w:spacing w:line="360" w:lineRule="auto"/>
        <w:ind w:firstLine="851"/>
        <w:jc w:val="both"/>
        <w:rPr>
          <w:lang w:val="lt-LT"/>
        </w:rPr>
      </w:pPr>
    </w:p>
    <w:p w14:paraId="46A30EF3" w14:textId="77777777" w:rsidR="00C63EC8" w:rsidRDefault="00C63EC8" w:rsidP="00C63EC8">
      <w:pPr>
        <w:ind w:firstLine="851"/>
        <w:rPr>
          <w:lang w:val="lt-LT"/>
        </w:rPr>
      </w:pPr>
    </w:p>
    <w:p w14:paraId="78815325" w14:textId="1709B8E1" w:rsidR="00C63EC8" w:rsidRDefault="00C63EC8" w:rsidP="00C63EC8">
      <w:pPr>
        <w:rPr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E033A1">
        <w:rPr>
          <w:lang w:val="lt-LT"/>
        </w:rPr>
        <w:tab/>
      </w:r>
      <w:r>
        <w:rPr>
          <w:lang w:val="lt-LT"/>
        </w:rPr>
        <w:t xml:space="preserve">Vaiva Zubrickienė </w:t>
      </w:r>
    </w:p>
    <w:sectPr w:rsidR="00C63EC8" w:rsidSect="00AF5E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16DDF"/>
    <w:multiLevelType w:val="multilevel"/>
    <w:tmpl w:val="4BFE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86936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C8"/>
    <w:rsid w:val="00225A7A"/>
    <w:rsid w:val="003D6A59"/>
    <w:rsid w:val="003F23C3"/>
    <w:rsid w:val="00AF5E0D"/>
    <w:rsid w:val="00BA7F00"/>
    <w:rsid w:val="00C63EC8"/>
    <w:rsid w:val="00E033A1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109E"/>
  <w15:chartTrackingRefBased/>
  <w15:docId w15:val="{82409C54-1AE1-400B-BFA1-562B2E09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3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C63EC8"/>
    <w:pPr>
      <w:keepNext/>
      <w:widowControl w:val="0"/>
      <w:jc w:val="center"/>
      <w:outlineLvl w:val="0"/>
    </w:pPr>
    <w:rPr>
      <w:b/>
      <w:snapToGrid w:val="0"/>
      <w:sz w:val="28"/>
      <w:szCs w:val="20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63EC8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Pavadinimas">
    <w:name w:val="Title"/>
    <w:basedOn w:val="prastasis"/>
    <w:link w:val="PavadinimasDiagrama"/>
    <w:qFormat/>
    <w:rsid w:val="00C63EC8"/>
    <w:pPr>
      <w:widowControl w:val="0"/>
      <w:jc w:val="center"/>
    </w:pPr>
    <w:rPr>
      <w:b/>
      <w:snapToGrid w:val="0"/>
      <w:sz w:val="28"/>
      <w:szCs w:val="20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63EC8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C63EC8"/>
    <w:pPr>
      <w:spacing w:after="120" w:line="480" w:lineRule="auto"/>
      <w:ind w:left="283"/>
    </w:pPr>
    <w:rPr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63EC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Buivydienė</dc:creator>
  <cp:keywords/>
  <dc:description/>
  <cp:lastModifiedBy>Lina Kutkaitienė</cp:lastModifiedBy>
  <cp:revision>5</cp:revision>
  <dcterms:created xsi:type="dcterms:W3CDTF">2021-06-29T08:56:00Z</dcterms:created>
  <dcterms:modified xsi:type="dcterms:W3CDTF">2025-01-08T14:30:00Z</dcterms:modified>
</cp:coreProperties>
</file>