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CA1FC" w14:textId="77777777" w:rsidR="001714DB" w:rsidRPr="008528AE" w:rsidRDefault="001714DB" w:rsidP="001714DB">
      <w:pPr>
        <w:spacing w:after="0"/>
        <w:ind w:left="4343" w:firstLine="1894"/>
        <w:rPr>
          <w:rFonts w:ascii="Times New Roman" w:hAnsi="Times New Roman" w:cs="Times New Roman"/>
          <w:sz w:val="24"/>
          <w:szCs w:val="24"/>
        </w:rPr>
      </w:pPr>
      <w:r w:rsidRPr="008528AE">
        <w:rPr>
          <w:rFonts w:ascii="Times New Roman" w:hAnsi="Times New Roman" w:cs="Times New Roman"/>
          <w:sz w:val="24"/>
          <w:szCs w:val="24"/>
        </w:rPr>
        <w:t>PATVIRTINTA</w:t>
      </w:r>
    </w:p>
    <w:p w14:paraId="4A3EF8F8" w14:textId="77777777" w:rsidR="001714DB" w:rsidRPr="008528AE" w:rsidRDefault="001714DB" w:rsidP="001714DB">
      <w:pPr>
        <w:spacing w:after="0"/>
        <w:ind w:left="4343" w:firstLine="1894"/>
        <w:rPr>
          <w:rFonts w:ascii="Times New Roman" w:hAnsi="Times New Roman" w:cs="Times New Roman"/>
          <w:sz w:val="24"/>
          <w:szCs w:val="24"/>
        </w:rPr>
      </w:pPr>
      <w:r w:rsidRPr="008528AE">
        <w:rPr>
          <w:rFonts w:ascii="Times New Roman" w:hAnsi="Times New Roman" w:cs="Times New Roman"/>
          <w:sz w:val="24"/>
          <w:szCs w:val="24"/>
        </w:rPr>
        <w:t xml:space="preserve">Raseinių Šaltinio progimnazijos  </w:t>
      </w:r>
    </w:p>
    <w:p w14:paraId="6CE21350" w14:textId="77777777" w:rsidR="001714DB" w:rsidRPr="008528AE" w:rsidRDefault="001714DB" w:rsidP="001714DB">
      <w:pPr>
        <w:spacing w:after="0"/>
        <w:ind w:left="4343" w:firstLine="1894"/>
        <w:rPr>
          <w:rFonts w:ascii="Times New Roman" w:hAnsi="Times New Roman" w:cs="Times New Roman"/>
          <w:sz w:val="24"/>
          <w:szCs w:val="24"/>
        </w:rPr>
      </w:pPr>
      <w:r w:rsidRPr="008528AE">
        <w:rPr>
          <w:rFonts w:ascii="Times New Roman" w:hAnsi="Times New Roman" w:cs="Times New Roman"/>
          <w:sz w:val="24"/>
          <w:szCs w:val="24"/>
        </w:rPr>
        <w:t>direktoriaus 2023 m. </w:t>
      </w:r>
      <w:r>
        <w:rPr>
          <w:rFonts w:ascii="Times New Roman" w:hAnsi="Times New Roman" w:cs="Times New Roman"/>
          <w:sz w:val="24"/>
          <w:szCs w:val="24"/>
        </w:rPr>
        <w:t>spalio</w:t>
      </w:r>
      <w:r w:rsidRPr="008528AE">
        <w:rPr>
          <w:rFonts w:ascii="Times New Roman" w:hAnsi="Times New Roman" w:cs="Times New Roman"/>
          <w:sz w:val="24"/>
          <w:szCs w:val="24"/>
        </w:rPr>
        <w:t xml:space="preserve">    d. </w:t>
      </w:r>
    </w:p>
    <w:p w14:paraId="380BE05F" w14:textId="77777777" w:rsidR="001714DB" w:rsidRPr="008528AE" w:rsidRDefault="001714DB" w:rsidP="001714DB">
      <w:pPr>
        <w:spacing w:after="0"/>
        <w:ind w:left="4343" w:firstLine="1894"/>
        <w:rPr>
          <w:rFonts w:ascii="Times New Roman" w:hAnsi="Times New Roman" w:cs="Times New Roman"/>
          <w:sz w:val="24"/>
          <w:szCs w:val="24"/>
        </w:rPr>
      </w:pPr>
      <w:r w:rsidRPr="008528AE">
        <w:rPr>
          <w:rFonts w:ascii="Times New Roman" w:hAnsi="Times New Roman" w:cs="Times New Roman"/>
          <w:sz w:val="24"/>
          <w:szCs w:val="24"/>
        </w:rPr>
        <w:t xml:space="preserve">įsakymu Nr. V1- </w:t>
      </w:r>
    </w:p>
    <w:p w14:paraId="3AAB5D2D" w14:textId="77777777" w:rsidR="001714DB" w:rsidRDefault="001714DB" w:rsidP="001714DB">
      <w:pPr>
        <w:jc w:val="both"/>
        <w:rPr>
          <w:rFonts w:ascii="Times New Roman" w:hAnsi="Times New Roman" w:cs="Times New Roman"/>
          <w:b/>
          <w:sz w:val="24"/>
          <w:szCs w:val="24"/>
        </w:rPr>
      </w:pPr>
    </w:p>
    <w:p w14:paraId="5B2257D2" w14:textId="77777777" w:rsidR="001714DB" w:rsidRPr="00521256" w:rsidRDefault="001714DB" w:rsidP="001714DB">
      <w:pPr>
        <w:jc w:val="center"/>
        <w:rPr>
          <w:rFonts w:ascii="Times New Roman" w:hAnsi="Times New Roman" w:cs="Times New Roman"/>
          <w:b/>
          <w:sz w:val="24"/>
          <w:szCs w:val="24"/>
        </w:rPr>
      </w:pPr>
      <w:r w:rsidRPr="00521256">
        <w:rPr>
          <w:rFonts w:ascii="Times New Roman" w:hAnsi="Times New Roman" w:cs="Times New Roman"/>
          <w:b/>
          <w:sz w:val="24"/>
          <w:szCs w:val="24"/>
        </w:rPr>
        <w:t xml:space="preserve">RASEINIŲ ŠALTINIO PROGIMNAZIJA </w:t>
      </w:r>
    </w:p>
    <w:p w14:paraId="4F8FF046" w14:textId="77777777" w:rsidR="001714DB" w:rsidRDefault="001714DB" w:rsidP="001714DB">
      <w:pPr>
        <w:jc w:val="center"/>
        <w:rPr>
          <w:rFonts w:ascii="Times New Roman" w:hAnsi="Times New Roman" w:cs="Times New Roman"/>
          <w:b/>
          <w:sz w:val="24"/>
          <w:szCs w:val="24"/>
        </w:rPr>
      </w:pPr>
      <w:r w:rsidRPr="00A51330">
        <w:rPr>
          <w:rFonts w:ascii="Times New Roman" w:hAnsi="Times New Roman" w:cs="Times New Roman"/>
          <w:b/>
          <w:sz w:val="24"/>
          <w:szCs w:val="24"/>
        </w:rPr>
        <w:t xml:space="preserve">APSAUGOS NUO SMURTO ARTIMOJE APLINKOJE ĮGYVENDINIMO TVARKOS APRAŠAS </w:t>
      </w:r>
    </w:p>
    <w:p w14:paraId="6001973A" w14:textId="77777777" w:rsidR="001714DB" w:rsidRPr="00A51330" w:rsidRDefault="001714DB" w:rsidP="001714DB">
      <w:pPr>
        <w:jc w:val="center"/>
        <w:rPr>
          <w:rFonts w:ascii="Times New Roman" w:hAnsi="Times New Roman" w:cs="Times New Roman"/>
          <w:b/>
          <w:sz w:val="24"/>
          <w:szCs w:val="24"/>
        </w:rPr>
      </w:pPr>
    </w:p>
    <w:p w14:paraId="38137831" w14:textId="77777777" w:rsidR="001714DB" w:rsidRDefault="001714DB" w:rsidP="001714DB">
      <w:pPr>
        <w:jc w:val="center"/>
        <w:rPr>
          <w:rFonts w:ascii="Times New Roman" w:hAnsi="Times New Roman" w:cs="Times New Roman"/>
          <w:b/>
          <w:sz w:val="24"/>
          <w:szCs w:val="24"/>
        </w:rPr>
      </w:pPr>
      <w:r w:rsidRPr="00521256">
        <w:rPr>
          <w:rFonts w:ascii="Times New Roman" w:hAnsi="Times New Roman" w:cs="Times New Roman"/>
          <w:b/>
          <w:sz w:val="24"/>
          <w:szCs w:val="24"/>
        </w:rPr>
        <w:t xml:space="preserve">I SKYRIUS </w:t>
      </w:r>
    </w:p>
    <w:p w14:paraId="5DF6CDC2" w14:textId="77777777" w:rsidR="001714DB" w:rsidRPr="00521256" w:rsidRDefault="001714DB" w:rsidP="001714DB">
      <w:pPr>
        <w:jc w:val="center"/>
        <w:rPr>
          <w:rFonts w:ascii="Times New Roman" w:hAnsi="Times New Roman" w:cs="Times New Roman"/>
          <w:b/>
          <w:sz w:val="24"/>
          <w:szCs w:val="24"/>
        </w:rPr>
      </w:pPr>
      <w:r w:rsidRPr="00521256">
        <w:rPr>
          <w:rFonts w:ascii="Times New Roman" w:hAnsi="Times New Roman" w:cs="Times New Roman"/>
          <w:b/>
          <w:sz w:val="24"/>
          <w:szCs w:val="24"/>
        </w:rPr>
        <w:t xml:space="preserve">BENDROSIOS NUOSTATOS </w:t>
      </w:r>
    </w:p>
    <w:p w14:paraId="60408323" w14:textId="77777777" w:rsidR="001714DB" w:rsidRPr="00FB7732" w:rsidRDefault="001714DB" w:rsidP="001714DB">
      <w:pPr>
        <w:spacing w:after="0"/>
        <w:ind w:firstLine="851"/>
        <w:jc w:val="both"/>
        <w:rPr>
          <w:rFonts w:ascii="Times New Roman" w:hAnsi="Times New Roman" w:cs="Times New Roman"/>
          <w:sz w:val="24"/>
          <w:szCs w:val="24"/>
        </w:rPr>
      </w:pPr>
      <w:r w:rsidRPr="00FB7732">
        <w:rPr>
          <w:rFonts w:ascii="Times New Roman" w:hAnsi="Times New Roman" w:cs="Times New Roman"/>
          <w:sz w:val="24"/>
          <w:szCs w:val="24"/>
        </w:rPr>
        <w:t xml:space="preserve">1. Apsaugos nuo smurto artimoje aplinkoje įgyvendinimo tvarkos aprašas (toliau – Tvarkos aprašas) nustato smurto (fizinio, psichologinio, seksualinio, nepriežiūros) prieš vaiką pasekmes vaiko fizinei, psichikos, dvasinei, moralinei ar socialinei sveikatai ir raidai, smurto atpažinimo kriterijus, progimnazijos darbuotojų veiksmus įtarus, kad vaikas galimai patyrė smurtą artimoje aplinkoje, </w:t>
      </w:r>
    </w:p>
    <w:p w14:paraId="25F3B2A1" w14:textId="77777777" w:rsidR="001714DB" w:rsidRPr="00FB7732" w:rsidRDefault="001714DB" w:rsidP="001714DB">
      <w:pPr>
        <w:spacing w:after="0"/>
        <w:ind w:firstLine="851"/>
        <w:jc w:val="both"/>
        <w:rPr>
          <w:rFonts w:ascii="Times New Roman" w:hAnsi="Times New Roman" w:cs="Times New Roman"/>
          <w:sz w:val="24"/>
          <w:szCs w:val="24"/>
        </w:rPr>
      </w:pPr>
      <w:r w:rsidRPr="00FB7732">
        <w:rPr>
          <w:rFonts w:ascii="Times New Roman" w:hAnsi="Times New Roman" w:cs="Times New Roman"/>
          <w:sz w:val="24"/>
          <w:szCs w:val="24"/>
        </w:rPr>
        <w:t xml:space="preserve">2. Šio Tvarkos aprašo tikslas – kaip galima anksčiau atpažinti vaiką, kuris galimai patyrė smurtą artimoje aplinkoje, ir imtis būtinų veiksmų užkirsti kelią bet kokių smurto apraiškų pasikartojimui. </w:t>
      </w:r>
    </w:p>
    <w:p w14:paraId="111886F5" w14:textId="77777777" w:rsidR="001714DB" w:rsidRPr="00FB7732" w:rsidRDefault="001714DB" w:rsidP="001714DB">
      <w:pPr>
        <w:spacing w:after="0"/>
        <w:ind w:firstLine="851"/>
        <w:jc w:val="both"/>
        <w:rPr>
          <w:rFonts w:ascii="Times New Roman" w:hAnsi="Times New Roman" w:cs="Times New Roman"/>
          <w:sz w:val="24"/>
          <w:szCs w:val="24"/>
        </w:rPr>
      </w:pPr>
      <w:r w:rsidRPr="00FB7732">
        <w:rPr>
          <w:rFonts w:ascii="Times New Roman" w:hAnsi="Times New Roman" w:cs="Times New Roman"/>
          <w:sz w:val="24"/>
          <w:szCs w:val="24"/>
        </w:rPr>
        <w:t xml:space="preserve">3. Šiame Tvarkos apraše </w:t>
      </w:r>
      <w:r w:rsidRPr="00FB7732">
        <w:rPr>
          <w:rFonts w:ascii="Times New Roman" w:hAnsi="Times New Roman" w:cs="Times New Roman"/>
          <w:color w:val="000000"/>
          <w:sz w:val="24"/>
          <w:szCs w:val="24"/>
        </w:rPr>
        <w:t xml:space="preserve">vadovaujamasi šiais principais: </w:t>
      </w:r>
      <w:r w:rsidRPr="00FB7732">
        <w:rPr>
          <w:rFonts w:ascii="Times New Roman" w:hAnsi="Times New Roman" w:cs="Times New Roman"/>
          <w:color w:val="000000"/>
          <w:sz w:val="24"/>
          <w:szCs w:val="24"/>
          <w:lang w:eastAsia="ja-JP"/>
        </w:rPr>
        <w:t xml:space="preserve">geriausių vaiko interesų prioritetiškumo, konfidencialumo, teisingumo, </w:t>
      </w:r>
      <w:r w:rsidRPr="00FB7732">
        <w:rPr>
          <w:rFonts w:ascii="Times New Roman" w:hAnsi="Times New Roman" w:cs="Times New Roman"/>
          <w:color w:val="000000"/>
          <w:sz w:val="24"/>
          <w:szCs w:val="24"/>
        </w:rPr>
        <w:t>bendradarbiavimo, dalyvavimo, kompleksiškumo</w:t>
      </w:r>
      <w:r w:rsidRPr="00FB7732">
        <w:rPr>
          <w:rFonts w:ascii="Times New Roman" w:hAnsi="Times New Roman" w:cs="Times New Roman"/>
          <w:sz w:val="24"/>
          <w:szCs w:val="24"/>
        </w:rPr>
        <w:t>.</w:t>
      </w:r>
    </w:p>
    <w:p w14:paraId="74FE2EE1" w14:textId="77777777" w:rsidR="001714DB" w:rsidRPr="00FB7732" w:rsidRDefault="001714DB" w:rsidP="001714DB">
      <w:pPr>
        <w:spacing w:after="0"/>
        <w:ind w:firstLine="851"/>
        <w:jc w:val="both"/>
        <w:rPr>
          <w:rFonts w:ascii="Times New Roman" w:hAnsi="Times New Roman" w:cs="Times New Roman"/>
          <w:sz w:val="24"/>
          <w:szCs w:val="24"/>
        </w:rPr>
      </w:pPr>
      <w:r w:rsidRPr="00FB7732">
        <w:rPr>
          <w:rFonts w:ascii="Times New Roman" w:hAnsi="Times New Roman" w:cs="Times New Roman"/>
          <w:sz w:val="24"/>
          <w:szCs w:val="24"/>
        </w:rPr>
        <w:t xml:space="preserve">4. </w:t>
      </w:r>
      <w:r>
        <w:rPr>
          <w:rFonts w:ascii="Times New Roman" w:hAnsi="Times New Roman" w:cs="Times New Roman"/>
          <w:sz w:val="24"/>
          <w:szCs w:val="24"/>
        </w:rPr>
        <w:t>Tvarkos a</w:t>
      </w:r>
      <w:r w:rsidRPr="00FB7732">
        <w:rPr>
          <w:rFonts w:ascii="Times New Roman" w:hAnsi="Times New Roman" w:cs="Times New Roman"/>
          <w:sz w:val="24"/>
          <w:szCs w:val="24"/>
        </w:rPr>
        <w:t xml:space="preserve">praše vartojamo </w:t>
      </w:r>
      <w:r w:rsidRPr="00FB7732">
        <w:rPr>
          <w:rFonts w:ascii="Times New Roman" w:hAnsi="Times New Roman" w:cs="Times New Roman"/>
          <w:color w:val="000000"/>
          <w:sz w:val="24"/>
          <w:szCs w:val="24"/>
        </w:rPr>
        <w:t>sąvokos suprantamos taip, kaip jos apibrėžtos Lietuvos Respublikos švietimo įstatyme, Lietuvos Respublikos vaiko teisių apsaugos pagrindų įstatyme, Lietuvos Respublikos apsaugos nuo smurto artimoje aplinkoje įstatyme:</w:t>
      </w:r>
    </w:p>
    <w:p w14:paraId="565971B0" w14:textId="77777777" w:rsidR="001714DB" w:rsidRPr="00FB7732" w:rsidRDefault="001714DB" w:rsidP="001714DB">
      <w:pPr>
        <w:spacing w:after="0"/>
        <w:ind w:firstLine="851"/>
        <w:jc w:val="both"/>
        <w:rPr>
          <w:rFonts w:ascii="Times New Roman" w:hAnsi="Times New Roman" w:cs="Times New Roman"/>
          <w:sz w:val="24"/>
          <w:szCs w:val="24"/>
        </w:rPr>
      </w:pPr>
      <w:r w:rsidRPr="00FB7732">
        <w:rPr>
          <w:rFonts w:ascii="Times New Roman" w:hAnsi="Times New Roman" w:cs="Times New Roman"/>
          <w:sz w:val="24"/>
          <w:szCs w:val="24"/>
        </w:rPr>
        <w:t xml:space="preserve">4.1. </w:t>
      </w:r>
      <w:r w:rsidRPr="00FB7732">
        <w:rPr>
          <w:rFonts w:ascii="Times New Roman" w:hAnsi="Times New Roman" w:cs="Times New Roman"/>
          <w:b/>
          <w:sz w:val="24"/>
          <w:szCs w:val="24"/>
        </w:rPr>
        <w:t>Artima aplinka</w:t>
      </w:r>
      <w:r w:rsidRPr="00FB7732">
        <w:rPr>
          <w:rFonts w:ascii="Times New Roman" w:hAnsi="Times New Roman" w:cs="Times New Roman"/>
          <w:sz w:val="24"/>
          <w:szCs w:val="24"/>
        </w:rPr>
        <w:t xml:space="preserve"> – aplinka, kurią sudaro asmenys, siejami arba praeityje sieti santuokiniais, partnerystės, svainystės, giminystės ar kitais artimais ryšiais, taip pat asmenys, kartu gyvenantys ir tvarkantys bendrą ūkį; </w:t>
      </w:r>
    </w:p>
    <w:p w14:paraId="406B41D5" w14:textId="77777777" w:rsidR="001714DB" w:rsidRPr="00FB7732" w:rsidRDefault="001714DB" w:rsidP="001714DB">
      <w:pPr>
        <w:spacing w:after="0"/>
        <w:ind w:firstLine="851"/>
        <w:jc w:val="both"/>
        <w:rPr>
          <w:rFonts w:ascii="Times New Roman" w:hAnsi="Times New Roman" w:cs="Times New Roman"/>
          <w:sz w:val="24"/>
          <w:szCs w:val="24"/>
        </w:rPr>
      </w:pPr>
      <w:r w:rsidRPr="00FB7732">
        <w:rPr>
          <w:rFonts w:ascii="Times New Roman" w:hAnsi="Times New Roman" w:cs="Times New Roman"/>
          <w:sz w:val="24"/>
          <w:szCs w:val="24"/>
        </w:rPr>
        <w:t xml:space="preserve">4.2. </w:t>
      </w:r>
      <w:r w:rsidRPr="00FB7732">
        <w:rPr>
          <w:rFonts w:ascii="Times New Roman" w:hAnsi="Times New Roman" w:cs="Times New Roman"/>
          <w:b/>
          <w:sz w:val="24"/>
          <w:szCs w:val="24"/>
        </w:rPr>
        <w:t>Pagalba smurto artimoje aplinkoje pavojų patiriančiam asmeniui ar smurtą artimoje aplinkoje patyrusiam asmeniui</w:t>
      </w:r>
      <w:r w:rsidRPr="00FB7732">
        <w:rPr>
          <w:rFonts w:ascii="Times New Roman" w:hAnsi="Times New Roman" w:cs="Times New Roman"/>
          <w:sz w:val="24"/>
          <w:szCs w:val="24"/>
        </w:rPr>
        <w:t xml:space="preserve"> – informacija, konsultacijos ir (ar) paslaugos, teikiamos smurto artimoje aplinkoje pavojų patiriančiam asmeniui ar smurtą artimoje aplinkoje patyrusiam asmeniui, atsižvelgiant į smurto artimoje aplinkoje pobūdį, dėl šio smurto atsiradusius jo poreikius, taip pat ir individualius poreikius; </w:t>
      </w:r>
    </w:p>
    <w:p w14:paraId="6DC95A7F" w14:textId="77777777" w:rsidR="001714DB" w:rsidRPr="00FB7732" w:rsidRDefault="001714DB" w:rsidP="001714DB">
      <w:pPr>
        <w:spacing w:after="0"/>
        <w:ind w:firstLine="851"/>
        <w:jc w:val="both"/>
        <w:rPr>
          <w:rFonts w:ascii="Times New Roman" w:hAnsi="Times New Roman" w:cs="Times New Roman"/>
          <w:sz w:val="24"/>
          <w:szCs w:val="24"/>
        </w:rPr>
      </w:pPr>
      <w:r w:rsidRPr="00FB7732">
        <w:rPr>
          <w:rFonts w:ascii="Times New Roman" w:hAnsi="Times New Roman" w:cs="Times New Roman"/>
          <w:sz w:val="24"/>
          <w:szCs w:val="24"/>
        </w:rPr>
        <w:t xml:space="preserve">4.3. </w:t>
      </w:r>
      <w:r w:rsidRPr="00FB7732">
        <w:rPr>
          <w:rFonts w:ascii="Times New Roman" w:hAnsi="Times New Roman" w:cs="Times New Roman"/>
          <w:b/>
          <w:sz w:val="24"/>
          <w:szCs w:val="24"/>
        </w:rPr>
        <w:t>Smurtą artimoje aplinkoje patyręs asmuo</w:t>
      </w:r>
      <w:r w:rsidRPr="00FB7732">
        <w:rPr>
          <w:rFonts w:ascii="Times New Roman" w:hAnsi="Times New Roman" w:cs="Times New Roman"/>
          <w:sz w:val="24"/>
          <w:szCs w:val="24"/>
        </w:rPr>
        <w:t xml:space="preserve"> – asmuo, prieš kurį panaudotas smurtas artimoje aplinkoje, taip pat vaikas, tapęs smurto artimoje aplinkoje liudininku, ir (ar) vaikas, gyvenantis artimoje aplinkoje, kurioje buvo smurtauta;</w:t>
      </w:r>
    </w:p>
    <w:p w14:paraId="60A1BD56" w14:textId="77777777" w:rsidR="001714DB" w:rsidRPr="00FB7732" w:rsidRDefault="001714DB" w:rsidP="001714DB">
      <w:pPr>
        <w:spacing w:after="0"/>
        <w:ind w:firstLine="851"/>
        <w:jc w:val="both"/>
        <w:rPr>
          <w:rFonts w:ascii="Times New Roman" w:hAnsi="Times New Roman" w:cs="Times New Roman"/>
          <w:sz w:val="24"/>
          <w:szCs w:val="24"/>
        </w:rPr>
      </w:pPr>
      <w:r w:rsidRPr="00FB7732">
        <w:rPr>
          <w:rFonts w:ascii="Times New Roman" w:hAnsi="Times New Roman" w:cs="Times New Roman"/>
          <w:sz w:val="24"/>
          <w:szCs w:val="24"/>
        </w:rPr>
        <w:t xml:space="preserve"> 4.4. </w:t>
      </w:r>
      <w:r w:rsidRPr="00FB7732">
        <w:rPr>
          <w:rFonts w:ascii="Times New Roman" w:hAnsi="Times New Roman" w:cs="Times New Roman"/>
          <w:b/>
          <w:sz w:val="24"/>
          <w:szCs w:val="24"/>
        </w:rPr>
        <w:t>Smurtas artimoje aplinkoje</w:t>
      </w:r>
      <w:r w:rsidRPr="00FB7732">
        <w:rPr>
          <w:rFonts w:ascii="Times New Roman" w:hAnsi="Times New Roman" w:cs="Times New Roman"/>
          <w:sz w:val="24"/>
          <w:szCs w:val="24"/>
        </w:rPr>
        <w:t xml:space="preserve"> – artimoje aplinkoje veikimu ar neveikimu asmeniui daromas tyčinis fizinis, psichinis, seksualinis, ekonominis ar kitas poveikis, dėl kurio asmuo patiria fizinę, turtinę ir (ar) neturtinę žalą; </w:t>
      </w:r>
    </w:p>
    <w:p w14:paraId="37E9682E" w14:textId="77777777" w:rsidR="001714DB" w:rsidRPr="00FB7732" w:rsidRDefault="001714DB" w:rsidP="001714DB">
      <w:pPr>
        <w:spacing w:after="0"/>
        <w:ind w:firstLine="851"/>
        <w:jc w:val="both"/>
        <w:rPr>
          <w:rFonts w:ascii="Times New Roman" w:hAnsi="Times New Roman" w:cs="Times New Roman"/>
          <w:sz w:val="24"/>
          <w:szCs w:val="24"/>
        </w:rPr>
      </w:pPr>
      <w:r w:rsidRPr="00FB7732">
        <w:rPr>
          <w:rFonts w:ascii="Times New Roman" w:hAnsi="Times New Roman" w:cs="Times New Roman"/>
          <w:sz w:val="24"/>
          <w:szCs w:val="24"/>
        </w:rPr>
        <w:t xml:space="preserve">4.5. </w:t>
      </w:r>
      <w:r w:rsidRPr="00FB7732">
        <w:rPr>
          <w:rFonts w:ascii="Times New Roman" w:hAnsi="Times New Roman" w:cs="Times New Roman"/>
          <w:b/>
          <w:sz w:val="24"/>
          <w:szCs w:val="24"/>
        </w:rPr>
        <w:t>Smurto artimoje aplinkoje pavojų keliantis asmuo</w:t>
      </w:r>
      <w:r w:rsidRPr="00FB7732">
        <w:rPr>
          <w:rFonts w:ascii="Times New Roman" w:hAnsi="Times New Roman" w:cs="Times New Roman"/>
          <w:sz w:val="24"/>
          <w:szCs w:val="24"/>
        </w:rPr>
        <w:t xml:space="preserve"> – asmuo, keliantis pagrįstą įtarimą, kad gali panaudoti smurtą artimoje aplinkoje; </w:t>
      </w:r>
    </w:p>
    <w:p w14:paraId="104E81AF" w14:textId="77777777" w:rsidR="001714DB" w:rsidRPr="00FB7732" w:rsidRDefault="001714DB" w:rsidP="001714DB">
      <w:pPr>
        <w:spacing w:after="0"/>
        <w:ind w:firstLine="851"/>
        <w:jc w:val="both"/>
        <w:rPr>
          <w:rFonts w:ascii="Times New Roman" w:hAnsi="Times New Roman" w:cs="Times New Roman"/>
          <w:sz w:val="24"/>
          <w:szCs w:val="24"/>
        </w:rPr>
      </w:pPr>
      <w:r w:rsidRPr="00FB7732">
        <w:rPr>
          <w:rFonts w:ascii="Times New Roman" w:hAnsi="Times New Roman" w:cs="Times New Roman"/>
          <w:sz w:val="24"/>
          <w:szCs w:val="24"/>
        </w:rPr>
        <w:t xml:space="preserve">4.6. </w:t>
      </w:r>
      <w:r w:rsidRPr="00FB7732">
        <w:rPr>
          <w:rFonts w:ascii="Times New Roman" w:hAnsi="Times New Roman" w:cs="Times New Roman"/>
          <w:b/>
          <w:sz w:val="24"/>
          <w:szCs w:val="24"/>
        </w:rPr>
        <w:t>Smurto artimoje aplinkoje pavojų patiriantis asmuo</w:t>
      </w:r>
      <w:r w:rsidRPr="00FB7732">
        <w:rPr>
          <w:rFonts w:ascii="Times New Roman" w:hAnsi="Times New Roman" w:cs="Times New Roman"/>
          <w:sz w:val="24"/>
          <w:szCs w:val="24"/>
        </w:rPr>
        <w:t xml:space="preserve"> – asmuo, prieš kurį, pagrįstai įtariama, gali būti panaudotas smurtas artimoje aplinkoje; </w:t>
      </w:r>
    </w:p>
    <w:p w14:paraId="2ED1C94D" w14:textId="77777777" w:rsidR="001714DB" w:rsidRPr="00FB7732" w:rsidRDefault="001714DB" w:rsidP="001714DB">
      <w:pPr>
        <w:spacing w:after="0"/>
        <w:ind w:firstLine="851"/>
        <w:jc w:val="both"/>
        <w:rPr>
          <w:rFonts w:ascii="Times New Roman" w:hAnsi="Times New Roman" w:cs="Times New Roman"/>
          <w:sz w:val="24"/>
          <w:szCs w:val="24"/>
        </w:rPr>
      </w:pPr>
      <w:r w:rsidRPr="00FB7732">
        <w:rPr>
          <w:rFonts w:ascii="Times New Roman" w:hAnsi="Times New Roman" w:cs="Times New Roman"/>
          <w:sz w:val="24"/>
          <w:szCs w:val="24"/>
        </w:rPr>
        <w:t xml:space="preserve">4.7. </w:t>
      </w:r>
      <w:r w:rsidRPr="00FB7732">
        <w:rPr>
          <w:rFonts w:ascii="Times New Roman" w:hAnsi="Times New Roman" w:cs="Times New Roman"/>
          <w:b/>
          <w:sz w:val="24"/>
          <w:szCs w:val="24"/>
        </w:rPr>
        <w:t>Specializuota kompleksinė pagalba</w:t>
      </w:r>
      <w:r w:rsidRPr="00FB7732">
        <w:rPr>
          <w:rFonts w:ascii="Times New Roman" w:hAnsi="Times New Roman" w:cs="Times New Roman"/>
          <w:sz w:val="24"/>
          <w:szCs w:val="24"/>
        </w:rPr>
        <w:t xml:space="preserve"> – pagalba smurto artimoje aplinkoje pavojų patiriantiems asmenims ar smurtą artimoje aplinkoje patyrusiems asmenims, kurią organizuoja, </w:t>
      </w:r>
      <w:r w:rsidRPr="00FB7732">
        <w:rPr>
          <w:rFonts w:ascii="Times New Roman" w:hAnsi="Times New Roman" w:cs="Times New Roman"/>
          <w:sz w:val="24"/>
          <w:szCs w:val="24"/>
        </w:rPr>
        <w:lastRenderedPageBreak/>
        <w:t xml:space="preserve">koordinuoja ir (ar) teikia specializuotos kompleksinės pagalbos centrai, kaip tai nustatyta Lietuvos Respublikos apsaugos nuo smurto artimoje aplinkoje įstatymo 14 straipsnyje; </w:t>
      </w:r>
    </w:p>
    <w:p w14:paraId="412467B0" w14:textId="77777777" w:rsidR="001714DB" w:rsidRPr="00FB7732" w:rsidRDefault="001714DB" w:rsidP="001714DB">
      <w:pPr>
        <w:spacing w:after="0"/>
        <w:ind w:firstLine="851"/>
        <w:jc w:val="both"/>
        <w:rPr>
          <w:rFonts w:ascii="Times New Roman" w:hAnsi="Times New Roman" w:cs="Times New Roman"/>
          <w:sz w:val="24"/>
          <w:szCs w:val="24"/>
        </w:rPr>
      </w:pPr>
      <w:r w:rsidRPr="00FB7732">
        <w:rPr>
          <w:rFonts w:ascii="Times New Roman" w:hAnsi="Times New Roman" w:cs="Times New Roman"/>
          <w:sz w:val="24"/>
          <w:szCs w:val="24"/>
        </w:rPr>
        <w:t xml:space="preserve">4.8. </w:t>
      </w:r>
      <w:r w:rsidRPr="00FB7732">
        <w:rPr>
          <w:rFonts w:ascii="Times New Roman" w:hAnsi="Times New Roman" w:cs="Times New Roman"/>
          <w:b/>
          <w:sz w:val="24"/>
          <w:szCs w:val="24"/>
        </w:rPr>
        <w:t>Specializuotos kompleksinės pagalbos centras</w:t>
      </w:r>
      <w:r w:rsidRPr="00FB7732">
        <w:rPr>
          <w:rFonts w:ascii="Times New Roman" w:hAnsi="Times New Roman" w:cs="Times New Roman"/>
          <w:sz w:val="24"/>
          <w:szCs w:val="24"/>
        </w:rPr>
        <w:t xml:space="preserve"> – Lietuvos Respublikoje ar kitoje Europos Sąjungos valstybėje narėje arba kitoje Europos ekonominės erdvės valstybėje įsisteigęs viešasis juridinis asmuo ar jo padalinys, kuriam Lietuvos Respublikos apsaugos nuo smurto artimoje aplinkoje įstatymo 16 straipsnyje nustatyta tvarka suteikta teisė teikti specializuotą kompleksinę pagalbą smurto artimoje aplinkoje pavojų patiriantiems asmenims ar smurtą artimoje aplinkoje patyrusiems asmenims. </w:t>
      </w:r>
    </w:p>
    <w:p w14:paraId="2CAAA72D" w14:textId="77777777" w:rsidR="001714DB" w:rsidRDefault="001714DB" w:rsidP="001714DB">
      <w:pPr>
        <w:spacing w:after="0"/>
        <w:ind w:firstLine="851"/>
        <w:jc w:val="both"/>
        <w:rPr>
          <w:rFonts w:ascii="Times New Roman" w:hAnsi="Times New Roman" w:cs="Times New Roman"/>
          <w:sz w:val="24"/>
          <w:szCs w:val="24"/>
        </w:rPr>
      </w:pPr>
      <w:r w:rsidRPr="00FB7732">
        <w:rPr>
          <w:rFonts w:ascii="Times New Roman" w:hAnsi="Times New Roman" w:cs="Times New Roman"/>
          <w:sz w:val="24"/>
          <w:szCs w:val="24"/>
        </w:rPr>
        <w:t>5. Šio Tvarkos aprašo nuostatos su būtinais pakeitimais taikomos ir tais atvejais, kai įtariamas smurtas artimoje aplinkoje prieš suaugusį asmenį</w:t>
      </w:r>
      <w:r>
        <w:rPr>
          <w:rFonts w:ascii="Times New Roman" w:hAnsi="Times New Roman" w:cs="Times New Roman"/>
          <w:sz w:val="24"/>
          <w:szCs w:val="24"/>
        </w:rPr>
        <w:t>.</w:t>
      </w:r>
    </w:p>
    <w:p w14:paraId="29DC33D4" w14:textId="77777777" w:rsidR="001714DB" w:rsidRPr="00521256" w:rsidRDefault="001714DB" w:rsidP="001714DB">
      <w:pPr>
        <w:spacing w:after="0"/>
        <w:ind w:firstLine="851"/>
        <w:jc w:val="both"/>
        <w:rPr>
          <w:rFonts w:ascii="Times New Roman" w:hAnsi="Times New Roman" w:cs="Times New Roman"/>
          <w:sz w:val="24"/>
          <w:szCs w:val="24"/>
        </w:rPr>
      </w:pPr>
    </w:p>
    <w:p w14:paraId="7FBD149E" w14:textId="77777777" w:rsidR="001714DB" w:rsidRDefault="001714DB" w:rsidP="001714DB">
      <w:pPr>
        <w:jc w:val="center"/>
        <w:rPr>
          <w:rFonts w:ascii="Times New Roman" w:hAnsi="Times New Roman" w:cs="Times New Roman"/>
          <w:b/>
          <w:sz w:val="24"/>
          <w:szCs w:val="24"/>
        </w:rPr>
      </w:pPr>
      <w:r w:rsidRPr="00FB7732">
        <w:rPr>
          <w:rFonts w:ascii="Times New Roman" w:hAnsi="Times New Roman" w:cs="Times New Roman"/>
          <w:b/>
          <w:sz w:val="24"/>
          <w:szCs w:val="24"/>
        </w:rPr>
        <w:t>II SKYRIUS</w:t>
      </w:r>
    </w:p>
    <w:p w14:paraId="13CCF1FA" w14:textId="77777777" w:rsidR="001714DB" w:rsidRDefault="001714DB" w:rsidP="001714DB">
      <w:pPr>
        <w:spacing w:after="0"/>
        <w:jc w:val="center"/>
        <w:rPr>
          <w:rFonts w:ascii="Times New Roman" w:hAnsi="Times New Roman" w:cs="Times New Roman"/>
          <w:b/>
          <w:sz w:val="24"/>
          <w:szCs w:val="24"/>
        </w:rPr>
      </w:pPr>
      <w:r w:rsidRPr="00FB7732">
        <w:rPr>
          <w:rFonts w:ascii="Times New Roman" w:hAnsi="Times New Roman" w:cs="Times New Roman"/>
          <w:b/>
          <w:sz w:val="24"/>
          <w:szCs w:val="24"/>
        </w:rPr>
        <w:t>ARTIMOJE APLINKOJE PATIRIAMO SMURTO PASEKMĖS VAIKO SVEIKATAI IR RAIDAI</w:t>
      </w:r>
    </w:p>
    <w:p w14:paraId="386BD1F9" w14:textId="77777777" w:rsidR="001714DB" w:rsidRPr="00FB7732" w:rsidRDefault="001714DB" w:rsidP="001714DB">
      <w:pPr>
        <w:spacing w:after="0"/>
        <w:jc w:val="both"/>
        <w:rPr>
          <w:rFonts w:ascii="Times New Roman" w:hAnsi="Times New Roman" w:cs="Times New Roman"/>
          <w:b/>
          <w:sz w:val="24"/>
          <w:szCs w:val="24"/>
        </w:rPr>
      </w:pPr>
    </w:p>
    <w:p w14:paraId="1B63023E" w14:textId="77777777" w:rsidR="001714DB" w:rsidRPr="00FB7732" w:rsidRDefault="001714DB" w:rsidP="001714DB">
      <w:pPr>
        <w:shd w:val="clear" w:color="auto" w:fill="FFFFFF"/>
        <w:tabs>
          <w:tab w:val="left" w:pos="709"/>
          <w:tab w:val="left" w:pos="993"/>
        </w:tabs>
        <w:spacing w:after="0"/>
        <w:ind w:firstLine="567"/>
        <w:jc w:val="both"/>
        <w:rPr>
          <w:rFonts w:ascii="Times New Roman" w:hAnsi="Times New Roman" w:cs="Times New Roman"/>
          <w:color w:val="231F20"/>
          <w:sz w:val="24"/>
          <w:szCs w:val="24"/>
          <w:lang w:eastAsia="ja-JP"/>
        </w:rPr>
      </w:pPr>
      <w:r w:rsidRPr="00FB7732">
        <w:rPr>
          <w:rFonts w:ascii="Times New Roman" w:hAnsi="Times New Roman" w:cs="Times New Roman"/>
          <w:color w:val="000000"/>
          <w:sz w:val="24"/>
          <w:szCs w:val="24"/>
          <w:lang w:eastAsia="ja-JP"/>
        </w:rPr>
        <w:t xml:space="preserve">6. </w:t>
      </w:r>
      <w:r w:rsidRPr="00FB7732">
        <w:rPr>
          <w:rFonts w:ascii="Times New Roman" w:hAnsi="Times New Roman" w:cs="Times New Roman"/>
          <w:color w:val="231F20"/>
          <w:sz w:val="24"/>
          <w:szCs w:val="24"/>
          <w:lang w:eastAsia="ja-JP"/>
        </w:rPr>
        <w:t xml:space="preserve">Vaiką žaloja bet kuri smurto forma. Kiekvienas vaikas į patiriamą smurtą reaguoja skirtingai, todėl ilgalaikės patirto smurto pasekmės vaiko psichikos sveikatai, psichosocialinei raidai gali būti skirtingos. Pasekmių sunkumas priklauso nuo: </w:t>
      </w:r>
    </w:p>
    <w:p w14:paraId="4059D49F" w14:textId="77777777" w:rsidR="001714DB" w:rsidRPr="00FB7732" w:rsidRDefault="001714DB" w:rsidP="001714DB">
      <w:pPr>
        <w:shd w:val="clear" w:color="auto" w:fill="FFFFFF"/>
        <w:tabs>
          <w:tab w:val="left" w:pos="709"/>
          <w:tab w:val="left" w:pos="851"/>
          <w:tab w:val="left" w:pos="993"/>
        </w:tabs>
        <w:spacing w:after="0"/>
        <w:ind w:firstLine="567"/>
        <w:jc w:val="both"/>
        <w:rPr>
          <w:rFonts w:ascii="Times New Roman" w:hAnsi="Times New Roman" w:cs="Times New Roman"/>
          <w:color w:val="231F20"/>
          <w:sz w:val="24"/>
          <w:szCs w:val="24"/>
          <w:lang w:eastAsia="ja-JP"/>
        </w:rPr>
      </w:pPr>
      <w:r w:rsidRPr="00FB7732">
        <w:rPr>
          <w:rFonts w:ascii="Times New Roman" w:hAnsi="Times New Roman" w:cs="Times New Roman"/>
          <w:color w:val="000000"/>
          <w:sz w:val="24"/>
          <w:szCs w:val="24"/>
          <w:lang w:eastAsia="ja-JP"/>
        </w:rPr>
        <w:t xml:space="preserve">6.1. </w:t>
      </w:r>
      <w:r w:rsidRPr="00FB7732">
        <w:rPr>
          <w:rFonts w:ascii="Times New Roman" w:hAnsi="Times New Roman" w:cs="Times New Roman"/>
          <w:color w:val="231F20"/>
          <w:sz w:val="24"/>
          <w:szCs w:val="24"/>
          <w:lang w:eastAsia="ja-JP"/>
        </w:rPr>
        <w:t xml:space="preserve">vaiko amžiaus, lyties, individualių jo asmenybės savybių; </w:t>
      </w:r>
    </w:p>
    <w:p w14:paraId="513EB845" w14:textId="77777777" w:rsidR="001714DB" w:rsidRPr="00FB7732" w:rsidRDefault="001714DB" w:rsidP="001714DB">
      <w:pPr>
        <w:shd w:val="clear" w:color="auto" w:fill="FFFFFF"/>
        <w:tabs>
          <w:tab w:val="left" w:pos="709"/>
          <w:tab w:val="left" w:pos="851"/>
          <w:tab w:val="left" w:pos="993"/>
        </w:tabs>
        <w:spacing w:after="0"/>
        <w:ind w:firstLine="567"/>
        <w:jc w:val="both"/>
        <w:rPr>
          <w:rFonts w:ascii="Times New Roman" w:hAnsi="Times New Roman" w:cs="Times New Roman"/>
          <w:color w:val="231F20"/>
          <w:sz w:val="24"/>
          <w:szCs w:val="24"/>
          <w:lang w:eastAsia="ja-JP"/>
        </w:rPr>
      </w:pPr>
      <w:r w:rsidRPr="00FB7732">
        <w:rPr>
          <w:rFonts w:ascii="Times New Roman" w:hAnsi="Times New Roman" w:cs="Times New Roman"/>
          <w:color w:val="000000"/>
          <w:sz w:val="24"/>
          <w:szCs w:val="24"/>
          <w:lang w:eastAsia="ja-JP"/>
        </w:rPr>
        <w:t xml:space="preserve">6.2. </w:t>
      </w:r>
      <w:r w:rsidRPr="00FB7732">
        <w:rPr>
          <w:rFonts w:ascii="Times New Roman" w:hAnsi="Times New Roman" w:cs="Times New Roman"/>
          <w:color w:val="231F20"/>
          <w:sz w:val="24"/>
          <w:szCs w:val="24"/>
          <w:lang w:eastAsia="ja-JP"/>
        </w:rPr>
        <w:t>smurtautojo asmeninių bruožų, jo ryšio su vaiku artimumo (pvz., mama, tėvas, senelis, įtėvis, dėdė), smurtinių veiksmų pobūdžio;</w:t>
      </w:r>
    </w:p>
    <w:p w14:paraId="6E30071B" w14:textId="77777777" w:rsidR="001714DB" w:rsidRPr="00FB7732" w:rsidRDefault="001714DB" w:rsidP="001714DB">
      <w:pPr>
        <w:shd w:val="clear" w:color="auto" w:fill="FFFFFF"/>
        <w:tabs>
          <w:tab w:val="left" w:pos="709"/>
          <w:tab w:val="left" w:pos="851"/>
          <w:tab w:val="left" w:pos="993"/>
        </w:tabs>
        <w:spacing w:after="0"/>
        <w:ind w:firstLine="567"/>
        <w:jc w:val="both"/>
        <w:rPr>
          <w:rFonts w:ascii="Times New Roman" w:hAnsi="Times New Roman" w:cs="Times New Roman"/>
          <w:color w:val="231F20"/>
          <w:sz w:val="24"/>
          <w:szCs w:val="24"/>
          <w:lang w:eastAsia="ja-JP"/>
        </w:rPr>
      </w:pPr>
      <w:r w:rsidRPr="00FB7732">
        <w:rPr>
          <w:rFonts w:ascii="Times New Roman" w:hAnsi="Times New Roman" w:cs="Times New Roman"/>
          <w:color w:val="000000"/>
          <w:sz w:val="24"/>
          <w:szCs w:val="24"/>
          <w:lang w:eastAsia="ja-JP"/>
        </w:rPr>
        <w:t xml:space="preserve">6.3. </w:t>
      </w:r>
      <w:r w:rsidRPr="00FB7732">
        <w:rPr>
          <w:rFonts w:ascii="Times New Roman" w:hAnsi="Times New Roman" w:cs="Times New Roman"/>
          <w:color w:val="231F20"/>
          <w:sz w:val="24"/>
          <w:szCs w:val="24"/>
          <w:lang w:eastAsia="ja-JP"/>
        </w:rPr>
        <w:t xml:space="preserve">aplinkinių reakcijos ir požiūrio į smurtą (pvz., teigiama, kad vaikas smurto faktą išsigalvojo, „negali būti, kad šioje inteligentiškoje šeimoje būtų smurtaujama“ arba smurtas toleruojamas kaip norma teigiant, kad „nei vienas neužauga nemuštas“ ir pan.), socialinio palaikymo ir vaikui suteiktos  pagalbos kokybės.  </w:t>
      </w:r>
    </w:p>
    <w:p w14:paraId="438D810F" w14:textId="77777777" w:rsidR="001714DB" w:rsidRPr="00FB7732" w:rsidRDefault="001714DB" w:rsidP="001714DB">
      <w:pPr>
        <w:shd w:val="clear" w:color="auto" w:fill="FFFFFF"/>
        <w:tabs>
          <w:tab w:val="left" w:pos="709"/>
          <w:tab w:val="left" w:pos="993"/>
        </w:tabs>
        <w:spacing w:after="0"/>
        <w:ind w:firstLine="567"/>
        <w:jc w:val="both"/>
        <w:rPr>
          <w:rFonts w:ascii="Times New Roman" w:hAnsi="Times New Roman" w:cs="Times New Roman"/>
          <w:color w:val="231F20"/>
          <w:sz w:val="24"/>
          <w:szCs w:val="24"/>
          <w:lang w:eastAsia="ja-JP"/>
        </w:rPr>
      </w:pPr>
      <w:r w:rsidRPr="00FB7732">
        <w:rPr>
          <w:rFonts w:ascii="Times New Roman" w:hAnsi="Times New Roman" w:cs="Times New Roman"/>
          <w:color w:val="000000"/>
          <w:sz w:val="24"/>
          <w:szCs w:val="24"/>
          <w:lang w:eastAsia="ja-JP"/>
        </w:rPr>
        <w:t xml:space="preserve">7. </w:t>
      </w:r>
      <w:r w:rsidRPr="00FB7732">
        <w:rPr>
          <w:rFonts w:ascii="Times New Roman" w:hAnsi="Times New Roman" w:cs="Times New Roman"/>
          <w:color w:val="231F20"/>
          <w:sz w:val="24"/>
          <w:szCs w:val="24"/>
          <w:lang w:eastAsia="ja-JP"/>
        </w:rPr>
        <w:t xml:space="preserve">Skirtingo amžiaus vaikai į smurtą reaguoja skirtingai: </w:t>
      </w:r>
    </w:p>
    <w:p w14:paraId="269CE5CE" w14:textId="77777777" w:rsidR="001714DB" w:rsidRPr="00FB7732" w:rsidRDefault="001714DB" w:rsidP="001714DB">
      <w:pPr>
        <w:shd w:val="clear" w:color="auto" w:fill="FFFFFF"/>
        <w:tabs>
          <w:tab w:val="left" w:pos="709"/>
          <w:tab w:val="left" w:pos="993"/>
        </w:tabs>
        <w:spacing w:after="0"/>
        <w:ind w:firstLine="567"/>
        <w:jc w:val="both"/>
        <w:rPr>
          <w:rFonts w:ascii="Times New Roman" w:hAnsi="Times New Roman" w:cs="Times New Roman"/>
          <w:color w:val="231F20"/>
          <w:sz w:val="24"/>
          <w:szCs w:val="24"/>
          <w:lang w:eastAsia="ja-JP"/>
        </w:rPr>
      </w:pPr>
      <w:r w:rsidRPr="00FB7732">
        <w:rPr>
          <w:rFonts w:ascii="Times New Roman" w:hAnsi="Times New Roman" w:cs="Times New Roman"/>
          <w:color w:val="000000"/>
          <w:sz w:val="24"/>
          <w:szCs w:val="24"/>
          <w:lang w:eastAsia="ja-JP"/>
        </w:rPr>
        <w:t xml:space="preserve">7.1. </w:t>
      </w:r>
      <w:r w:rsidRPr="00FB7732">
        <w:rPr>
          <w:rFonts w:ascii="Times New Roman" w:hAnsi="Times New Roman" w:cs="Times New Roman"/>
          <w:color w:val="231F20"/>
          <w:sz w:val="24"/>
          <w:szCs w:val="24"/>
          <w:lang w:eastAsia="ja-JP"/>
        </w:rPr>
        <w:t xml:space="preserve">jaunesnio mokyklinio amžiaus vaikai dėl vis labiau besiformuojančių pažintinių gebėjimų, lavėjančios emocijų ir elgesio reguliacijos geba aiškiau suprasti smurtinę situaciją bei prie jos prisitaikyti. Jie išgyvena baimės ir kaltės jausmus (pvz., vaikas jaučiasi kaltas, kad tam tikras asmuo įniršta ir mušasi), nepasitiki suaugusiais, išgyvena prieštaringus jausmus smurtaujančio tam tikro asmens atžvilgiu, depresyvią nuotaiką, patiria įkyrias mintis ar smurtinių situacijų namuose vaizdinius, pastebimai suprastėja jų dėmesio koncentracija įvairiose veiklose (mokantis, sportuojant), krenta mokymosi pasiekimai, skundžiamasi psichosomatiniais </w:t>
      </w:r>
      <w:r w:rsidRPr="00FB7732">
        <w:rPr>
          <w:rFonts w:ascii="Times New Roman" w:hAnsi="Times New Roman" w:cs="Times New Roman"/>
          <w:sz w:val="24"/>
          <w:szCs w:val="24"/>
          <w:lang w:eastAsia="ja-JP"/>
        </w:rPr>
        <w:t>pilvo, galvos skausmais, agresyviai elgiasi, atsiskiria nuo bendraamžių, gali formuotis žalingi įpročiai;</w:t>
      </w:r>
    </w:p>
    <w:p w14:paraId="6C28E301" w14:textId="77777777" w:rsidR="001714DB" w:rsidRPr="00FB7732" w:rsidRDefault="001714DB" w:rsidP="001714DB">
      <w:pPr>
        <w:shd w:val="clear" w:color="auto" w:fill="FFFFFF"/>
        <w:tabs>
          <w:tab w:val="left" w:pos="709"/>
          <w:tab w:val="left" w:pos="993"/>
        </w:tabs>
        <w:spacing w:after="0"/>
        <w:ind w:firstLine="567"/>
        <w:jc w:val="both"/>
        <w:rPr>
          <w:rFonts w:ascii="Times New Roman" w:hAnsi="Times New Roman" w:cs="Times New Roman"/>
          <w:sz w:val="24"/>
          <w:szCs w:val="24"/>
          <w:lang w:eastAsia="ja-JP"/>
        </w:rPr>
      </w:pPr>
      <w:r w:rsidRPr="00FB7732">
        <w:rPr>
          <w:rFonts w:ascii="Times New Roman" w:hAnsi="Times New Roman" w:cs="Times New Roman"/>
          <w:color w:val="000000"/>
          <w:sz w:val="24"/>
          <w:szCs w:val="24"/>
          <w:lang w:eastAsia="ja-JP"/>
        </w:rPr>
        <w:t xml:space="preserve">7.2. </w:t>
      </w:r>
      <w:r w:rsidRPr="00FB7732">
        <w:rPr>
          <w:rFonts w:ascii="Times New Roman" w:hAnsi="Times New Roman" w:cs="Times New Roman"/>
          <w:sz w:val="24"/>
          <w:szCs w:val="24"/>
          <w:lang w:eastAsia="ja-JP"/>
        </w:rPr>
        <w:t xml:space="preserve">vaikai, gebantys atsiriboti nuo smurtinės šeimos aplinkos, išdrįsta nebendrauti su smurtaujančiu artimoje aplinkoje asmeniu ar pabėgti iš namų / </w:t>
      </w:r>
      <w:r>
        <w:rPr>
          <w:rFonts w:ascii="Times New Roman" w:hAnsi="Times New Roman" w:cs="Times New Roman"/>
          <w:sz w:val="24"/>
          <w:szCs w:val="24"/>
          <w:lang w:eastAsia="ja-JP"/>
        </w:rPr>
        <w:t>progimnazijos</w:t>
      </w:r>
      <w:r w:rsidRPr="00FB7732">
        <w:rPr>
          <w:rFonts w:ascii="Times New Roman" w:hAnsi="Times New Roman" w:cs="Times New Roman"/>
          <w:sz w:val="24"/>
          <w:szCs w:val="24"/>
          <w:lang w:eastAsia="ja-JP"/>
        </w:rPr>
        <w:t xml:space="preserve">  bei gali patys imti smurtauti. Paaugliai, gyvenantys smurto artimoje aplinkoje sąlygomis, gali stokoti empatijos aplinkiniams, vengti atsakomybės už savo poelgius, gali padažnėti jų asocialaus elgesio apraiškų, piktnaudžiavimo alkoholiu ar narkotikais, galimi kriminaliniai nusikaltimai. Formuojasi klaidingos šeimos santykių nuostatos, vertybės (pvz.: „smurtauti mylint yra normalu“ ir pan.).</w:t>
      </w:r>
    </w:p>
    <w:p w14:paraId="77998F07" w14:textId="77777777" w:rsidR="001714DB" w:rsidRPr="00FB7732" w:rsidRDefault="001714DB" w:rsidP="001714DB">
      <w:pPr>
        <w:shd w:val="clear" w:color="auto" w:fill="FFFFFF"/>
        <w:tabs>
          <w:tab w:val="left" w:pos="0"/>
          <w:tab w:val="left" w:pos="993"/>
        </w:tabs>
        <w:spacing w:after="0"/>
        <w:ind w:firstLine="720"/>
        <w:jc w:val="both"/>
        <w:rPr>
          <w:rFonts w:ascii="Times New Roman" w:hAnsi="Times New Roman" w:cs="Times New Roman"/>
          <w:sz w:val="24"/>
          <w:szCs w:val="24"/>
        </w:rPr>
      </w:pPr>
      <w:r w:rsidRPr="00FB7732">
        <w:rPr>
          <w:rFonts w:ascii="Times New Roman" w:hAnsi="Times New Roman" w:cs="Times New Roman"/>
          <w:color w:val="000000"/>
          <w:sz w:val="24"/>
          <w:szCs w:val="24"/>
        </w:rPr>
        <w:t xml:space="preserve">8. </w:t>
      </w:r>
      <w:r w:rsidRPr="00FB7732">
        <w:rPr>
          <w:rFonts w:ascii="Times New Roman" w:hAnsi="Times New Roman" w:cs="Times New Roman"/>
          <w:sz w:val="24"/>
          <w:szCs w:val="24"/>
        </w:rPr>
        <w:t xml:space="preserve">Jei vaikas nepatiria tiesioginio smurto, tačiau gyvena aplinkoje, kurioje yra smurtaujama, ir vaikas yra smurtinio elgesio liudininkas, jis patiria fizinį, protinį, dvasinį, dorovinį vystymąsi žalojantį smurto poveikį. </w:t>
      </w:r>
    </w:p>
    <w:p w14:paraId="5910EE83" w14:textId="77777777" w:rsidR="001714DB" w:rsidRPr="00FB7732" w:rsidRDefault="001714DB" w:rsidP="001714DB">
      <w:pPr>
        <w:shd w:val="clear" w:color="auto" w:fill="FFFFFF"/>
        <w:tabs>
          <w:tab w:val="left" w:pos="0"/>
          <w:tab w:val="left" w:pos="993"/>
        </w:tabs>
        <w:spacing w:after="0"/>
        <w:ind w:firstLine="720"/>
        <w:jc w:val="both"/>
        <w:rPr>
          <w:rFonts w:ascii="Times New Roman" w:hAnsi="Times New Roman" w:cs="Times New Roman"/>
          <w:sz w:val="24"/>
          <w:szCs w:val="24"/>
        </w:rPr>
      </w:pPr>
      <w:r w:rsidRPr="00FB7732">
        <w:rPr>
          <w:rFonts w:ascii="Times New Roman" w:hAnsi="Times New Roman" w:cs="Times New Roman"/>
          <w:color w:val="000000"/>
          <w:sz w:val="24"/>
          <w:szCs w:val="24"/>
        </w:rPr>
        <w:t xml:space="preserve">9. </w:t>
      </w:r>
      <w:r w:rsidRPr="00FB7732">
        <w:rPr>
          <w:rFonts w:ascii="Times New Roman" w:hAnsi="Times New Roman" w:cs="Times New Roman"/>
          <w:sz w:val="24"/>
          <w:szCs w:val="24"/>
        </w:rPr>
        <w:t xml:space="preserve">Vaiko patirtas smurtas artimoje aplinkoje gali pasireikšti įvairiais būdais – tiesioginiais skundais arba pasikeitusiu elgesiu, emocinėmis reakcijomis, bendravimo su aplinkiniais ypatumais. </w:t>
      </w:r>
    </w:p>
    <w:p w14:paraId="799AF1E0" w14:textId="77777777" w:rsidR="001714DB" w:rsidRDefault="001714DB" w:rsidP="001714DB">
      <w:pPr>
        <w:shd w:val="clear" w:color="auto" w:fill="FFFFFF"/>
        <w:tabs>
          <w:tab w:val="left" w:pos="0"/>
          <w:tab w:val="left" w:pos="993"/>
        </w:tabs>
        <w:spacing w:after="0"/>
        <w:ind w:firstLine="720"/>
        <w:jc w:val="both"/>
        <w:rPr>
          <w:rFonts w:ascii="Times New Roman" w:hAnsi="Times New Roman" w:cs="Times New Roman"/>
          <w:color w:val="000000"/>
          <w:sz w:val="24"/>
          <w:szCs w:val="24"/>
        </w:rPr>
      </w:pPr>
      <w:r w:rsidRPr="00FB7732">
        <w:rPr>
          <w:rFonts w:ascii="Times New Roman" w:hAnsi="Times New Roman" w:cs="Times New Roman"/>
          <w:color w:val="000000"/>
          <w:sz w:val="24"/>
          <w:szCs w:val="24"/>
        </w:rPr>
        <w:lastRenderedPageBreak/>
        <w:t xml:space="preserve">10. </w:t>
      </w:r>
      <w:r w:rsidRPr="00FB7732">
        <w:rPr>
          <w:rFonts w:ascii="Times New Roman" w:hAnsi="Times New Roman" w:cs="Times New Roman"/>
          <w:sz w:val="24"/>
          <w:szCs w:val="24"/>
        </w:rPr>
        <w:t>Progimnazijos darbuotojams svarbu būti budriems, atidiems, jautriems ir rūpestingiems pastebint smurto artimoje aplinkoje požymius</w:t>
      </w:r>
      <w:r w:rsidRPr="00FB7732">
        <w:rPr>
          <w:rFonts w:ascii="Times New Roman" w:hAnsi="Times New Roman" w:cs="Times New Roman"/>
          <w:color w:val="000000"/>
          <w:sz w:val="24"/>
          <w:szCs w:val="24"/>
        </w:rPr>
        <w:t xml:space="preserve">. </w:t>
      </w:r>
    </w:p>
    <w:p w14:paraId="483E19DB" w14:textId="77777777" w:rsidR="001714DB" w:rsidRDefault="001714DB" w:rsidP="001714DB">
      <w:pPr>
        <w:shd w:val="clear" w:color="auto" w:fill="FFFFFF"/>
        <w:tabs>
          <w:tab w:val="left" w:pos="0"/>
          <w:tab w:val="left" w:pos="993"/>
        </w:tabs>
        <w:spacing w:after="0"/>
        <w:ind w:firstLine="720"/>
        <w:jc w:val="both"/>
        <w:rPr>
          <w:rFonts w:ascii="Times New Roman" w:hAnsi="Times New Roman" w:cs="Times New Roman"/>
          <w:color w:val="000000"/>
          <w:sz w:val="24"/>
          <w:szCs w:val="24"/>
        </w:rPr>
      </w:pPr>
    </w:p>
    <w:p w14:paraId="1172CD97" w14:textId="77777777" w:rsidR="001714DB" w:rsidRPr="005B75B4" w:rsidRDefault="001714DB" w:rsidP="001714DB">
      <w:pPr>
        <w:overflowPunct w:val="0"/>
        <w:ind w:firstLine="720"/>
        <w:jc w:val="center"/>
        <w:rPr>
          <w:rFonts w:ascii="Times New Roman" w:hAnsi="Times New Roman" w:cs="Times New Roman"/>
          <w:b/>
          <w:color w:val="000000"/>
          <w:sz w:val="24"/>
          <w:szCs w:val="24"/>
        </w:rPr>
      </w:pPr>
      <w:r w:rsidRPr="005B75B4">
        <w:rPr>
          <w:rFonts w:ascii="Times New Roman" w:hAnsi="Times New Roman" w:cs="Times New Roman"/>
          <w:b/>
          <w:color w:val="000000"/>
          <w:sz w:val="24"/>
          <w:szCs w:val="24"/>
        </w:rPr>
        <w:t>III SKYRIUS</w:t>
      </w:r>
    </w:p>
    <w:p w14:paraId="7C45C3F6" w14:textId="77777777" w:rsidR="001714DB" w:rsidRPr="005B75B4" w:rsidRDefault="001714DB" w:rsidP="001714DB">
      <w:pPr>
        <w:overflowPunct w:val="0"/>
        <w:ind w:firstLine="720"/>
        <w:jc w:val="center"/>
        <w:rPr>
          <w:rFonts w:ascii="Times New Roman" w:hAnsi="Times New Roman" w:cs="Times New Roman"/>
          <w:b/>
          <w:color w:val="000000"/>
          <w:sz w:val="24"/>
          <w:szCs w:val="24"/>
        </w:rPr>
      </w:pPr>
      <w:r w:rsidRPr="005B75B4">
        <w:rPr>
          <w:rFonts w:ascii="Times New Roman" w:hAnsi="Times New Roman" w:cs="Times New Roman"/>
          <w:b/>
          <w:color w:val="000000"/>
          <w:sz w:val="24"/>
          <w:szCs w:val="24"/>
        </w:rPr>
        <w:t>SMURTO FORMOS IR SMURTO ATPAŽINIMO KRITERIJAI</w:t>
      </w:r>
    </w:p>
    <w:p w14:paraId="1B7BB7B8" w14:textId="77777777" w:rsidR="001714DB" w:rsidRPr="00FC539F" w:rsidRDefault="001714DB" w:rsidP="001714DB">
      <w:pPr>
        <w:shd w:val="clear" w:color="auto" w:fill="FFFFFF"/>
        <w:tabs>
          <w:tab w:val="left" w:pos="0"/>
          <w:tab w:val="left" w:pos="993"/>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 xml:space="preserve">11. Išskiriamos keturios smurto prieš vaikus formos: fizinis, psichologinis, seksualinis smurtas ir nepriežiūra. Prieš vaiką gali būti naudojamas vienos formos smurtas, tačiau dažniausiai pasitaiko keleto jų kombinacija, pvz., fizinis smurtas prieš vaiką naudojamas kartu su psichologiniu smurtu ar nepriežiūra. Smurtą artimoje aplinkoje galima atpažinti ne iš vieno, o iš kelių kriterijų, todėl būtina įvertinti smurto artimoje aplinkoje kriterijų visumą.  </w:t>
      </w:r>
    </w:p>
    <w:p w14:paraId="7443D15A" w14:textId="77777777" w:rsidR="001714DB" w:rsidRPr="00DE17D3" w:rsidRDefault="001714DB" w:rsidP="001714DB">
      <w:pPr>
        <w:tabs>
          <w:tab w:val="left" w:pos="993"/>
        </w:tabs>
        <w:spacing w:after="0"/>
        <w:ind w:firstLine="720"/>
        <w:jc w:val="both"/>
        <w:rPr>
          <w:rFonts w:ascii="Times New Roman" w:hAnsi="Times New Roman" w:cs="Times New Roman"/>
          <w:b/>
          <w:color w:val="000000"/>
          <w:sz w:val="24"/>
          <w:szCs w:val="24"/>
        </w:rPr>
      </w:pPr>
      <w:r w:rsidRPr="00DE17D3">
        <w:rPr>
          <w:rFonts w:ascii="Times New Roman" w:hAnsi="Times New Roman" w:cs="Times New Roman"/>
          <w:b/>
          <w:color w:val="000000"/>
          <w:sz w:val="24"/>
          <w:szCs w:val="24"/>
        </w:rPr>
        <w:t>12. Fizinis smurtas gali pasireikšti:</w:t>
      </w:r>
    </w:p>
    <w:p w14:paraId="68C35CC8" w14:textId="77777777" w:rsidR="001714DB" w:rsidRPr="00FC539F" w:rsidRDefault="001714DB" w:rsidP="001714DB">
      <w:pPr>
        <w:tabs>
          <w:tab w:val="left" w:pos="993"/>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12.1. smūgiavimu, daužymu, spardymu, stumdymu;</w:t>
      </w:r>
    </w:p>
    <w:p w14:paraId="29CB64DC" w14:textId="77777777" w:rsidR="001714DB" w:rsidRPr="00FC539F" w:rsidRDefault="001714DB" w:rsidP="001714DB">
      <w:pPr>
        <w:tabs>
          <w:tab w:val="left" w:pos="993"/>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 xml:space="preserve">12.2. mušimu („tekšnojimu“, „pliaukšėjimu“ įvairiais daiktais (pvz.: ranka, diržu, batu ir pan.); </w:t>
      </w:r>
    </w:p>
    <w:p w14:paraId="7AE91D97" w14:textId="77777777" w:rsidR="001714DB" w:rsidRPr="00FC539F" w:rsidRDefault="001714DB" w:rsidP="001714DB">
      <w:pPr>
        <w:tabs>
          <w:tab w:val="left" w:pos="993"/>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 xml:space="preserve">12.3. purtymu, žnaibymu, draskymu, kandžiojimu; </w:t>
      </w:r>
    </w:p>
    <w:p w14:paraId="5C21299B" w14:textId="77777777" w:rsidR="001714DB" w:rsidRPr="00FC539F" w:rsidRDefault="001714DB" w:rsidP="001714DB">
      <w:pPr>
        <w:tabs>
          <w:tab w:val="left" w:pos="993"/>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12.4. tampymu už plaukų ar ausų;</w:t>
      </w:r>
    </w:p>
    <w:p w14:paraId="7F4613F8" w14:textId="77777777" w:rsidR="001714DB" w:rsidRPr="00FC539F" w:rsidRDefault="001714DB" w:rsidP="001714DB">
      <w:pPr>
        <w:tabs>
          <w:tab w:val="left" w:pos="993"/>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 xml:space="preserve">12.5. smaugimu, kankinimu (pvz.: vertimu ilgą laiką stovėti nepatogioje padėtyje, karštyje ar šaltyje; vaiko burnos plovimu muilu ir pan.); </w:t>
      </w:r>
    </w:p>
    <w:p w14:paraId="3E790A2E" w14:textId="77777777" w:rsidR="001714DB" w:rsidRPr="00FC539F" w:rsidRDefault="001714DB" w:rsidP="001714DB">
      <w:pPr>
        <w:tabs>
          <w:tab w:val="left" w:pos="993"/>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 xml:space="preserve">12.6. uždarymu ir laikymu tamsoje (pvz.: rūsyje, spintoje ir pan.); </w:t>
      </w:r>
    </w:p>
    <w:p w14:paraId="44884E91" w14:textId="77777777" w:rsidR="001714DB" w:rsidRPr="00FC539F" w:rsidRDefault="001714DB" w:rsidP="001714DB">
      <w:pPr>
        <w:tabs>
          <w:tab w:val="left" w:pos="993"/>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12.7. deginimu (cigarečių gesinimo žymės, kitų įkaitintų daiktų nudeginimai ant kūno), plikymu vandeniu, badymu;</w:t>
      </w:r>
    </w:p>
    <w:p w14:paraId="3C3AF1EF" w14:textId="77777777" w:rsidR="001714DB" w:rsidRPr="00FC539F" w:rsidRDefault="001714DB" w:rsidP="001714DB">
      <w:pPr>
        <w:tabs>
          <w:tab w:val="left" w:pos="993"/>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12.8. ginklų ar kitų žalojančių daiktų naudojimu, t. y. tai, kas sukelia vaikui fizinį skausmą ir jį žaloja;</w:t>
      </w:r>
    </w:p>
    <w:p w14:paraId="3C602ED2" w14:textId="77777777" w:rsidR="001714DB" w:rsidRPr="00FC539F" w:rsidRDefault="001714DB" w:rsidP="001714DB">
      <w:pPr>
        <w:tabs>
          <w:tab w:val="left" w:pos="993"/>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12.9. kitais tyčiniais fiziniais veiksmais, sukeliančiais vaikui skausmą, darančiais žalą arba keliančiais pavojų jo gyvybei, sveikatai, raidai ar žalą garbei ir orumui.</w:t>
      </w:r>
    </w:p>
    <w:p w14:paraId="50F115B0" w14:textId="77777777" w:rsidR="001714DB" w:rsidRPr="00FC539F" w:rsidRDefault="001714DB" w:rsidP="001714DB">
      <w:pPr>
        <w:tabs>
          <w:tab w:val="left" w:pos="993"/>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13. Fizinis smurtas gali būti vienkartinis įvykis arba pasikartojantys, ilgą laiką besitęsiantys veiksmai. Fizinio smurto sukelta fizinė žala gali varijuoti nuo lengvo nubrozdinimo, mėlynių iki kaulų lūžių ar net gyvybei grėsmingų sužalojimų. Dažniausiai fizinis smurtas palieka žymes ant vaiko kūno, tačiau neretai apie patirtą traumą galima spręsti iš vaiko elgesio ar emocijų.</w:t>
      </w:r>
    </w:p>
    <w:p w14:paraId="4BD9F440" w14:textId="77777777" w:rsidR="001714DB" w:rsidRPr="00DE17D3" w:rsidRDefault="001714DB" w:rsidP="001714DB">
      <w:pPr>
        <w:tabs>
          <w:tab w:val="left" w:pos="993"/>
        </w:tabs>
        <w:spacing w:after="0"/>
        <w:ind w:firstLine="720"/>
        <w:jc w:val="both"/>
        <w:rPr>
          <w:rFonts w:ascii="Times New Roman" w:hAnsi="Times New Roman" w:cs="Times New Roman"/>
          <w:color w:val="000000"/>
          <w:sz w:val="24"/>
          <w:szCs w:val="24"/>
          <w:u w:val="single"/>
        </w:rPr>
      </w:pPr>
      <w:r w:rsidRPr="00DE17D3">
        <w:rPr>
          <w:rFonts w:ascii="Times New Roman" w:hAnsi="Times New Roman" w:cs="Times New Roman"/>
          <w:color w:val="000000"/>
          <w:sz w:val="24"/>
          <w:szCs w:val="24"/>
          <w:u w:val="single"/>
        </w:rPr>
        <w:t>14. Fizinio smurto atpažinimo kriterijai:</w:t>
      </w:r>
    </w:p>
    <w:p w14:paraId="037C29FF" w14:textId="77777777" w:rsidR="001714DB" w:rsidRPr="00FC539F" w:rsidRDefault="001714DB" w:rsidP="001714DB">
      <w:pPr>
        <w:tabs>
          <w:tab w:val="left" w:pos="993"/>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14.1. fiziniai požymiai:</w:t>
      </w:r>
    </w:p>
    <w:p w14:paraId="4D63E0F2"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14.1.1. mėlynės arba kraujosruvos (pavienės ar daugybinės vienoje ar keliose vietose), panašaus dydžio, gali būti įvairių daiktų formų (virvės, diržo ir pan.), suaugusio įkandimo (dantų) žymės. Jos gydomos keičiasi nuo raudonos (0–2 dienų)  –  mėlynos (2–5 dienų) –  žalsvos (5–7 dienų) – geltonos (7–10 dienų) – rudos ( 10–14 dienų) spalvos ir  po 2–4 savaičių pranyksta;</w:t>
      </w:r>
    </w:p>
    <w:p w14:paraId="0BB97E6E"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 xml:space="preserve">14.1.2. nudeginimai (pavieniai ar daugybiniai), nuplikymai įvairiose (matomose ar (ir) nepastebimose) kūno vietose, neturintys pagrįsto paaiškinimo; </w:t>
      </w:r>
    </w:p>
    <w:p w14:paraId="6634059F"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14.1.3. nušalimai (sutinusios, paraudusios kojos ar rankos), kuriems nėra pagrįsto paaiškinimo;</w:t>
      </w:r>
    </w:p>
    <w:p w14:paraId="74C87F6C"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 xml:space="preserve">14.1.4. įdrėskimai, įpjovimai, nubrozdinimai ar randai, kuriems nėra įtikinamo paaiškinimo ar paaiškinimas nepagrįstas; </w:t>
      </w:r>
    </w:p>
    <w:p w14:paraId="4ACD4A32"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 xml:space="preserve">14.1.5. burnos ertmės, pilvo ir krūtinės ertmės sužalojimai (kepenų, blužnies), kai tai nesusiję su medicinine būkle ar nėra patvirtinta sunkia netyčine trauma, įgimtomis priežastimis; </w:t>
      </w:r>
    </w:p>
    <w:p w14:paraId="40A432A9"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14.1.6. stuburo sužalojimo požymiai (slankstelių pažeidimai, kaklo sužalojimas), kaukolės ertmės, kitų kaulų lūžiai (pavieniai ar daugybiniai), kai tai nesusiję su vaiko medicinine būkle (pvz.: trapių kaulų sindromu) ar netyčine sunkia trauma, nėra paaiškinimo arba jis nepagrįstas;</w:t>
      </w:r>
    </w:p>
    <w:p w14:paraId="763856B5"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lastRenderedPageBreak/>
        <w:t xml:space="preserve">14.1.7. tinklainės kraujosruvos ar akių sužalojimai, kai tai nesusiję su medicinine būkle ar nėra patvirtinta sunkia netyčine trauma, įgimtomis priežastimis. Matomos kraujosruvos vaiko akių tinklainėse, dusimas, vėmimas yra sukrėsto vaiko sindromo pagrindiniai  požymiai, kai vaikas labai stipriai kratomas, purtomas suaugusiojo; dažniausiai šį sindromą patiria kūdikiai iki 1 metų, tačiau jis gali pasitaikyti iki 2 metų amžiaus vaikams; </w:t>
      </w:r>
    </w:p>
    <w:p w14:paraId="6A634B5F"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 xml:space="preserve">14.2. emociniai ir elgesio požymiai: </w:t>
      </w:r>
    </w:p>
    <w:p w14:paraId="7E4F71D2"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 xml:space="preserve">14.2.1. nerimastingumas, baimingumas; </w:t>
      </w:r>
    </w:p>
    <w:p w14:paraId="48CE7E39"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14.2.2. tam tikrų asmenų, vietų baimė (pvz.: bijo tam tikrų suaugusiųjų, bijo grįžti namo);</w:t>
      </w:r>
    </w:p>
    <w:p w14:paraId="34CD3124"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 xml:space="preserve">14.2.3. savęs nuvertinimas (pvz.: sako, kad jis nevykėlis, jam nepavyks atlikti užduočių); </w:t>
      </w:r>
    </w:p>
    <w:p w14:paraId="3EE30327"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14.2.4. perdėtas nuolankumas, paklusnumas;</w:t>
      </w:r>
    </w:p>
    <w:p w14:paraId="25FCB72D"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 xml:space="preserve">14.2.5. agresyvumas (pvz., muša ar spardo savo augintinį arba tam tikrą asmenį); </w:t>
      </w:r>
    </w:p>
    <w:p w14:paraId="6B0C022D"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 xml:space="preserve">14.2.6. nuotaikų kaita, impulsyvios reakcijos (pvz.: greitai įniršta, tranko daiktus ir staiga ima juoktis);  </w:t>
      </w:r>
    </w:p>
    <w:p w14:paraId="46BC6777"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 xml:space="preserve">14.2.7. prislėgtumas (pvz.: nesišypso, nesijuokia); </w:t>
      </w:r>
    </w:p>
    <w:p w14:paraId="44DA2875"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 xml:space="preserve">14.2.8. padidintas jautrumas aplinkos dirgikliams (pvz.: išsigąsta staigių kito asmens judesių, netikėtų garsų); </w:t>
      </w:r>
    </w:p>
    <w:p w14:paraId="004EDD62"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14.2.9. nemiga (pvz.: negali užmigti, sapnuoja košmarus);</w:t>
      </w:r>
    </w:p>
    <w:p w14:paraId="6C8FBA03"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 xml:space="preserve">14.2.10. valgymo sutrikimai; </w:t>
      </w:r>
    </w:p>
    <w:p w14:paraId="60DFF4E2"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 xml:space="preserve">14.2.11. atsiribojimas (pvz.: nenori įsitraukti į bendrą grupės / klasės veiklą, nebendrauja su kitais vaikais, lieka nuošalyje); </w:t>
      </w:r>
    </w:p>
    <w:p w14:paraId="0AC26AA1"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 xml:space="preserve">14.2.12. probleminis ir (ar) provokuojantis elgesys grupėje ar klasėje (pvz.: tyčia pažeidinėja taisykles, vagia, vartoja alkoholį); </w:t>
      </w:r>
    </w:p>
    <w:p w14:paraId="5F8164E0"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14.2.13. vengiantis elgesys kasdienėje veikloje (pvz.: atsisako iki tol mėgtos veiklos);</w:t>
      </w:r>
    </w:p>
    <w:p w14:paraId="0207BCAC"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14.2.14. nenoras eiti  mokyklą, stipriai suprastėję ugdymosi / mokymosi pasiekimai;</w:t>
      </w:r>
    </w:p>
    <w:p w14:paraId="7DDDB70C"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 xml:space="preserve">14.2.15. vengimas persirengti </w:t>
      </w:r>
      <w:r>
        <w:rPr>
          <w:rFonts w:ascii="Times New Roman" w:hAnsi="Times New Roman" w:cs="Times New Roman"/>
          <w:color w:val="000000"/>
          <w:sz w:val="24"/>
          <w:szCs w:val="24"/>
        </w:rPr>
        <w:t>fizinio ugdymo</w:t>
      </w:r>
      <w:r w:rsidRPr="00FC539F">
        <w:rPr>
          <w:rFonts w:ascii="Times New Roman" w:hAnsi="Times New Roman" w:cs="Times New Roman"/>
          <w:color w:val="000000"/>
          <w:sz w:val="24"/>
          <w:szCs w:val="24"/>
        </w:rPr>
        <w:t xml:space="preserve"> pamokose, oro sąlygas neatitinkančių drabužių nešiojimas (tai gali būti bandymas slėpti mėlynes ar kitus kūno sužalojimus);</w:t>
      </w:r>
    </w:p>
    <w:p w14:paraId="3DC439C7"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14.2.16. kitais vaiko elgesio ar emocijų pokyčiais.</w:t>
      </w:r>
    </w:p>
    <w:p w14:paraId="2BE95FC9" w14:textId="77777777" w:rsidR="001714DB" w:rsidRPr="00DE17D3" w:rsidRDefault="001714DB" w:rsidP="001714DB">
      <w:pPr>
        <w:tabs>
          <w:tab w:val="left" w:pos="709"/>
        </w:tabs>
        <w:spacing w:after="0"/>
        <w:ind w:firstLine="720"/>
        <w:jc w:val="both"/>
        <w:rPr>
          <w:rFonts w:ascii="Times New Roman" w:hAnsi="Times New Roman" w:cs="Times New Roman"/>
          <w:b/>
          <w:color w:val="000000"/>
          <w:sz w:val="24"/>
          <w:szCs w:val="24"/>
        </w:rPr>
      </w:pPr>
      <w:r w:rsidRPr="00DE17D3">
        <w:rPr>
          <w:rFonts w:ascii="Times New Roman" w:hAnsi="Times New Roman" w:cs="Times New Roman"/>
          <w:b/>
          <w:color w:val="000000"/>
          <w:sz w:val="24"/>
          <w:szCs w:val="24"/>
        </w:rPr>
        <w:t>15. Psichologinis smurtas gali pasireikšti:</w:t>
      </w:r>
    </w:p>
    <w:p w14:paraId="330C695A" w14:textId="77777777" w:rsidR="001714DB" w:rsidRPr="00FC539F" w:rsidRDefault="001714DB" w:rsidP="001714DB">
      <w:pPr>
        <w:tabs>
          <w:tab w:val="left" w:pos="-142"/>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 xml:space="preserve">15.1. vaiko atstūmimu, kai suaugusieji įvairiais būdais ir priemonėmis vaikui demonstruoja, kad jis yra nemylimas ir nepageidaujamas; </w:t>
      </w:r>
    </w:p>
    <w:p w14:paraId="7E327889"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15.1.1. grubia vaiko kritika, menkinimu, „etikečių klijavimu“;</w:t>
      </w:r>
    </w:p>
    <w:p w14:paraId="71470D9D"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15.1.2. vaiko plūdimu, jo keikimu;</w:t>
      </w:r>
    </w:p>
    <w:p w14:paraId="4DE224F7"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15.1.3. šaukimu ant vaiko;</w:t>
      </w:r>
    </w:p>
    <w:p w14:paraId="77B0E4FA"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15.1.4. vaiko žeminimu, menkinimu;</w:t>
      </w:r>
    </w:p>
    <w:p w14:paraId="584D5570"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15.1.5. vaiko erzinimu ir šaipymusi iš jo protinių galių ar fizinės išvaizdos;</w:t>
      </w:r>
    </w:p>
    <w:p w14:paraId="29D38507"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15.1.6. vaiko demonstruojamos meilės, dėmesio ar prisilietimų atmetimu;</w:t>
      </w:r>
    </w:p>
    <w:p w14:paraId="32A32121"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 xml:space="preserve">15.1.7. fiziniu ar emociniu vaiko </w:t>
      </w:r>
      <w:proofErr w:type="spellStart"/>
      <w:r w:rsidRPr="00FC539F">
        <w:rPr>
          <w:rFonts w:ascii="Times New Roman" w:hAnsi="Times New Roman" w:cs="Times New Roman"/>
          <w:color w:val="000000"/>
          <w:sz w:val="24"/>
          <w:szCs w:val="24"/>
        </w:rPr>
        <w:t>apleistumu</w:t>
      </w:r>
      <w:proofErr w:type="spellEnd"/>
      <w:r w:rsidRPr="00FC539F">
        <w:rPr>
          <w:rFonts w:ascii="Times New Roman" w:hAnsi="Times New Roman" w:cs="Times New Roman"/>
          <w:color w:val="000000"/>
          <w:sz w:val="24"/>
          <w:szCs w:val="24"/>
        </w:rPr>
        <w:t>;</w:t>
      </w:r>
    </w:p>
    <w:p w14:paraId="373AC2AF"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15.1.8. vaiko išskyrimu / atskyrimu nuo likusios šeimos dalies;</w:t>
      </w:r>
    </w:p>
    <w:p w14:paraId="644B894A"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15.1.9. vaiko varymu iš namų;</w:t>
      </w:r>
    </w:p>
    <w:p w14:paraId="40DED44B"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 xml:space="preserve">15.1.10. vaiko </w:t>
      </w:r>
      <w:proofErr w:type="spellStart"/>
      <w:r w:rsidRPr="00FC539F">
        <w:rPr>
          <w:rFonts w:ascii="Times New Roman" w:hAnsi="Times New Roman" w:cs="Times New Roman"/>
          <w:color w:val="000000"/>
          <w:sz w:val="24"/>
          <w:szCs w:val="24"/>
        </w:rPr>
        <w:t>neįleidimu</w:t>
      </w:r>
      <w:proofErr w:type="spellEnd"/>
      <w:r w:rsidRPr="00FC539F">
        <w:rPr>
          <w:rFonts w:ascii="Times New Roman" w:hAnsi="Times New Roman" w:cs="Times New Roman"/>
          <w:color w:val="000000"/>
          <w:sz w:val="24"/>
          <w:szCs w:val="24"/>
        </w:rPr>
        <w:t xml:space="preserve"> namo, prisidengiant disciplinos tikslais ar baudimu;</w:t>
      </w:r>
    </w:p>
    <w:p w14:paraId="3F83171D"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15.2. vaiko ignoravimu, kai suaugusieji dėl savo emocinių ar kitokių problemų (pvz.: psichikos sutrikimo, alkoholio vartojimo ar kt.) nėra pajėgūs atliepti vaiko emocinių poreikių, negali parodyti vaikui prieraišumo ar rūpintis juo, nesidomi vaiku, nesuteikia jam švelnumo ar nepripažįsta vaiko buvimo; suaugusieji fiziškai yra šalia vaiko, tačiau emociškai jie nėra prieinami:</w:t>
      </w:r>
    </w:p>
    <w:p w14:paraId="231A9385"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15.2.1. nenuoseklus suaugusiojo atsakas ar jo nebuvimas į vaiko siekį užmegzti kontaktą;</w:t>
      </w:r>
    </w:p>
    <w:p w14:paraId="4D9A22F1"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15.2.2. nesirūpinimas vaiko fiziniais, socialiniais ir emociniais poreikiais;</w:t>
      </w:r>
    </w:p>
    <w:p w14:paraId="2D3B5849"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lastRenderedPageBreak/>
        <w:t xml:space="preserve">15.2.3. nesidomėjimas vaiko interesais, veikla, </w:t>
      </w:r>
      <w:r>
        <w:rPr>
          <w:rFonts w:ascii="Times New Roman" w:hAnsi="Times New Roman" w:cs="Times New Roman"/>
          <w:color w:val="000000"/>
          <w:sz w:val="24"/>
          <w:szCs w:val="24"/>
        </w:rPr>
        <w:t>progimnazijos</w:t>
      </w:r>
      <w:r w:rsidRPr="00FC539F">
        <w:rPr>
          <w:rFonts w:ascii="Times New Roman" w:hAnsi="Times New Roman" w:cs="Times New Roman"/>
          <w:color w:val="000000"/>
          <w:sz w:val="24"/>
          <w:szCs w:val="24"/>
        </w:rPr>
        <w:t xml:space="preserve"> reikalais, draugais, jų nepripažinimas;</w:t>
      </w:r>
    </w:p>
    <w:p w14:paraId="58B6AF1A"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15.2.4. nelaikymas vaiko savu, jo nepripažinimas;</w:t>
      </w:r>
    </w:p>
    <w:p w14:paraId="73685654"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15.2.5. neužtikrinimas vaikui medicininės priežiūros, saugios, švarios aplinkos;</w:t>
      </w:r>
    </w:p>
    <w:p w14:paraId="04C4C536"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15.2.6. negebėjimas ar menkos pastangos apsaugoti vaiką nuo pavojingų ar žalingų jam situacijų;</w:t>
      </w:r>
    </w:p>
    <w:p w14:paraId="0BCE634A"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15.3. vaiko terorizavimu, kai suaugusieji grasina, šaukia ar keikia vaikus, išskiria vieną vaiką iš kitų jį kritikuodami, bausdami ar išjuokdami, baugina fizine žala, palikimu ar net mirtimi:</w:t>
      </w:r>
    </w:p>
    <w:p w14:paraId="07C3C9FB"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15.3.1. perdėtu vaiko erzinimu, šaipymusi, rėkimu, keikimu;</w:t>
      </w:r>
    </w:p>
    <w:p w14:paraId="7D284938"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15.3.2. grasinimu, vaiko arba kitų bauginimu, gąsdinimu vaiko akivaizdoje;</w:t>
      </w:r>
    </w:p>
    <w:p w14:paraId="0D8DDB8A"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15.3.3. nenuspėjamu, nepagrįstu ir ekstremaliai intensyviu emocijų išliejimu ant vaiko;</w:t>
      </w:r>
    </w:p>
    <w:p w14:paraId="162BE9B8"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15.3.4. žodiniais suaugusiojo grasinim</w:t>
      </w:r>
      <w:r>
        <w:rPr>
          <w:rFonts w:ascii="Times New Roman" w:hAnsi="Times New Roman" w:cs="Times New Roman"/>
          <w:color w:val="000000"/>
          <w:sz w:val="24"/>
          <w:szCs w:val="24"/>
        </w:rPr>
        <w:t>ais</w:t>
      </w:r>
      <w:r w:rsidRPr="00FC539F">
        <w:rPr>
          <w:rFonts w:ascii="Times New Roman" w:hAnsi="Times New Roman" w:cs="Times New Roman"/>
          <w:color w:val="000000"/>
          <w:sz w:val="24"/>
          <w:szCs w:val="24"/>
        </w:rPr>
        <w:t xml:space="preserve"> sužaloti vaiką, save ar kitus;</w:t>
      </w:r>
    </w:p>
    <w:p w14:paraId="2DB1EE3E"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15.3.5. priešiškumu kitiems šeimos nariams;</w:t>
      </w:r>
    </w:p>
    <w:p w14:paraId="1E0D956B"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15.3.6. nenuoseklių ir nepagrįstų reikalavimų vaikui kėlimu;</w:t>
      </w:r>
    </w:p>
    <w:p w14:paraId="0A29FBFF"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15.3.7. vaiko pašiepimu ir menkinimu kitų akyse;</w:t>
      </w:r>
    </w:p>
    <w:p w14:paraId="07B51C1D"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 xml:space="preserve">15.3.8. grasinimu atskleisti asmeninę ar trikdančią informaciją apie vaiką; </w:t>
      </w:r>
    </w:p>
    <w:p w14:paraId="4A043A09"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 xml:space="preserve">15.4. vaiko izoliavimu, kai suaugusieji riboja vaiko galimybes įsitraukti / dalyvauti įvairiose veiklose kartu su bendraamžiais, atriboja vaiką nuo jo raidai būtinos emocinės, socialinės stimuliacijos: </w:t>
      </w:r>
    </w:p>
    <w:p w14:paraId="1F333946"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15.4.1. vaiko palikimu vieno ar be priežiūros ilgą laiką;</w:t>
      </w:r>
    </w:p>
    <w:p w14:paraId="0B28E948"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15.4.2. draudimu vaikui bendrauti su bendraamžiais ar draugais;</w:t>
      </w:r>
    </w:p>
    <w:p w14:paraId="3B8A2122"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15.4.3. vaiko atskyrimu nuo įvairios jam būtinos emocinės ir socialinės aplinkos;</w:t>
      </w:r>
    </w:p>
    <w:p w14:paraId="3D25F51C"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15.4.4. reikalavimu vaikui nuolat būti namuose / kambaryje;</w:t>
      </w:r>
    </w:p>
    <w:p w14:paraId="74391241"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15.4.5. vaiko atribojimu nuo žaidimų su bendraamžiais ir jį džiuginančių veiklų;</w:t>
      </w:r>
    </w:p>
    <w:p w14:paraId="4C7E34B5"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15.4.6. draudimu vaikui dalyvauti renginiuose, bendraamžių ar šeimos susitikimuose, šventėse;</w:t>
      </w:r>
    </w:p>
    <w:p w14:paraId="20B8EF94"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15.4.7. pernelyg griežtomis bausmėmis už vaiko amžiui įprastą elgesį;</w:t>
      </w:r>
    </w:p>
    <w:p w14:paraId="71CBC2DA"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15.4.8. vaiko skatinimu atsisakyti draugų ar socialinių kontaktų, kvietimų;</w:t>
      </w:r>
    </w:p>
    <w:p w14:paraId="30FF06FA"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15.4.9. per didele vaiko atstovų pagal įstatymą globa ir atsargumu, dėl kurio ribojamas vaiko patyrimas ir mokymasis;</w:t>
      </w:r>
    </w:p>
    <w:p w14:paraId="42BB804F"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15.5. vaiko socialiniu tvirkinimu, kai suaugusieji palaiko, pritaria ar skatina vaiko dalyvavimą nusikalstamoje ar vaiko amžiaus neatitinkančioje veikloje, leidžia stebėti žiaurų elgesį su gyvūnais, žiūrėti netinkamo seksualinio turinio vaizdus:</w:t>
      </w:r>
    </w:p>
    <w:p w14:paraId="2E362839"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15.5.1. vaiko skatinimu ar apdovanojimu už neetišką ar nelegalų elgesį (pvz.: vagystes, melavimą, tyčiojimąsi);</w:t>
      </w:r>
    </w:p>
    <w:p w14:paraId="6EB1DE28"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15.5.2. vaiko skatinimu užsiimti prostitucija;</w:t>
      </w:r>
    </w:p>
    <w:p w14:paraId="38A4A15D"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15.5.3. psichoaktyviųjų medžiagų parūpinimu vaikui arba jų vartojimu kartu su vaiku;</w:t>
      </w:r>
    </w:p>
    <w:p w14:paraId="1ECF37F1"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 xml:space="preserve">15.5.4. leidimu ar skatinimu įsitraukti į veiklas, kurios yra žalingos sau pačiam ar kitiems (pvz., lošimus); </w:t>
      </w:r>
    </w:p>
    <w:p w14:paraId="0EA1D326"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 xml:space="preserve">15.6. vaiko išnaudojimu / eksploatavimu, kai suaugusieji manipuliuoja vaiku ar verčia jį dalyvauti veiklose, neatitinkančiose vaiko raidos etapo ir poreikių, deleguoja jo amžiaus neatitinkančią atsakomybę: </w:t>
      </w:r>
    </w:p>
    <w:p w14:paraId="712E0DED"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15.6.1. vaiko raidos lygį, galimybes ir pajėgumą viršijančiais suaugusiųjų lūkesčiais;</w:t>
      </w:r>
    </w:p>
    <w:p w14:paraId="0ED934FC"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15.6.2. vaiko vertimu dalyvauti jam nenorimoje veikloje be pagrįstos priežasties;</w:t>
      </w:r>
    </w:p>
    <w:p w14:paraId="3DD27300"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15.6.3. vaiko amžiaus neatitinkančiu reikalavimu prižiūrėti / rūpintis tam tikrais asmenimis;</w:t>
      </w:r>
    </w:p>
    <w:p w14:paraId="4D929D77"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15.6.4. vaiko kaltinimu, gėdinimu, smerkimu dėl kitų elgesio (pvz., tam tikro asmens girtavimo);</w:t>
      </w:r>
    </w:p>
    <w:p w14:paraId="0CAFCF9A"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lastRenderedPageBreak/>
        <w:t>15.6.5. pernelyg aukštais lūkesčiais namų ruošos ar kasdienių pareigų vykdymo srityje;</w:t>
      </w:r>
    </w:p>
    <w:p w14:paraId="4FBBF39A"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15.6.6. unikalių vaiko temperamento ir asmenybės savybių neigimu ir kita.</w:t>
      </w:r>
    </w:p>
    <w:p w14:paraId="787D3EAC" w14:textId="77777777" w:rsidR="001714DB" w:rsidRPr="00FC539F" w:rsidRDefault="001714DB" w:rsidP="001714DB">
      <w:pPr>
        <w:tabs>
          <w:tab w:val="left" w:pos="709"/>
        </w:tabs>
        <w:spacing w:after="0"/>
        <w:ind w:firstLine="720"/>
        <w:jc w:val="both"/>
        <w:rPr>
          <w:rFonts w:ascii="Times New Roman" w:hAnsi="Times New Roman" w:cs="Times New Roman"/>
          <w:color w:val="000000"/>
          <w:sz w:val="24"/>
          <w:szCs w:val="24"/>
        </w:rPr>
      </w:pPr>
      <w:r w:rsidRPr="00DE17D3">
        <w:rPr>
          <w:rFonts w:ascii="Times New Roman" w:hAnsi="Times New Roman" w:cs="Times New Roman"/>
          <w:b/>
          <w:color w:val="000000"/>
          <w:sz w:val="24"/>
          <w:szCs w:val="24"/>
        </w:rPr>
        <w:t>16. Psichologinis smurtas</w:t>
      </w:r>
      <w:r w:rsidRPr="00FC539F">
        <w:rPr>
          <w:rFonts w:ascii="Times New Roman" w:hAnsi="Times New Roman" w:cs="Times New Roman"/>
          <w:color w:val="000000"/>
          <w:sz w:val="24"/>
          <w:szCs w:val="24"/>
        </w:rPr>
        <w:t xml:space="preserve"> – sunkiausiai atpažįstama ir nustatoma smurto prieš vaiką forma, nes ji nepalieka žymių ant vaiko kūno, jo pasekmės pasireiškia tik vėliau, be to, sunku nustatyti ribą tarp vaiko auklėjimo (nuolatinio būgštavimo dėl vaiko laisvalaikio, jo vertimo užsiimti tam tikra veikla ar pan.) ir smurto. Psichologiniam smurtui priskirtinas pastovus vaiko poreikių netenkinimas, nuolatinis vaiko atstovų pagal įstatymą bendravimo su vaiku pobūdis, kuris žalojančiai veikia vaiko asmenybę ir trikdo visavertę jo asmenybės raidą.</w:t>
      </w:r>
    </w:p>
    <w:p w14:paraId="77DA439E" w14:textId="77777777" w:rsidR="001714DB" w:rsidRPr="00DE17D3" w:rsidRDefault="001714DB" w:rsidP="001714DB">
      <w:pPr>
        <w:shd w:val="clear" w:color="auto" w:fill="FFFFFF"/>
        <w:tabs>
          <w:tab w:val="left" w:pos="1276"/>
        </w:tabs>
        <w:spacing w:after="0"/>
        <w:ind w:firstLine="720"/>
        <w:jc w:val="both"/>
        <w:rPr>
          <w:rFonts w:ascii="Times New Roman" w:hAnsi="Times New Roman" w:cs="Times New Roman"/>
          <w:sz w:val="24"/>
          <w:szCs w:val="24"/>
          <w:u w:val="single"/>
          <w:lang w:eastAsia="ja-JP"/>
        </w:rPr>
      </w:pPr>
      <w:r w:rsidRPr="00DE17D3">
        <w:rPr>
          <w:rFonts w:ascii="Times New Roman" w:hAnsi="Times New Roman" w:cs="Times New Roman"/>
          <w:color w:val="000000"/>
          <w:sz w:val="24"/>
          <w:szCs w:val="24"/>
          <w:u w:val="single"/>
          <w:lang w:eastAsia="ja-JP"/>
        </w:rPr>
        <w:t xml:space="preserve">17. </w:t>
      </w:r>
      <w:r w:rsidRPr="00DE17D3">
        <w:rPr>
          <w:rFonts w:ascii="Times New Roman" w:hAnsi="Times New Roman" w:cs="Times New Roman"/>
          <w:sz w:val="24"/>
          <w:szCs w:val="24"/>
          <w:u w:val="single"/>
          <w:lang w:eastAsia="ja-JP"/>
        </w:rPr>
        <w:t>Psichologinio smurto atpažinimo kriterijai:</w:t>
      </w:r>
    </w:p>
    <w:p w14:paraId="0B60FD69"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17.1. </w:t>
      </w:r>
      <w:r w:rsidRPr="00FC539F">
        <w:rPr>
          <w:rFonts w:ascii="Times New Roman" w:hAnsi="Times New Roman" w:cs="Times New Roman"/>
          <w:sz w:val="24"/>
          <w:szCs w:val="24"/>
          <w:lang w:eastAsia="ja-JP"/>
        </w:rPr>
        <w:t>vaiko emociniai ir elgesio požymiai:</w:t>
      </w:r>
    </w:p>
    <w:p w14:paraId="22E6661C"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17.1.1. </w:t>
      </w:r>
      <w:r w:rsidRPr="00FC539F">
        <w:rPr>
          <w:rFonts w:ascii="Times New Roman" w:hAnsi="Times New Roman" w:cs="Times New Roman"/>
          <w:sz w:val="24"/>
          <w:szCs w:val="24"/>
          <w:lang w:eastAsia="ja-JP"/>
        </w:rPr>
        <w:t>perdėtas meilumas, lipšnumas su mažai pažįstamais žmonėmis;</w:t>
      </w:r>
    </w:p>
    <w:p w14:paraId="7BE80627"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17.1.2. </w:t>
      </w:r>
      <w:r w:rsidRPr="00FC539F">
        <w:rPr>
          <w:rFonts w:ascii="Times New Roman" w:hAnsi="Times New Roman" w:cs="Times New Roman"/>
          <w:sz w:val="24"/>
          <w:szCs w:val="24"/>
          <w:lang w:eastAsia="ja-JP"/>
        </w:rPr>
        <w:t>pasitikėjimo savimi stoka, nerimastingumas, perdėtas atsargumas;</w:t>
      </w:r>
    </w:p>
    <w:p w14:paraId="0F40F909"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17.1.3. </w:t>
      </w:r>
      <w:r w:rsidRPr="00FC539F">
        <w:rPr>
          <w:rFonts w:ascii="Times New Roman" w:hAnsi="Times New Roman" w:cs="Times New Roman"/>
          <w:sz w:val="24"/>
          <w:szCs w:val="24"/>
          <w:lang w:eastAsia="ja-JP"/>
        </w:rPr>
        <w:t xml:space="preserve">artimo ryšio su vaiko atstovais pagal įstatymą stoka (pvz., nesidžiaugia, kai vaiko atstovai pagal įstatymą ateina pasiimti iš </w:t>
      </w:r>
      <w:r>
        <w:rPr>
          <w:rFonts w:ascii="Times New Roman" w:hAnsi="Times New Roman" w:cs="Times New Roman"/>
          <w:sz w:val="24"/>
          <w:szCs w:val="24"/>
          <w:lang w:eastAsia="ja-JP"/>
        </w:rPr>
        <w:t>progimnazijos</w:t>
      </w:r>
      <w:r w:rsidRPr="00FC539F">
        <w:rPr>
          <w:rFonts w:ascii="Times New Roman" w:hAnsi="Times New Roman" w:cs="Times New Roman"/>
          <w:sz w:val="24"/>
          <w:szCs w:val="24"/>
          <w:lang w:eastAsia="ja-JP"/>
        </w:rPr>
        <w:t>);</w:t>
      </w:r>
    </w:p>
    <w:p w14:paraId="4A9E9347"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17.1.4. </w:t>
      </w:r>
      <w:r w:rsidRPr="00FC539F">
        <w:rPr>
          <w:rFonts w:ascii="Times New Roman" w:hAnsi="Times New Roman" w:cs="Times New Roman"/>
          <w:sz w:val="24"/>
          <w:szCs w:val="24"/>
          <w:lang w:eastAsia="ja-JP"/>
        </w:rPr>
        <w:t>agresyvumas kitų vaikų ar gyvūnų atžvilgiu;</w:t>
      </w:r>
    </w:p>
    <w:p w14:paraId="4084EFCC"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17.1.5. </w:t>
      </w:r>
      <w:r w:rsidRPr="00FC539F">
        <w:rPr>
          <w:rFonts w:ascii="Times New Roman" w:hAnsi="Times New Roman" w:cs="Times New Roman"/>
          <w:sz w:val="24"/>
          <w:szCs w:val="24"/>
          <w:lang w:eastAsia="ja-JP"/>
        </w:rPr>
        <w:t>vaiko amžiaus neatitinkančios žinios, kalba, elgesys (per daug suaugęs arba pernelyg vaikiškas);</w:t>
      </w:r>
    </w:p>
    <w:p w14:paraId="46F03941"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17.1.6. </w:t>
      </w:r>
      <w:r w:rsidRPr="00FC539F">
        <w:rPr>
          <w:rFonts w:ascii="Times New Roman" w:hAnsi="Times New Roman" w:cs="Times New Roman"/>
          <w:sz w:val="24"/>
          <w:szCs w:val="24"/>
          <w:lang w:eastAsia="ja-JP"/>
        </w:rPr>
        <w:t>sunkumai valdyti stiprias emocijas, jų proveržius;</w:t>
      </w:r>
    </w:p>
    <w:p w14:paraId="08D14BC8"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17.1.7. </w:t>
      </w:r>
      <w:r w:rsidRPr="00FC539F">
        <w:rPr>
          <w:rFonts w:ascii="Times New Roman" w:hAnsi="Times New Roman" w:cs="Times New Roman"/>
          <w:sz w:val="24"/>
          <w:szCs w:val="24"/>
          <w:lang w:eastAsia="ja-JP"/>
        </w:rPr>
        <w:t>atsiribojimas / atsitraukimas nuo tam tikro asmens;</w:t>
      </w:r>
    </w:p>
    <w:p w14:paraId="6054F0FA"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17.1.8. </w:t>
      </w:r>
      <w:r w:rsidRPr="00FC539F">
        <w:rPr>
          <w:rFonts w:ascii="Times New Roman" w:hAnsi="Times New Roman" w:cs="Times New Roman"/>
          <w:sz w:val="24"/>
          <w:szCs w:val="24"/>
          <w:lang w:eastAsia="ja-JP"/>
        </w:rPr>
        <w:t xml:space="preserve">baimė, neapykanta tam tikro asmens atžvilgiu; </w:t>
      </w:r>
    </w:p>
    <w:p w14:paraId="35AD7EF0"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17.1.9. </w:t>
      </w:r>
      <w:r w:rsidRPr="00FC539F">
        <w:rPr>
          <w:rFonts w:ascii="Times New Roman" w:hAnsi="Times New Roman" w:cs="Times New Roman"/>
          <w:sz w:val="24"/>
          <w:szCs w:val="24"/>
          <w:lang w:eastAsia="ja-JP"/>
        </w:rPr>
        <w:t>socialinių įgūdžių stoka, mažai draugų;</w:t>
      </w:r>
    </w:p>
    <w:p w14:paraId="5BEB880A"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17.1.10. </w:t>
      </w:r>
      <w:r w:rsidRPr="00FC539F">
        <w:rPr>
          <w:rFonts w:ascii="Times New Roman" w:hAnsi="Times New Roman" w:cs="Times New Roman"/>
          <w:sz w:val="24"/>
          <w:szCs w:val="24"/>
          <w:lang w:eastAsia="ja-JP"/>
        </w:rPr>
        <w:t>emocinis nebrandumas (lyginant su bendraamžiais);</w:t>
      </w:r>
    </w:p>
    <w:p w14:paraId="75CED314"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17.1.11. </w:t>
      </w:r>
      <w:r w:rsidRPr="00FC539F">
        <w:rPr>
          <w:rFonts w:ascii="Times New Roman" w:hAnsi="Times New Roman" w:cs="Times New Roman"/>
          <w:sz w:val="24"/>
          <w:szCs w:val="24"/>
          <w:lang w:eastAsia="ja-JP"/>
        </w:rPr>
        <w:t>mikčiojimas, apsunkinta kalba;</w:t>
      </w:r>
    </w:p>
    <w:p w14:paraId="1A84923D"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17.1.12. </w:t>
      </w:r>
      <w:r w:rsidRPr="00FC539F">
        <w:rPr>
          <w:rFonts w:ascii="Times New Roman" w:hAnsi="Times New Roman" w:cs="Times New Roman"/>
          <w:sz w:val="24"/>
          <w:szCs w:val="24"/>
          <w:lang w:eastAsia="ja-JP"/>
        </w:rPr>
        <w:t>psichosomatiniai skundai (galvos, pilvo skausmai, pykinimas);</w:t>
      </w:r>
    </w:p>
    <w:p w14:paraId="6AEAFE42"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17.1.13. </w:t>
      </w:r>
      <w:r w:rsidRPr="00FC539F">
        <w:rPr>
          <w:rFonts w:ascii="Times New Roman" w:hAnsi="Times New Roman" w:cs="Times New Roman"/>
          <w:sz w:val="24"/>
          <w:szCs w:val="24"/>
          <w:lang w:eastAsia="ja-JP"/>
        </w:rPr>
        <w:t>nevalingas šlapinimasis ir tuštinimasis;</w:t>
      </w:r>
    </w:p>
    <w:p w14:paraId="54290A7C"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17.1.14. </w:t>
      </w:r>
      <w:r w:rsidRPr="00FC539F">
        <w:rPr>
          <w:rFonts w:ascii="Times New Roman" w:hAnsi="Times New Roman" w:cs="Times New Roman"/>
          <w:sz w:val="24"/>
          <w:szCs w:val="24"/>
          <w:lang w:eastAsia="ja-JP"/>
        </w:rPr>
        <w:t>depresija, uždarumas;</w:t>
      </w:r>
    </w:p>
    <w:p w14:paraId="45840F16"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17.1.15. </w:t>
      </w:r>
      <w:r w:rsidRPr="00FC539F">
        <w:rPr>
          <w:rFonts w:ascii="Times New Roman" w:hAnsi="Times New Roman" w:cs="Times New Roman"/>
          <w:sz w:val="24"/>
          <w:szCs w:val="24"/>
          <w:lang w:eastAsia="ja-JP"/>
        </w:rPr>
        <w:t xml:space="preserve">save žalojantis elgesys: alkoholio vartojimas, pjaustymasis, </w:t>
      </w:r>
      <w:proofErr w:type="spellStart"/>
      <w:r w:rsidRPr="00FC539F">
        <w:rPr>
          <w:rFonts w:ascii="Times New Roman" w:hAnsi="Times New Roman" w:cs="Times New Roman"/>
          <w:sz w:val="24"/>
          <w:szCs w:val="24"/>
          <w:lang w:eastAsia="ja-JP"/>
        </w:rPr>
        <w:t>suicidiniai</w:t>
      </w:r>
      <w:proofErr w:type="spellEnd"/>
      <w:r w:rsidRPr="00FC539F">
        <w:rPr>
          <w:rFonts w:ascii="Times New Roman" w:hAnsi="Times New Roman" w:cs="Times New Roman"/>
          <w:sz w:val="24"/>
          <w:szCs w:val="24"/>
          <w:lang w:eastAsia="ja-JP"/>
        </w:rPr>
        <w:t xml:space="preserve"> bandymai;</w:t>
      </w:r>
    </w:p>
    <w:p w14:paraId="7643A93D"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17.2. </w:t>
      </w:r>
      <w:r w:rsidRPr="00FC539F">
        <w:rPr>
          <w:rFonts w:ascii="Times New Roman" w:hAnsi="Times New Roman" w:cs="Times New Roman"/>
          <w:sz w:val="24"/>
          <w:szCs w:val="24"/>
          <w:lang w:eastAsia="ja-JP"/>
        </w:rPr>
        <w:t>psichologinį smurtą prieš vaiką padeda atpažinti suaugusiųjų, psichologiškai smurtaujančių prieš vaiką, elgesio požymiai:</w:t>
      </w:r>
    </w:p>
    <w:p w14:paraId="1CC078BB"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17.2.1. </w:t>
      </w:r>
      <w:r w:rsidRPr="00FC539F">
        <w:rPr>
          <w:rFonts w:ascii="Times New Roman" w:hAnsi="Times New Roman" w:cs="Times New Roman"/>
          <w:sz w:val="24"/>
          <w:szCs w:val="24"/>
          <w:lang w:eastAsia="ja-JP"/>
        </w:rPr>
        <w:t>nepagarbos vaikui demonstravimas;</w:t>
      </w:r>
    </w:p>
    <w:p w14:paraId="1EE4633F"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17.2.2. </w:t>
      </w:r>
      <w:r w:rsidRPr="00FC539F">
        <w:rPr>
          <w:rFonts w:ascii="Times New Roman" w:hAnsi="Times New Roman" w:cs="Times New Roman"/>
          <w:sz w:val="24"/>
          <w:szCs w:val="24"/>
          <w:lang w:eastAsia="ja-JP"/>
        </w:rPr>
        <w:t>negatyvūs pasisakymai apie vaiką;</w:t>
      </w:r>
    </w:p>
    <w:p w14:paraId="3AC01C0A"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17.2.3. </w:t>
      </w:r>
      <w:r w:rsidRPr="00FC539F">
        <w:rPr>
          <w:rFonts w:ascii="Times New Roman" w:hAnsi="Times New Roman" w:cs="Times New Roman"/>
          <w:sz w:val="24"/>
          <w:szCs w:val="24"/>
          <w:lang w:eastAsia="ja-JP"/>
        </w:rPr>
        <w:t xml:space="preserve">emocijų vaiko atžvilgiu nerodymas, vengimas vaiką paliesti, apkabinti; </w:t>
      </w:r>
    </w:p>
    <w:p w14:paraId="77006F4A"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17.2.4. </w:t>
      </w:r>
      <w:r w:rsidRPr="00FC539F">
        <w:rPr>
          <w:rFonts w:ascii="Times New Roman" w:hAnsi="Times New Roman" w:cs="Times New Roman"/>
          <w:sz w:val="24"/>
          <w:szCs w:val="24"/>
          <w:lang w:eastAsia="ja-JP"/>
        </w:rPr>
        <w:t>nesirūpinimas medicininiais vaiko poreikiais;</w:t>
      </w:r>
    </w:p>
    <w:p w14:paraId="66BA6AE8"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17.2.5. </w:t>
      </w:r>
      <w:r w:rsidRPr="00FC539F">
        <w:rPr>
          <w:rFonts w:ascii="Times New Roman" w:hAnsi="Times New Roman" w:cs="Times New Roman"/>
          <w:sz w:val="24"/>
          <w:szCs w:val="24"/>
          <w:lang w:eastAsia="ja-JP"/>
        </w:rPr>
        <w:t>vaiko pravardžiavimas, viešas jo žeminimas;</w:t>
      </w:r>
    </w:p>
    <w:p w14:paraId="18A43E65"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17.2.6. </w:t>
      </w:r>
      <w:r w:rsidRPr="00FC539F">
        <w:rPr>
          <w:rFonts w:ascii="Times New Roman" w:hAnsi="Times New Roman" w:cs="Times New Roman"/>
          <w:sz w:val="24"/>
          <w:szCs w:val="24"/>
          <w:lang w:eastAsia="ja-JP"/>
        </w:rPr>
        <w:t>nuolatiniai grasinimai vaikui sukelti fizinę žalą arba vaiko vertimas stebėti kaip smurtaujama prieš jo mylimą asmenį ar gyvūną;</w:t>
      </w:r>
    </w:p>
    <w:p w14:paraId="6FFA62AF"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17.2.7. </w:t>
      </w:r>
      <w:r w:rsidRPr="00FC539F">
        <w:rPr>
          <w:rFonts w:ascii="Times New Roman" w:hAnsi="Times New Roman" w:cs="Times New Roman"/>
          <w:sz w:val="24"/>
          <w:szCs w:val="24"/>
          <w:lang w:eastAsia="ja-JP"/>
        </w:rPr>
        <w:t>nerealistinių lūkesčių vaiko atžvilgiu puoselėjimas;</w:t>
      </w:r>
    </w:p>
    <w:p w14:paraId="73A8C40A"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17.2.8. </w:t>
      </w:r>
      <w:r w:rsidRPr="00FC539F">
        <w:rPr>
          <w:rFonts w:ascii="Times New Roman" w:hAnsi="Times New Roman" w:cs="Times New Roman"/>
          <w:sz w:val="24"/>
          <w:szCs w:val="24"/>
          <w:lang w:eastAsia="ja-JP"/>
        </w:rPr>
        <w:t>vaiko išnaudojimas namuose kaip tarno ar tam tikro asmens mažesniems vaikams prižiūrėti;</w:t>
      </w:r>
    </w:p>
    <w:p w14:paraId="2C75A633" w14:textId="77777777" w:rsidR="001714DB" w:rsidRPr="00FC539F" w:rsidRDefault="001714DB" w:rsidP="001714DB">
      <w:pPr>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17.2.9. </w:t>
      </w:r>
      <w:r w:rsidRPr="00FC539F">
        <w:rPr>
          <w:rFonts w:ascii="Times New Roman" w:hAnsi="Times New Roman" w:cs="Times New Roman"/>
          <w:sz w:val="24"/>
          <w:szCs w:val="24"/>
          <w:lang w:eastAsia="ja-JP"/>
        </w:rPr>
        <w:t>vaiko įtraukimas į „suaugusiųjų reikalus“, pvz.: skyrybas, tam tikrų asmenų tarpusavio konfliktus.</w:t>
      </w:r>
      <w:r w:rsidRPr="00FC539F">
        <w:rPr>
          <w:rFonts w:ascii="Times New Roman" w:hAnsi="Times New Roman" w:cs="Times New Roman"/>
          <w:sz w:val="24"/>
          <w:szCs w:val="24"/>
        </w:rPr>
        <w:t xml:space="preserve"> </w:t>
      </w:r>
    </w:p>
    <w:p w14:paraId="3875C207" w14:textId="77777777" w:rsidR="001714DB" w:rsidRPr="00DE17D3" w:rsidRDefault="001714DB" w:rsidP="001714DB">
      <w:pPr>
        <w:spacing w:after="0"/>
        <w:ind w:firstLine="720"/>
        <w:jc w:val="both"/>
        <w:rPr>
          <w:rFonts w:ascii="Times New Roman" w:hAnsi="Times New Roman" w:cs="Times New Roman"/>
          <w:b/>
          <w:sz w:val="24"/>
          <w:szCs w:val="24"/>
          <w:lang w:eastAsia="ja-JP"/>
        </w:rPr>
      </w:pPr>
      <w:r w:rsidRPr="00DE17D3">
        <w:rPr>
          <w:rFonts w:ascii="Times New Roman" w:hAnsi="Times New Roman" w:cs="Times New Roman"/>
          <w:b/>
          <w:color w:val="000000"/>
          <w:sz w:val="24"/>
          <w:szCs w:val="24"/>
          <w:lang w:eastAsia="ja-JP"/>
        </w:rPr>
        <w:t xml:space="preserve">18. </w:t>
      </w:r>
      <w:r w:rsidRPr="00DE17D3">
        <w:rPr>
          <w:rFonts w:ascii="Times New Roman" w:hAnsi="Times New Roman" w:cs="Times New Roman"/>
          <w:b/>
          <w:sz w:val="24"/>
          <w:szCs w:val="24"/>
          <w:lang w:eastAsia="ja-JP"/>
        </w:rPr>
        <w:t>Seksualinis smurtas prieš vaiką gali pasireikšti:</w:t>
      </w:r>
    </w:p>
    <w:p w14:paraId="18A155AC" w14:textId="77777777" w:rsidR="001714DB" w:rsidRPr="00FC539F" w:rsidRDefault="001714DB" w:rsidP="001714DB">
      <w:pPr>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18.1. </w:t>
      </w:r>
      <w:r w:rsidRPr="00FC539F">
        <w:rPr>
          <w:rFonts w:ascii="Times New Roman" w:hAnsi="Times New Roman" w:cs="Times New Roman"/>
          <w:sz w:val="24"/>
          <w:szCs w:val="24"/>
          <w:lang w:eastAsia="ja-JP"/>
        </w:rPr>
        <w:t>seksualiniais santykiais su prasiskverbimu (analiniais, vaginaliniais, oraliniais);</w:t>
      </w:r>
    </w:p>
    <w:p w14:paraId="006053C5" w14:textId="77777777" w:rsidR="001714DB" w:rsidRPr="00FC539F" w:rsidRDefault="001714DB" w:rsidP="001714DB">
      <w:pPr>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18.2. </w:t>
      </w:r>
      <w:r w:rsidRPr="00FC539F">
        <w:rPr>
          <w:rFonts w:ascii="Times New Roman" w:hAnsi="Times New Roman" w:cs="Times New Roman"/>
          <w:sz w:val="24"/>
          <w:szCs w:val="24"/>
          <w:lang w:eastAsia="ja-JP"/>
        </w:rPr>
        <w:t>daiktų kišimu į lytinus organus;</w:t>
      </w:r>
    </w:p>
    <w:p w14:paraId="0A7A6D75" w14:textId="77777777" w:rsidR="001714DB" w:rsidRPr="00FC539F" w:rsidRDefault="001714DB" w:rsidP="001714DB">
      <w:pPr>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18.3. </w:t>
      </w:r>
      <w:r w:rsidRPr="00FC539F">
        <w:rPr>
          <w:rFonts w:ascii="Times New Roman" w:hAnsi="Times New Roman" w:cs="Times New Roman"/>
          <w:sz w:val="24"/>
          <w:szCs w:val="24"/>
          <w:lang w:eastAsia="ja-JP"/>
        </w:rPr>
        <w:t>vaiko glostymu, lietimu, bučiavimu, masturbavimu siekiant seksualiai pasitenkinti;</w:t>
      </w:r>
    </w:p>
    <w:p w14:paraId="15C5E086" w14:textId="77777777" w:rsidR="001714DB" w:rsidRPr="00FC539F" w:rsidRDefault="001714DB" w:rsidP="001714DB">
      <w:pPr>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18.4. </w:t>
      </w:r>
      <w:r w:rsidRPr="00FC539F">
        <w:rPr>
          <w:rFonts w:ascii="Times New Roman" w:hAnsi="Times New Roman" w:cs="Times New Roman"/>
          <w:sz w:val="24"/>
          <w:szCs w:val="24"/>
          <w:lang w:eastAsia="ja-JP"/>
        </w:rPr>
        <w:t>vertimu glostyti ar masturbuoti tam tikrą asmenį, bučiuoti, čiulpti, kandžioti jo lytinius organus;</w:t>
      </w:r>
    </w:p>
    <w:p w14:paraId="63432D50" w14:textId="77777777" w:rsidR="001714DB" w:rsidRPr="00FC539F" w:rsidRDefault="001714DB" w:rsidP="001714DB">
      <w:pPr>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lastRenderedPageBreak/>
        <w:t xml:space="preserve">18.5. </w:t>
      </w:r>
      <w:r w:rsidRPr="00FC539F">
        <w:rPr>
          <w:rFonts w:ascii="Times New Roman" w:hAnsi="Times New Roman" w:cs="Times New Roman"/>
          <w:sz w:val="24"/>
          <w:szCs w:val="24"/>
          <w:lang w:eastAsia="ja-JP"/>
        </w:rPr>
        <w:t>lytinių organų demonstravimu vaikui;</w:t>
      </w:r>
    </w:p>
    <w:p w14:paraId="232E534F" w14:textId="77777777" w:rsidR="001714DB" w:rsidRPr="00FC539F" w:rsidRDefault="001714DB" w:rsidP="001714DB">
      <w:pPr>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18.6. </w:t>
      </w:r>
      <w:r w:rsidRPr="00FC539F">
        <w:rPr>
          <w:rFonts w:ascii="Times New Roman" w:hAnsi="Times New Roman" w:cs="Times New Roman"/>
          <w:sz w:val="24"/>
          <w:szCs w:val="24"/>
          <w:lang w:eastAsia="ja-JP"/>
        </w:rPr>
        <w:t>vertimu ar siūlymu vaikui nusirenginėti, masturbuotis tam tikro asmens akivaizdoje;</w:t>
      </w:r>
    </w:p>
    <w:p w14:paraId="433EB572" w14:textId="77777777" w:rsidR="001714DB" w:rsidRPr="00FC539F" w:rsidRDefault="001714DB" w:rsidP="001714DB">
      <w:pPr>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18.7. </w:t>
      </w:r>
      <w:r w:rsidRPr="00FC539F">
        <w:rPr>
          <w:rFonts w:ascii="Times New Roman" w:hAnsi="Times New Roman" w:cs="Times New Roman"/>
          <w:sz w:val="24"/>
          <w:szCs w:val="24"/>
          <w:lang w:eastAsia="ja-JP"/>
        </w:rPr>
        <w:t>vaiko įtraukimu į pornografinę veiklą ar prostituciją;</w:t>
      </w:r>
    </w:p>
    <w:p w14:paraId="57C3B5A6" w14:textId="77777777" w:rsidR="001714DB" w:rsidRPr="00FC539F" w:rsidRDefault="001714DB" w:rsidP="001714DB">
      <w:pPr>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18.8. </w:t>
      </w:r>
      <w:r w:rsidRPr="00FC539F">
        <w:rPr>
          <w:rFonts w:ascii="Times New Roman" w:hAnsi="Times New Roman" w:cs="Times New Roman"/>
          <w:sz w:val="24"/>
          <w:szCs w:val="24"/>
          <w:lang w:eastAsia="ja-JP"/>
        </w:rPr>
        <w:t>seksualinio pobūdžio kalbomis su vaiku, nepadorių gestų, pornografinio turinio medžiagos demonstravimu vaikui siekiant seksualinių tikslų.</w:t>
      </w:r>
    </w:p>
    <w:p w14:paraId="0A1C75FA" w14:textId="77777777" w:rsidR="001714DB" w:rsidRPr="00DE17D3" w:rsidRDefault="001714DB" w:rsidP="001714DB">
      <w:pPr>
        <w:shd w:val="clear" w:color="auto" w:fill="FFFFFF"/>
        <w:tabs>
          <w:tab w:val="left" w:pos="1276"/>
        </w:tabs>
        <w:spacing w:after="0"/>
        <w:ind w:firstLine="720"/>
        <w:jc w:val="both"/>
        <w:rPr>
          <w:rFonts w:ascii="Times New Roman" w:hAnsi="Times New Roman" w:cs="Times New Roman"/>
          <w:sz w:val="24"/>
          <w:szCs w:val="24"/>
          <w:u w:val="single"/>
          <w:lang w:eastAsia="ja-JP"/>
        </w:rPr>
      </w:pPr>
      <w:r w:rsidRPr="00DE17D3">
        <w:rPr>
          <w:rFonts w:ascii="Times New Roman" w:hAnsi="Times New Roman" w:cs="Times New Roman"/>
          <w:color w:val="000000"/>
          <w:sz w:val="24"/>
          <w:szCs w:val="24"/>
          <w:u w:val="single"/>
          <w:lang w:eastAsia="ja-JP"/>
        </w:rPr>
        <w:t xml:space="preserve">19. </w:t>
      </w:r>
      <w:r w:rsidRPr="00DE17D3">
        <w:rPr>
          <w:rFonts w:ascii="Times New Roman" w:hAnsi="Times New Roman" w:cs="Times New Roman"/>
          <w:color w:val="000000"/>
          <w:sz w:val="24"/>
          <w:szCs w:val="24"/>
          <w:u w:val="single"/>
        </w:rPr>
        <w:t>Seksualinio smurto atpažinimo kriterijai:</w:t>
      </w:r>
    </w:p>
    <w:p w14:paraId="00E6B50A"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19.1. </w:t>
      </w:r>
      <w:r w:rsidRPr="00FC539F">
        <w:rPr>
          <w:rFonts w:ascii="Times New Roman" w:hAnsi="Times New Roman" w:cs="Times New Roman"/>
          <w:sz w:val="24"/>
          <w:szCs w:val="24"/>
        </w:rPr>
        <w:t>fiziniai požymiai:</w:t>
      </w:r>
    </w:p>
    <w:p w14:paraId="2DBC0378"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19.1.1. </w:t>
      </w:r>
      <w:r w:rsidRPr="00FC539F">
        <w:rPr>
          <w:rFonts w:ascii="Times New Roman" w:hAnsi="Times New Roman" w:cs="Times New Roman"/>
          <w:sz w:val="24"/>
          <w:szCs w:val="24"/>
        </w:rPr>
        <w:t>nėštumas;</w:t>
      </w:r>
    </w:p>
    <w:p w14:paraId="20DDED56"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19.1.2. </w:t>
      </w:r>
      <w:r w:rsidRPr="00FC539F">
        <w:rPr>
          <w:rFonts w:ascii="Times New Roman" w:hAnsi="Times New Roman" w:cs="Times New Roman"/>
          <w:sz w:val="24"/>
          <w:szCs w:val="24"/>
        </w:rPr>
        <w:t>lytiniu keliu plintančios infekcijos;</w:t>
      </w:r>
    </w:p>
    <w:p w14:paraId="7CE6B9F1"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19.1.3. </w:t>
      </w:r>
      <w:r w:rsidRPr="00FC539F">
        <w:rPr>
          <w:rFonts w:ascii="Times New Roman" w:hAnsi="Times New Roman" w:cs="Times New Roman"/>
          <w:sz w:val="24"/>
          <w:szCs w:val="24"/>
        </w:rPr>
        <w:t>poodinės kraujosruvos, nubrozdinimai išorinių lytinių organų, krūtų, sėdmenų, vidinių šlaunų paviršių srityje, kurių negalima paaiškinti atsitiktine trauma;</w:t>
      </w:r>
    </w:p>
    <w:p w14:paraId="3A7855DD"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19.1.4. </w:t>
      </w:r>
      <w:r w:rsidRPr="00FC539F">
        <w:rPr>
          <w:rFonts w:ascii="Times New Roman" w:hAnsi="Times New Roman" w:cs="Times New Roman"/>
          <w:sz w:val="24"/>
          <w:szCs w:val="24"/>
        </w:rPr>
        <w:t>nepaaiškinamas kraujavimas iš išorinių lytinių organų, makšties;</w:t>
      </w:r>
    </w:p>
    <w:p w14:paraId="3582D288"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19.1.5. </w:t>
      </w:r>
      <w:r w:rsidRPr="00FC539F">
        <w:rPr>
          <w:rFonts w:ascii="Times New Roman" w:hAnsi="Times New Roman" w:cs="Times New Roman"/>
          <w:sz w:val="24"/>
          <w:szCs w:val="24"/>
        </w:rPr>
        <w:t>patinimai, skausmas, niežėjimas analinėje ar išorinių lytinių organų srityje;</w:t>
      </w:r>
    </w:p>
    <w:p w14:paraId="76D37DAD"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19.1.6. </w:t>
      </w:r>
      <w:r w:rsidRPr="00FC539F">
        <w:rPr>
          <w:rFonts w:ascii="Times New Roman" w:hAnsi="Times New Roman" w:cs="Times New Roman"/>
          <w:sz w:val="24"/>
          <w:szCs w:val="24"/>
        </w:rPr>
        <w:t>skausmingas šlapinimasis;</w:t>
      </w:r>
    </w:p>
    <w:p w14:paraId="2A89409F"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19.1.7. </w:t>
      </w:r>
      <w:r w:rsidRPr="00FC539F">
        <w:rPr>
          <w:rFonts w:ascii="Times New Roman" w:hAnsi="Times New Roman" w:cs="Times New Roman"/>
          <w:sz w:val="24"/>
          <w:szCs w:val="24"/>
        </w:rPr>
        <w:t>sunkumai sėdint ar vaikštant;</w:t>
      </w:r>
    </w:p>
    <w:p w14:paraId="6E80E774"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19.1.8. </w:t>
      </w:r>
      <w:r w:rsidRPr="00FC539F">
        <w:rPr>
          <w:rFonts w:ascii="Times New Roman" w:hAnsi="Times New Roman" w:cs="Times New Roman"/>
          <w:sz w:val="24"/>
          <w:szCs w:val="24"/>
        </w:rPr>
        <w:t>suplėšyti, dėmėti ar kruvini drabužiai;</w:t>
      </w:r>
    </w:p>
    <w:p w14:paraId="623C4938"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19.1.9. </w:t>
      </w:r>
      <w:r w:rsidRPr="00FC539F">
        <w:rPr>
          <w:rFonts w:ascii="Times New Roman" w:hAnsi="Times New Roman" w:cs="Times New Roman"/>
          <w:sz w:val="24"/>
          <w:szCs w:val="24"/>
        </w:rPr>
        <w:t>sutrikęs miegas, valgymo sutrikimai;</w:t>
      </w:r>
    </w:p>
    <w:p w14:paraId="3DD1E1C1"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19.2. </w:t>
      </w:r>
      <w:r w:rsidRPr="00FC539F">
        <w:rPr>
          <w:rFonts w:ascii="Times New Roman" w:hAnsi="Times New Roman" w:cs="Times New Roman"/>
          <w:sz w:val="24"/>
          <w:szCs w:val="24"/>
        </w:rPr>
        <w:t>emocijų ir elgesio požymiai:</w:t>
      </w:r>
    </w:p>
    <w:p w14:paraId="37CE7EFB"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19.2.1. </w:t>
      </w:r>
      <w:r w:rsidRPr="00FC539F">
        <w:rPr>
          <w:rFonts w:ascii="Times New Roman" w:hAnsi="Times New Roman" w:cs="Times New Roman"/>
          <w:sz w:val="24"/>
          <w:szCs w:val="24"/>
        </w:rPr>
        <w:t>nuolatinis savo genitalijų lietimas, trynimas (net iki skausmo);</w:t>
      </w:r>
    </w:p>
    <w:p w14:paraId="07EA432C"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19.2.2. </w:t>
      </w:r>
      <w:r w:rsidRPr="00FC539F">
        <w:rPr>
          <w:rFonts w:ascii="Times New Roman" w:hAnsi="Times New Roman" w:cs="Times New Roman"/>
          <w:sz w:val="24"/>
          <w:szCs w:val="24"/>
        </w:rPr>
        <w:t>viešas masturbavimasis, nesiliaujantis net ir vaiką sudrausminus;</w:t>
      </w:r>
    </w:p>
    <w:p w14:paraId="411F963F"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19.2.3. </w:t>
      </w:r>
      <w:r w:rsidRPr="00FC539F">
        <w:rPr>
          <w:rFonts w:ascii="Times New Roman" w:hAnsi="Times New Roman" w:cs="Times New Roman"/>
          <w:sz w:val="24"/>
          <w:szCs w:val="24"/>
        </w:rPr>
        <w:t>vaiko amžiaus neatitinkančios seksualinės žinios, atviras įvairių seksualinių dalykų klausinėjimas (net ir nepažįstamų žmonių);</w:t>
      </w:r>
    </w:p>
    <w:p w14:paraId="73D3CF9E"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19.2.4. </w:t>
      </w:r>
      <w:r w:rsidRPr="00FC539F">
        <w:rPr>
          <w:rFonts w:ascii="Times New Roman" w:hAnsi="Times New Roman" w:cs="Times New Roman"/>
          <w:sz w:val="24"/>
          <w:szCs w:val="24"/>
        </w:rPr>
        <w:t>seksualinio turinio žaidimai; žaidžiant demonstruojama agresija, priešiškumas savo arba priešingai lyčiai;</w:t>
      </w:r>
    </w:p>
    <w:p w14:paraId="1FD0CD59"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19.2.5. </w:t>
      </w:r>
      <w:r w:rsidRPr="00FC539F">
        <w:rPr>
          <w:rFonts w:ascii="Times New Roman" w:hAnsi="Times New Roman" w:cs="Times New Roman"/>
          <w:sz w:val="24"/>
          <w:szCs w:val="24"/>
        </w:rPr>
        <w:t>lytinio akto su kitais vaikais, gyvūnais ar žaislais imitavimas;</w:t>
      </w:r>
    </w:p>
    <w:p w14:paraId="28628701"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19.2.6. </w:t>
      </w:r>
      <w:r w:rsidRPr="00FC539F">
        <w:rPr>
          <w:rFonts w:ascii="Times New Roman" w:hAnsi="Times New Roman" w:cs="Times New Roman"/>
          <w:sz w:val="24"/>
          <w:szCs w:val="24"/>
        </w:rPr>
        <w:t>daiktų kišimas sau ar kitiems į vaginą, užpakalį;</w:t>
      </w:r>
    </w:p>
    <w:p w14:paraId="66E209A0"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19.2.7. </w:t>
      </w:r>
      <w:r w:rsidRPr="00FC539F">
        <w:rPr>
          <w:rFonts w:ascii="Times New Roman" w:hAnsi="Times New Roman" w:cs="Times New Roman"/>
          <w:sz w:val="24"/>
          <w:szCs w:val="24"/>
        </w:rPr>
        <w:t>nusirenginėjimas nuogai arba įkyrūs prašymai, kitų nurenginėjimas;</w:t>
      </w:r>
    </w:p>
    <w:p w14:paraId="08983E48"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19.2.8. </w:t>
      </w:r>
      <w:r w:rsidRPr="00FC539F">
        <w:rPr>
          <w:rFonts w:ascii="Times New Roman" w:hAnsi="Times New Roman" w:cs="Times New Roman"/>
          <w:sz w:val="24"/>
          <w:szCs w:val="24"/>
        </w:rPr>
        <w:t xml:space="preserve">savo kūno gėdijimasis / nekentimas / bjaurėjimasis juo; </w:t>
      </w:r>
    </w:p>
    <w:p w14:paraId="539A0CFF"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19.2.9. </w:t>
      </w:r>
      <w:r w:rsidRPr="00FC539F">
        <w:rPr>
          <w:rFonts w:ascii="Times New Roman" w:hAnsi="Times New Roman" w:cs="Times New Roman"/>
          <w:sz w:val="24"/>
          <w:szCs w:val="24"/>
        </w:rPr>
        <w:t>suaugusiojo lietimas, „gundymas“, įmantrus, provokuojantis elgesys;</w:t>
      </w:r>
    </w:p>
    <w:p w14:paraId="57F17F5B"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19.2.10. </w:t>
      </w:r>
      <w:r w:rsidRPr="00FC539F">
        <w:rPr>
          <w:rFonts w:ascii="Times New Roman" w:hAnsi="Times New Roman" w:cs="Times New Roman"/>
          <w:sz w:val="24"/>
          <w:szCs w:val="24"/>
        </w:rPr>
        <w:t xml:space="preserve">vengimas nusirengti prie kitų žmonių (pvz., per </w:t>
      </w:r>
      <w:r>
        <w:rPr>
          <w:rFonts w:ascii="Times New Roman" w:hAnsi="Times New Roman" w:cs="Times New Roman"/>
          <w:sz w:val="24"/>
          <w:szCs w:val="24"/>
        </w:rPr>
        <w:t>fizinio ugdymo</w:t>
      </w:r>
      <w:r w:rsidRPr="00FC539F">
        <w:rPr>
          <w:rFonts w:ascii="Times New Roman" w:hAnsi="Times New Roman" w:cs="Times New Roman"/>
          <w:sz w:val="24"/>
          <w:szCs w:val="24"/>
        </w:rPr>
        <w:t xml:space="preserve"> pamokas); </w:t>
      </w:r>
    </w:p>
    <w:p w14:paraId="66AFB566"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19.2.11. </w:t>
      </w:r>
      <w:r w:rsidRPr="00FC539F">
        <w:rPr>
          <w:rFonts w:ascii="Times New Roman" w:hAnsi="Times New Roman" w:cs="Times New Roman"/>
          <w:sz w:val="24"/>
          <w:szCs w:val="24"/>
        </w:rPr>
        <w:t>susivaržymas, susikaustymas, įtampa judant, žaidžiant, sportuojant;</w:t>
      </w:r>
    </w:p>
    <w:p w14:paraId="7DCF071B"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19.2.12. </w:t>
      </w:r>
      <w:r w:rsidRPr="00FC539F">
        <w:rPr>
          <w:rFonts w:ascii="Times New Roman" w:hAnsi="Times New Roman" w:cs="Times New Roman"/>
          <w:sz w:val="24"/>
          <w:szCs w:val="24"/>
        </w:rPr>
        <w:t>įtampa, sustingimas, baimė būti suaugusių žmonių liečiamu, keliamu, apkabinamu, sodinamu ant kelių;</w:t>
      </w:r>
    </w:p>
    <w:p w14:paraId="0A509D15"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19.2.13. </w:t>
      </w:r>
      <w:r w:rsidRPr="00FC539F">
        <w:rPr>
          <w:rFonts w:ascii="Times New Roman" w:hAnsi="Times New Roman" w:cs="Times New Roman"/>
          <w:sz w:val="24"/>
          <w:szCs w:val="24"/>
        </w:rPr>
        <w:t>tam tikrų konkrečių vietų baimė, vengimas (pvz.: vonios ar tualeto kambario, tamsių vietų);</w:t>
      </w:r>
    </w:p>
    <w:p w14:paraId="51A6F549"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19.2.14. </w:t>
      </w:r>
      <w:r w:rsidRPr="00FC539F">
        <w:rPr>
          <w:rFonts w:ascii="Times New Roman" w:hAnsi="Times New Roman" w:cs="Times New Roman"/>
          <w:sz w:val="24"/>
          <w:szCs w:val="24"/>
        </w:rPr>
        <w:t>seksualinio turinio detalių, simbolių piešimas;</w:t>
      </w:r>
    </w:p>
    <w:p w14:paraId="0D1CD660"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19.3. </w:t>
      </w:r>
      <w:r w:rsidRPr="00FC539F">
        <w:rPr>
          <w:rFonts w:ascii="Times New Roman" w:hAnsi="Times New Roman" w:cs="Times New Roman"/>
          <w:sz w:val="24"/>
          <w:szCs w:val="24"/>
        </w:rPr>
        <w:t xml:space="preserve">vaikams, patiriantiems seksualinį smurtą, gali pasireikšti ir kiti, nespecifiški požymiai, kurie galimi ir esant kitokio pobūdžio problemoms: </w:t>
      </w:r>
    </w:p>
    <w:p w14:paraId="2658E716"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19.3.1. </w:t>
      </w:r>
      <w:r w:rsidRPr="00FC539F">
        <w:rPr>
          <w:rFonts w:ascii="Times New Roman" w:hAnsi="Times New Roman" w:cs="Times New Roman"/>
          <w:sz w:val="24"/>
          <w:szCs w:val="24"/>
        </w:rPr>
        <w:t>pernelyg nuolankus, paklusnus elgesys;</w:t>
      </w:r>
    </w:p>
    <w:p w14:paraId="3BA5F209"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19.3.2. </w:t>
      </w:r>
      <w:r w:rsidRPr="00FC539F">
        <w:rPr>
          <w:rFonts w:ascii="Times New Roman" w:hAnsi="Times New Roman" w:cs="Times New Roman"/>
          <w:sz w:val="24"/>
          <w:szCs w:val="24"/>
        </w:rPr>
        <w:t>socialinių kontaktų vengimas, izoliacija;</w:t>
      </w:r>
    </w:p>
    <w:p w14:paraId="68432234"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19.3.3. </w:t>
      </w:r>
      <w:r w:rsidRPr="00FC539F">
        <w:rPr>
          <w:rFonts w:ascii="Times New Roman" w:hAnsi="Times New Roman" w:cs="Times New Roman"/>
          <w:sz w:val="24"/>
          <w:szCs w:val="24"/>
        </w:rPr>
        <w:t>nesidomėjimas iki tol mėgta veikla;</w:t>
      </w:r>
    </w:p>
    <w:p w14:paraId="7284040C"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19.3.4. </w:t>
      </w:r>
      <w:r w:rsidRPr="00FC539F">
        <w:rPr>
          <w:rFonts w:ascii="Times New Roman" w:hAnsi="Times New Roman" w:cs="Times New Roman"/>
          <w:sz w:val="24"/>
          <w:szCs w:val="24"/>
        </w:rPr>
        <w:t>artumo, intymumo, fizinio kontakto baimė;</w:t>
      </w:r>
    </w:p>
    <w:p w14:paraId="4D9C346C"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19.3.5. </w:t>
      </w:r>
      <w:r w:rsidRPr="00FC539F">
        <w:rPr>
          <w:rFonts w:ascii="Times New Roman" w:hAnsi="Times New Roman" w:cs="Times New Roman"/>
          <w:sz w:val="24"/>
          <w:szCs w:val="24"/>
        </w:rPr>
        <w:t>dėmesio koncentravimo sunkumai;</w:t>
      </w:r>
    </w:p>
    <w:p w14:paraId="7C93FB02"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19.3.6. </w:t>
      </w:r>
      <w:r w:rsidRPr="00FC539F">
        <w:rPr>
          <w:rFonts w:ascii="Times New Roman" w:hAnsi="Times New Roman" w:cs="Times New Roman"/>
          <w:sz w:val="24"/>
          <w:szCs w:val="24"/>
        </w:rPr>
        <w:t xml:space="preserve">nepasitikėjimas suaugusiaisiais; </w:t>
      </w:r>
    </w:p>
    <w:p w14:paraId="54116B85"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19.3.7. </w:t>
      </w:r>
      <w:r w:rsidRPr="00FC539F">
        <w:rPr>
          <w:rFonts w:ascii="Times New Roman" w:hAnsi="Times New Roman" w:cs="Times New Roman"/>
          <w:sz w:val="24"/>
          <w:szCs w:val="24"/>
        </w:rPr>
        <w:t>konkrečių asmenų baimė ar baimė likti vienam su tam tikru asmeniu;</w:t>
      </w:r>
    </w:p>
    <w:p w14:paraId="3B56A775"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19.3.8. </w:t>
      </w:r>
      <w:r w:rsidRPr="00FC539F">
        <w:rPr>
          <w:rFonts w:ascii="Times New Roman" w:hAnsi="Times New Roman" w:cs="Times New Roman"/>
          <w:sz w:val="24"/>
          <w:szCs w:val="24"/>
        </w:rPr>
        <w:t xml:space="preserve">depresija, </w:t>
      </w:r>
      <w:proofErr w:type="spellStart"/>
      <w:r w:rsidRPr="00FC539F">
        <w:rPr>
          <w:rFonts w:ascii="Times New Roman" w:hAnsi="Times New Roman" w:cs="Times New Roman"/>
          <w:sz w:val="24"/>
          <w:szCs w:val="24"/>
        </w:rPr>
        <w:t>suicidiniai</w:t>
      </w:r>
      <w:proofErr w:type="spellEnd"/>
      <w:r w:rsidRPr="00FC539F">
        <w:rPr>
          <w:rFonts w:ascii="Times New Roman" w:hAnsi="Times New Roman" w:cs="Times New Roman"/>
          <w:sz w:val="24"/>
          <w:szCs w:val="24"/>
        </w:rPr>
        <w:t xml:space="preserve"> bandymai;</w:t>
      </w:r>
    </w:p>
    <w:p w14:paraId="0662FAB1"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19.3.9. </w:t>
      </w:r>
      <w:r w:rsidRPr="00FC539F">
        <w:rPr>
          <w:rFonts w:ascii="Times New Roman" w:hAnsi="Times New Roman" w:cs="Times New Roman"/>
          <w:sz w:val="24"/>
          <w:szCs w:val="24"/>
        </w:rPr>
        <w:t>agresyvus elgesys;</w:t>
      </w:r>
    </w:p>
    <w:p w14:paraId="1E37FAD8"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lastRenderedPageBreak/>
        <w:t xml:space="preserve">19.3.10. </w:t>
      </w:r>
      <w:r w:rsidRPr="00FC539F">
        <w:rPr>
          <w:rFonts w:ascii="Times New Roman" w:hAnsi="Times New Roman" w:cs="Times New Roman"/>
          <w:sz w:val="24"/>
          <w:szCs w:val="24"/>
        </w:rPr>
        <w:t>apetito sutrikimai;</w:t>
      </w:r>
    </w:p>
    <w:p w14:paraId="649F0031"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19.3.11. </w:t>
      </w:r>
      <w:r w:rsidRPr="00FC539F">
        <w:rPr>
          <w:rFonts w:ascii="Times New Roman" w:hAnsi="Times New Roman" w:cs="Times New Roman"/>
          <w:sz w:val="24"/>
          <w:szCs w:val="24"/>
        </w:rPr>
        <w:t>miego sutrikimai, naktiniai košmarai, baimė eiti miegoti;</w:t>
      </w:r>
    </w:p>
    <w:p w14:paraId="42D73BD5"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19.3.12. </w:t>
      </w:r>
      <w:r w:rsidRPr="00FC539F">
        <w:rPr>
          <w:rFonts w:ascii="Times New Roman" w:hAnsi="Times New Roman" w:cs="Times New Roman"/>
          <w:sz w:val="24"/>
          <w:szCs w:val="24"/>
        </w:rPr>
        <w:t>regresyvus elgesys;</w:t>
      </w:r>
    </w:p>
    <w:p w14:paraId="561F20A9"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19.3.13. </w:t>
      </w:r>
      <w:r w:rsidRPr="00FC539F">
        <w:rPr>
          <w:rFonts w:ascii="Times New Roman" w:hAnsi="Times New Roman" w:cs="Times New Roman"/>
          <w:sz w:val="24"/>
          <w:szCs w:val="24"/>
        </w:rPr>
        <w:t>piktnaudžiavimas psichoaktyviomis medžiagomis.</w:t>
      </w:r>
    </w:p>
    <w:p w14:paraId="0334DBC6"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20. </w:t>
      </w:r>
      <w:r w:rsidRPr="00FC539F">
        <w:rPr>
          <w:rFonts w:ascii="Times New Roman" w:hAnsi="Times New Roman" w:cs="Times New Roman"/>
          <w:sz w:val="24"/>
          <w:szCs w:val="24"/>
        </w:rPr>
        <w:t>Seksualinis elgesys yra normali vaiko raidos dalis. Tam, kad būtų galima įtarti / atpažinti seksualinį smurtą prieš vaiką, yra svarbu žinoti vaikų seksualumo raidą ir skirtingiems vaiko raidos etapams būdingą seksualinį elgesį. Rekomendacijų 1 priede pateikiami s</w:t>
      </w:r>
      <w:r w:rsidRPr="00FC539F">
        <w:rPr>
          <w:rFonts w:ascii="Times New Roman" w:hAnsi="Times New Roman" w:cs="Times New Roman"/>
          <w:spacing w:val="2"/>
          <w:sz w:val="24"/>
          <w:szCs w:val="24"/>
        </w:rPr>
        <w:t>k</w:t>
      </w:r>
      <w:r w:rsidRPr="00FC539F">
        <w:rPr>
          <w:rFonts w:ascii="Times New Roman" w:hAnsi="Times New Roman" w:cs="Times New Roman"/>
          <w:spacing w:val="3"/>
          <w:sz w:val="24"/>
          <w:szCs w:val="24"/>
        </w:rPr>
        <w:t>i</w:t>
      </w:r>
      <w:r w:rsidRPr="00FC539F">
        <w:rPr>
          <w:rFonts w:ascii="Times New Roman" w:hAnsi="Times New Roman" w:cs="Times New Roman"/>
          <w:spacing w:val="1"/>
          <w:sz w:val="24"/>
          <w:szCs w:val="24"/>
        </w:rPr>
        <w:t>r</w:t>
      </w:r>
      <w:r w:rsidRPr="00FC539F">
        <w:rPr>
          <w:rFonts w:ascii="Times New Roman" w:hAnsi="Times New Roman" w:cs="Times New Roman"/>
          <w:spacing w:val="3"/>
          <w:sz w:val="24"/>
          <w:szCs w:val="24"/>
        </w:rPr>
        <w:t>t</w:t>
      </w:r>
      <w:r w:rsidRPr="00FC539F">
        <w:rPr>
          <w:rFonts w:ascii="Times New Roman" w:hAnsi="Times New Roman" w:cs="Times New Roman"/>
          <w:sz w:val="24"/>
          <w:szCs w:val="24"/>
        </w:rPr>
        <w:t>ingo</w:t>
      </w:r>
      <w:r w:rsidRPr="00FC539F">
        <w:rPr>
          <w:rFonts w:ascii="Times New Roman" w:hAnsi="Times New Roman" w:cs="Times New Roman"/>
          <w:spacing w:val="31"/>
          <w:sz w:val="24"/>
          <w:szCs w:val="24"/>
        </w:rPr>
        <w:t xml:space="preserve"> </w:t>
      </w:r>
      <w:r w:rsidRPr="00FC539F">
        <w:rPr>
          <w:rFonts w:ascii="Times New Roman" w:hAnsi="Times New Roman" w:cs="Times New Roman"/>
          <w:spacing w:val="1"/>
          <w:sz w:val="24"/>
          <w:szCs w:val="24"/>
        </w:rPr>
        <w:t>a</w:t>
      </w:r>
      <w:r w:rsidRPr="00FC539F">
        <w:rPr>
          <w:rFonts w:ascii="Times New Roman" w:hAnsi="Times New Roman" w:cs="Times New Roman"/>
          <w:spacing w:val="3"/>
          <w:sz w:val="24"/>
          <w:szCs w:val="24"/>
        </w:rPr>
        <w:t>m</w:t>
      </w:r>
      <w:r w:rsidRPr="00FC539F">
        <w:rPr>
          <w:rFonts w:ascii="Times New Roman" w:hAnsi="Times New Roman" w:cs="Times New Roman"/>
          <w:spacing w:val="4"/>
          <w:sz w:val="24"/>
          <w:szCs w:val="24"/>
        </w:rPr>
        <w:t>ž</w:t>
      </w:r>
      <w:r w:rsidRPr="00FC539F">
        <w:rPr>
          <w:rFonts w:ascii="Times New Roman" w:hAnsi="Times New Roman" w:cs="Times New Roman"/>
          <w:spacing w:val="3"/>
          <w:sz w:val="24"/>
          <w:szCs w:val="24"/>
        </w:rPr>
        <w:t>i</w:t>
      </w:r>
      <w:r w:rsidRPr="00FC539F">
        <w:rPr>
          <w:rFonts w:ascii="Times New Roman" w:hAnsi="Times New Roman" w:cs="Times New Roman"/>
          <w:spacing w:val="1"/>
          <w:sz w:val="24"/>
          <w:szCs w:val="24"/>
        </w:rPr>
        <w:t>a</w:t>
      </w:r>
      <w:r w:rsidRPr="00FC539F">
        <w:rPr>
          <w:rFonts w:ascii="Times New Roman" w:hAnsi="Times New Roman" w:cs="Times New Roman"/>
          <w:spacing w:val="2"/>
          <w:sz w:val="24"/>
          <w:szCs w:val="24"/>
        </w:rPr>
        <w:t>u</w:t>
      </w:r>
      <w:r w:rsidRPr="00FC539F">
        <w:rPr>
          <w:rFonts w:ascii="Times New Roman" w:hAnsi="Times New Roman" w:cs="Times New Roman"/>
          <w:sz w:val="24"/>
          <w:szCs w:val="24"/>
        </w:rPr>
        <w:t>s</w:t>
      </w:r>
      <w:r w:rsidRPr="00FC539F">
        <w:rPr>
          <w:rFonts w:ascii="Times New Roman" w:hAnsi="Times New Roman" w:cs="Times New Roman"/>
          <w:spacing w:val="31"/>
          <w:sz w:val="24"/>
          <w:szCs w:val="24"/>
        </w:rPr>
        <w:t xml:space="preserve"> </w:t>
      </w:r>
      <w:r w:rsidRPr="00FC539F">
        <w:rPr>
          <w:rFonts w:ascii="Times New Roman" w:hAnsi="Times New Roman" w:cs="Times New Roman"/>
          <w:spacing w:val="2"/>
          <w:sz w:val="24"/>
          <w:szCs w:val="24"/>
        </w:rPr>
        <w:t>v</w:t>
      </w:r>
      <w:r w:rsidRPr="00FC539F">
        <w:rPr>
          <w:rFonts w:ascii="Times New Roman" w:hAnsi="Times New Roman" w:cs="Times New Roman"/>
          <w:spacing w:val="1"/>
          <w:sz w:val="24"/>
          <w:szCs w:val="24"/>
        </w:rPr>
        <w:t>a</w:t>
      </w:r>
      <w:r w:rsidRPr="00FC539F">
        <w:rPr>
          <w:rFonts w:ascii="Times New Roman" w:hAnsi="Times New Roman" w:cs="Times New Roman"/>
          <w:spacing w:val="3"/>
          <w:sz w:val="24"/>
          <w:szCs w:val="24"/>
        </w:rPr>
        <w:t>i</w:t>
      </w:r>
      <w:r w:rsidRPr="00FC539F">
        <w:rPr>
          <w:rFonts w:ascii="Times New Roman" w:hAnsi="Times New Roman" w:cs="Times New Roman"/>
          <w:spacing w:val="2"/>
          <w:sz w:val="24"/>
          <w:szCs w:val="24"/>
        </w:rPr>
        <w:t>k</w:t>
      </w:r>
      <w:r w:rsidRPr="00FC539F">
        <w:rPr>
          <w:rFonts w:ascii="Times New Roman" w:hAnsi="Times New Roman" w:cs="Times New Roman"/>
          <w:sz w:val="24"/>
          <w:szCs w:val="24"/>
        </w:rPr>
        <w:t xml:space="preserve">ų </w:t>
      </w:r>
      <w:r w:rsidRPr="00FC539F">
        <w:rPr>
          <w:rFonts w:ascii="Times New Roman" w:hAnsi="Times New Roman" w:cs="Times New Roman"/>
          <w:spacing w:val="2"/>
          <w:sz w:val="24"/>
          <w:szCs w:val="24"/>
        </w:rPr>
        <w:t>no</w:t>
      </w:r>
      <w:r w:rsidRPr="00FC539F">
        <w:rPr>
          <w:rFonts w:ascii="Times New Roman" w:hAnsi="Times New Roman" w:cs="Times New Roman"/>
          <w:spacing w:val="1"/>
          <w:sz w:val="24"/>
          <w:szCs w:val="24"/>
        </w:rPr>
        <w:t>r</w:t>
      </w:r>
      <w:r w:rsidRPr="00FC539F">
        <w:rPr>
          <w:rFonts w:ascii="Times New Roman" w:hAnsi="Times New Roman" w:cs="Times New Roman"/>
          <w:spacing w:val="3"/>
          <w:sz w:val="24"/>
          <w:szCs w:val="24"/>
        </w:rPr>
        <w:t>m</w:t>
      </w:r>
      <w:r w:rsidRPr="00FC539F">
        <w:rPr>
          <w:rFonts w:ascii="Times New Roman" w:hAnsi="Times New Roman" w:cs="Times New Roman"/>
          <w:spacing w:val="1"/>
          <w:sz w:val="24"/>
          <w:szCs w:val="24"/>
        </w:rPr>
        <w:t>a</w:t>
      </w:r>
      <w:r w:rsidRPr="00FC539F">
        <w:rPr>
          <w:rFonts w:ascii="Times New Roman" w:hAnsi="Times New Roman" w:cs="Times New Roman"/>
          <w:spacing w:val="3"/>
          <w:sz w:val="24"/>
          <w:szCs w:val="24"/>
        </w:rPr>
        <w:t>laus</w:t>
      </w:r>
      <w:r w:rsidRPr="00FC539F">
        <w:rPr>
          <w:rFonts w:ascii="Times New Roman" w:hAnsi="Times New Roman" w:cs="Times New Roman"/>
          <w:spacing w:val="4"/>
          <w:sz w:val="24"/>
          <w:szCs w:val="24"/>
        </w:rPr>
        <w:t xml:space="preserve"> </w:t>
      </w:r>
      <w:r w:rsidRPr="00FC539F">
        <w:rPr>
          <w:rFonts w:ascii="Times New Roman" w:hAnsi="Times New Roman" w:cs="Times New Roman"/>
          <w:spacing w:val="3"/>
          <w:sz w:val="24"/>
          <w:szCs w:val="24"/>
        </w:rPr>
        <w:t>i</w:t>
      </w:r>
      <w:r w:rsidRPr="00FC539F">
        <w:rPr>
          <w:rFonts w:ascii="Times New Roman" w:hAnsi="Times New Roman" w:cs="Times New Roman"/>
          <w:sz w:val="24"/>
          <w:szCs w:val="24"/>
        </w:rPr>
        <w:t>r</w:t>
      </w:r>
      <w:r w:rsidRPr="00FC539F">
        <w:rPr>
          <w:rFonts w:ascii="Times New Roman" w:hAnsi="Times New Roman" w:cs="Times New Roman"/>
          <w:spacing w:val="1"/>
          <w:sz w:val="24"/>
          <w:szCs w:val="24"/>
        </w:rPr>
        <w:t xml:space="preserve"> </w:t>
      </w:r>
      <w:r w:rsidRPr="00FC539F">
        <w:rPr>
          <w:rFonts w:ascii="Times New Roman" w:hAnsi="Times New Roman" w:cs="Times New Roman"/>
          <w:spacing w:val="2"/>
          <w:sz w:val="24"/>
          <w:szCs w:val="24"/>
        </w:rPr>
        <w:t>sus</w:t>
      </w:r>
      <w:r w:rsidRPr="00FC539F">
        <w:rPr>
          <w:rFonts w:ascii="Times New Roman" w:hAnsi="Times New Roman" w:cs="Times New Roman"/>
          <w:spacing w:val="3"/>
          <w:sz w:val="24"/>
          <w:szCs w:val="24"/>
        </w:rPr>
        <w:t>i</w:t>
      </w:r>
      <w:r w:rsidRPr="00FC539F">
        <w:rPr>
          <w:rFonts w:ascii="Times New Roman" w:hAnsi="Times New Roman" w:cs="Times New Roman"/>
          <w:sz w:val="24"/>
          <w:szCs w:val="24"/>
        </w:rPr>
        <w:t>r</w:t>
      </w:r>
      <w:r w:rsidRPr="00FC539F">
        <w:rPr>
          <w:rFonts w:ascii="Times New Roman" w:hAnsi="Times New Roman" w:cs="Times New Roman"/>
          <w:spacing w:val="1"/>
          <w:sz w:val="24"/>
          <w:szCs w:val="24"/>
        </w:rPr>
        <w:t>ū</w:t>
      </w:r>
      <w:r w:rsidRPr="00FC539F">
        <w:rPr>
          <w:rFonts w:ascii="Times New Roman" w:hAnsi="Times New Roman" w:cs="Times New Roman"/>
          <w:spacing w:val="2"/>
          <w:sz w:val="24"/>
          <w:szCs w:val="24"/>
        </w:rPr>
        <w:t>p</w:t>
      </w:r>
      <w:r w:rsidRPr="00FC539F">
        <w:rPr>
          <w:rFonts w:ascii="Times New Roman" w:hAnsi="Times New Roman" w:cs="Times New Roman"/>
          <w:spacing w:val="3"/>
          <w:sz w:val="24"/>
          <w:szCs w:val="24"/>
        </w:rPr>
        <w:t>i</w:t>
      </w:r>
      <w:r w:rsidRPr="00FC539F">
        <w:rPr>
          <w:rFonts w:ascii="Times New Roman" w:hAnsi="Times New Roman" w:cs="Times New Roman"/>
          <w:sz w:val="24"/>
          <w:szCs w:val="24"/>
        </w:rPr>
        <w:t>n</w:t>
      </w:r>
      <w:r w:rsidRPr="00FC539F">
        <w:rPr>
          <w:rFonts w:ascii="Times New Roman" w:hAnsi="Times New Roman" w:cs="Times New Roman"/>
          <w:spacing w:val="3"/>
          <w:sz w:val="24"/>
          <w:szCs w:val="24"/>
        </w:rPr>
        <w:t>im</w:t>
      </w:r>
      <w:r w:rsidRPr="00FC539F">
        <w:rPr>
          <w:rFonts w:ascii="Times New Roman" w:hAnsi="Times New Roman" w:cs="Times New Roman"/>
          <w:sz w:val="24"/>
          <w:szCs w:val="24"/>
        </w:rPr>
        <w:t>ą</w:t>
      </w:r>
      <w:r w:rsidRPr="00FC539F">
        <w:rPr>
          <w:rFonts w:ascii="Times New Roman" w:hAnsi="Times New Roman" w:cs="Times New Roman"/>
          <w:spacing w:val="1"/>
          <w:sz w:val="24"/>
          <w:szCs w:val="24"/>
        </w:rPr>
        <w:t xml:space="preserve"> </w:t>
      </w:r>
      <w:r w:rsidRPr="00FC539F">
        <w:rPr>
          <w:rFonts w:ascii="Times New Roman" w:hAnsi="Times New Roman" w:cs="Times New Roman"/>
          <w:spacing w:val="2"/>
          <w:sz w:val="24"/>
          <w:szCs w:val="24"/>
        </w:rPr>
        <w:t>k</w:t>
      </w:r>
      <w:r w:rsidRPr="00FC539F">
        <w:rPr>
          <w:rFonts w:ascii="Times New Roman" w:hAnsi="Times New Roman" w:cs="Times New Roman"/>
          <w:spacing w:val="1"/>
          <w:sz w:val="24"/>
          <w:szCs w:val="24"/>
        </w:rPr>
        <w:t>e</w:t>
      </w:r>
      <w:r w:rsidRPr="00FC539F">
        <w:rPr>
          <w:rFonts w:ascii="Times New Roman" w:hAnsi="Times New Roman" w:cs="Times New Roman"/>
          <w:spacing w:val="3"/>
          <w:sz w:val="24"/>
          <w:szCs w:val="24"/>
        </w:rPr>
        <w:t>li</w:t>
      </w:r>
      <w:r w:rsidRPr="00FC539F">
        <w:rPr>
          <w:rFonts w:ascii="Times New Roman" w:hAnsi="Times New Roman" w:cs="Times New Roman"/>
          <w:spacing w:val="1"/>
          <w:sz w:val="24"/>
          <w:szCs w:val="24"/>
        </w:rPr>
        <w:t>a</w:t>
      </w:r>
      <w:r w:rsidRPr="00FC539F">
        <w:rPr>
          <w:rFonts w:ascii="Times New Roman" w:hAnsi="Times New Roman" w:cs="Times New Roman"/>
          <w:spacing w:val="2"/>
          <w:sz w:val="24"/>
          <w:szCs w:val="24"/>
        </w:rPr>
        <w:t>nčio seksualinio elgesio pavyzdžiai</w:t>
      </w:r>
      <w:r w:rsidRPr="00FC539F">
        <w:rPr>
          <w:rFonts w:ascii="Times New Roman" w:hAnsi="Times New Roman" w:cs="Times New Roman"/>
          <w:sz w:val="24"/>
          <w:szCs w:val="24"/>
        </w:rPr>
        <w:t>.</w:t>
      </w:r>
    </w:p>
    <w:p w14:paraId="1DDFEF62" w14:textId="77777777" w:rsidR="001714DB" w:rsidRPr="00DE17D3" w:rsidRDefault="001714DB" w:rsidP="001714DB">
      <w:pPr>
        <w:spacing w:after="0"/>
        <w:ind w:firstLine="720"/>
        <w:jc w:val="both"/>
        <w:rPr>
          <w:rFonts w:ascii="Times New Roman" w:hAnsi="Times New Roman" w:cs="Times New Roman"/>
          <w:b/>
          <w:color w:val="000000"/>
          <w:sz w:val="24"/>
          <w:szCs w:val="24"/>
        </w:rPr>
      </w:pPr>
      <w:r w:rsidRPr="00DE17D3">
        <w:rPr>
          <w:rFonts w:ascii="Times New Roman" w:hAnsi="Times New Roman" w:cs="Times New Roman"/>
          <w:b/>
          <w:color w:val="000000"/>
          <w:sz w:val="24"/>
          <w:szCs w:val="24"/>
        </w:rPr>
        <w:t xml:space="preserve">21. Nepriežiūra gali pasireikšti:  </w:t>
      </w:r>
    </w:p>
    <w:p w14:paraId="32EF3BC6" w14:textId="77777777" w:rsidR="001714DB" w:rsidRPr="00FC539F" w:rsidRDefault="001714DB" w:rsidP="001714DB">
      <w:pPr>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 xml:space="preserve">21.1. fiziniu </w:t>
      </w:r>
      <w:proofErr w:type="spellStart"/>
      <w:r w:rsidRPr="00FC539F">
        <w:rPr>
          <w:rFonts w:ascii="Times New Roman" w:hAnsi="Times New Roman" w:cs="Times New Roman"/>
          <w:color w:val="000000"/>
          <w:sz w:val="24"/>
          <w:szCs w:val="24"/>
        </w:rPr>
        <w:t>apleistumu</w:t>
      </w:r>
      <w:proofErr w:type="spellEnd"/>
      <w:r w:rsidRPr="00FC539F">
        <w:rPr>
          <w:rFonts w:ascii="Times New Roman" w:hAnsi="Times New Roman" w:cs="Times New Roman"/>
          <w:color w:val="000000"/>
          <w:sz w:val="24"/>
          <w:szCs w:val="24"/>
        </w:rPr>
        <w:t>: nesirūpinama vaiko maistu (ar jis nemaitinamas), apranga, higiena (pvz.: verčiamas vaikščioti purvinais, prasmirdusiais drabužiais), fizine sveikata  (pvz.: ne pagal vaiko fizines jėgas skiriami namų ruošos darbai, susirgus nekviečiamas gydytojas, neperkami vaistai), saugia aplinka (pvz.: vaikas išvejamas iš namų, paliekamas mokykloje po darbo valandų, gyvena šaltuose namuose, paliekamas ilgą laiką be suaugusiųjų priežiūros);</w:t>
      </w:r>
    </w:p>
    <w:p w14:paraId="1ED4FC1D" w14:textId="77777777" w:rsidR="001714DB" w:rsidRPr="00FC539F" w:rsidRDefault="001714DB" w:rsidP="001714DB">
      <w:pPr>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 xml:space="preserve">21.2. emociniu </w:t>
      </w:r>
      <w:proofErr w:type="spellStart"/>
      <w:r w:rsidRPr="00FC539F">
        <w:rPr>
          <w:rFonts w:ascii="Times New Roman" w:hAnsi="Times New Roman" w:cs="Times New Roman"/>
          <w:color w:val="000000"/>
          <w:sz w:val="24"/>
          <w:szCs w:val="24"/>
        </w:rPr>
        <w:t>apleistumu</w:t>
      </w:r>
      <w:proofErr w:type="spellEnd"/>
      <w:r w:rsidRPr="00FC539F">
        <w:rPr>
          <w:rFonts w:ascii="Times New Roman" w:hAnsi="Times New Roman" w:cs="Times New Roman"/>
          <w:color w:val="000000"/>
          <w:sz w:val="24"/>
          <w:szCs w:val="24"/>
        </w:rPr>
        <w:t>: netenkinami vaiko psichologiniai poreikiai (pvz.: nebendraujama su vaiku, nesidomima jo interesais);</w:t>
      </w:r>
    </w:p>
    <w:p w14:paraId="6BD8AE90" w14:textId="77777777" w:rsidR="001714DB" w:rsidRPr="00FC539F" w:rsidRDefault="001714DB" w:rsidP="001714DB">
      <w:pPr>
        <w:spacing w:after="0"/>
        <w:ind w:firstLine="720"/>
        <w:jc w:val="both"/>
        <w:rPr>
          <w:rFonts w:ascii="Times New Roman" w:hAnsi="Times New Roman" w:cs="Times New Roman"/>
          <w:color w:val="000000"/>
          <w:sz w:val="24"/>
          <w:szCs w:val="24"/>
        </w:rPr>
      </w:pPr>
      <w:r w:rsidRPr="00FC539F">
        <w:rPr>
          <w:rFonts w:ascii="Times New Roman" w:hAnsi="Times New Roman" w:cs="Times New Roman"/>
          <w:color w:val="000000"/>
          <w:sz w:val="24"/>
          <w:szCs w:val="24"/>
        </w:rPr>
        <w:t xml:space="preserve">21.3. socialiniu </w:t>
      </w:r>
      <w:proofErr w:type="spellStart"/>
      <w:r w:rsidRPr="00FC539F">
        <w:rPr>
          <w:rFonts w:ascii="Times New Roman" w:hAnsi="Times New Roman" w:cs="Times New Roman"/>
          <w:color w:val="000000"/>
          <w:sz w:val="24"/>
          <w:szCs w:val="24"/>
        </w:rPr>
        <w:t>apleistumu</w:t>
      </w:r>
      <w:proofErr w:type="spellEnd"/>
      <w:r w:rsidRPr="00FC539F">
        <w:rPr>
          <w:rFonts w:ascii="Times New Roman" w:hAnsi="Times New Roman" w:cs="Times New Roman"/>
          <w:color w:val="000000"/>
          <w:sz w:val="24"/>
          <w:szCs w:val="24"/>
        </w:rPr>
        <w:t>: nesirūpinama vaiko išsilavinimu, socializacija.</w:t>
      </w:r>
    </w:p>
    <w:p w14:paraId="72ADB5D5" w14:textId="77777777" w:rsidR="001714DB" w:rsidRPr="00DE17D3" w:rsidRDefault="001714DB" w:rsidP="001714DB">
      <w:pPr>
        <w:shd w:val="clear" w:color="auto" w:fill="FFFFFF"/>
        <w:tabs>
          <w:tab w:val="left" w:pos="1276"/>
        </w:tabs>
        <w:spacing w:after="0"/>
        <w:ind w:firstLine="720"/>
        <w:jc w:val="both"/>
        <w:rPr>
          <w:rFonts w:ascii="Times New Roman" w:hAnsi="Times New Roman" w:cs="Times New Roman"/>
          <w:sz w:val="24"/>
          <w:szCs w:val="24"/>
          <w:u w:val="single"/>
          <w:lang w:eastAsia="ja-JP"/>
        </w:rPr>
      </w:pPr>
      <w:r w:rsidRPr="00DE17D3">
        <w:rPr>
          <w:rFonts w:ascii="Times New Roman" w:hAnsi="Times New Roman" w:cs="Times New Roman"/>
          <w:color w:val="000000"/>
          <w:sz w:val="24"/>
          <w:szCs w:val="24"/>
          <w:u w:val="single"/>
          <w:lang w:eastAsia="ja-JP"/>
        </w:rPr>
        <w:t xml:space="preserve">22. </w:t>
      </w:r>
      <w:r w:rsidRPr="00DE17D3">
        <w:rPr>
          <w:rFonts w:ascii="Times New Roman" w:hAnsi="Times New Roman" w:cs="Times New Roman"/>
          <w:color w:val="000000"/>
          <w:sz w:val="24"/>
          <w:szCs w:val="24"/>
          <w:u w:val="single"/>
        </w:rPr>
        <w:t xml:space="preserve">Nepriežiūros atpažinimo kriterijai: </w:t>
      </w:r>
    </w:p>
    <w:p w14:paraId="0D259F66"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22.1. </w:t>
      </w:r>
      <w:r w:rsidRPr="00FC539F">
        <w:rPr>
          <w:rFonts w:ascii="Times New Roman" w:hAnsi="Times New Roman" w:cs="Times New Roman"/>
          <w:color w:val="000000"/>
          <w:sz w:val="24"/>
          <w:szCs w:val="24"/>
        </w:rPr>
        <w:t>vaikas per menkai lyginant su savo bendraamžiais fiziškai išsivystęs (pvz., mažo svorio, ūgio), kai tam nėra medicininių priežasčių;</w:t>
      </w:r>
    </w:p>
    <w:p w14:paraId="7760B8A2"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22.2. </w:t>
      </w:r>
      <w:r w:rsidRPr="00FC539F">
        <w:rPr>
          <w:rFonts w:ascii="Times New Roman" w:hAnsi="Times New Roman" w:cs="Times New Roman"/>
          <w:color w:val="000000"/>
          <w:sz w:val="24"/>
          <w:szCs w:val="24"/>
        </w:rPr>
        <w:t>netvarkinga vaiko išvaizda – murzinas, purvini  drabužiai, suplyšusi avalynė;</w:t>
      </w:r>
    </w:p>
    <w:p w14:paraId="549821FA"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22.3. </w:t>
      </w:r>
      <w:r w:rsidRPr="00FC539F">
        <w:rPr>
          <w:rFonts w:ascii="Times New Roman" w:hAnsi="Times New Roman" w:cs="Times New Roman"/>
          <w:color w:val="000000"/>
          <w:sz w:val="24"/>
          <w:szCs w:val="24"/>
        </w:rPr>
        <w:t xml:space="preserve">vaiko apranga neatitinkanti sezono, oro sąlygų; </w:t>
      </w:r>
    </w:p>
    <w:p w14:paraId="6B5C48DD"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22.4. </w:t>
      </w:r>
      <w:r w:rsidRPr="00FC539F">
        <w:rPr>
          <w:rFonts w:ascii="Times New Roman" w:hAnsi="Times New Roman" w:cs="Times New Roman"/>
          <w:color w:val="000000"/>
          <w:sz w:val="24"/>
          <w:szCs w:val="24"/>
        </w:rPr>
        <w:t>vaiko dantys išgedę ir netaisomi, negydomos burnos ertmės ligos;</w:t>
      </w:r>
    </w:p>
    <w:p w14:paraId="4E642658"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22.5. </w:t>
      </w:r>
      <w:r w:rsidRPr="00FC539F">
        <w:rPr>
          <w:rFonts w:ascii="Times New Roman" w:hAnsi="Times New Roman" w:cs="Times New Roman"/>
          <w:color w:val="000000"/>
          <w:sz w:val="24"/>
          <w:szCs w:val="24"/>
        </w:rPr>
        <w:t>vaikas mieguistas, sunkiai susikaupia, apatiškas;</w:t>
      </w:r>
    </w:p>
    <w:p w14:paraId="731FD2B6"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22.6. </w:t>
      </w:r>
      <w:r w:rsidRPr="00FC539F">
        <w:rPr>
          <w:rFonts w:ascii="Times New Roman" w:hAnsi="Times New Roman" w:cs="Times New Roman"/>
          <w:color w:val="000000"/>
          <w:sz w:val="24"/>
          <w:szCs w:val="24"/>
        </w:rPr>
        <w:t>vaikas nuolat alkanas, vagiliauja maistą;</w:t>
      </w:r>
    </w:p>
    <w:p w14:paraId="26E37AAB"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22.7. </w:t>
      </w:r>
      <w:r w:rsidRPr="00FC539F">
        <w:rPr>
          <w:rFonts w:ascii="Times New Roman" w:hAnsi="Times New Roman" w:cs="Times New Roman"/>
          <w:color w:val="000000"/>
          <w:sz w:val="24"/>
          <w:szCs w:val="24"/>
        </w:rPr>
        <w:t>vaikas neturi būtiniausių mokyklinių priemonių;</w:t>
      </w:r>
    </w:p>
    <w:p w14:paraId="7FE5B0FB"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22.8. </w:t>
      </w:r>
      <w:r w:rsidRPr="00FC539F">
        <w:rPr>
          <w:rFonts w:ascii="Times New Roman" w:hAnsi="Times New Roman" w:cs="Times New Roman"/>
          <w:color w:val="000000"/>
          <w:sz w:val="24"/>
          <w:szCs w:val="24"/>
        </w:rPr>
        <w:t xml:space="preserve">vaikas gali vagiliauti įvairius daiktus iš </w:t>
      </w:r>
      <w:r>
        <w:rPr>
          <w:rFonts w:ascii="Times New Roman" w:hAnsi="Times New Roman" w:cs="Times New Roman"/>
          <w:color w:val="000000"/>
          <w:sz w:val="24"/>
          <w:szCs w:val="24"/>
        </w:rPr>
        <w:t>progimnazijos</w:t>
      </w:r>
      <w:r w:rsidRPr="00FC539F">
        <w:rPr>
          <w:rFonts w:ascii="Times New Roman" w:hAnsi="Times New Roman" w:cs="Times New Roman"/>
          <w:color w:val="000000"/>
          <w:sz w:val="24"/>
          <w:szCs w:val="24"/>
        </w:rPr>
        <w:t xml:space="preserve">, grupės / klasės vaikų;  </w:t>
      </w:r>
    </w:p>
    <w:p w14:paraId="29C39C99"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22.9. </w:t>
      </w:r>
      <w:r w:rsidRPr="00FC539F">
        <w:rPr>
          <w:rFonts w:ascii="Times New Roman" w:hAnsi="Times New Roman" w:cs="Times New Roman"/>
          <w:color w:val="000000"/>
          <w:sz w:val="24"/>
          <w:szCs w:val="24"/>
        </w:rPr>
        <w:t xml:space="preserve">vaikas nereguliariai lanko mokyklą, vaiko teisėti atstovai pagal įstatymą nesilaiko, pažeidžia </w:t>
      </w:r>
      <w:r>
        <w:rPr>
          <w:rFonts w:ascii="Times New Roman" w:hAnsi="Times New Roman" w:cs="Times New Roman"/>
          <w:color w:val="000000"/>
          <w:sz w:val="24"/>
          <w:szCs w:val="24"/>
        </w:rPr>
        <w:t>progimnazijos</w:t>
      </w:r>
      <w:r w:rsidRPr="00FC539F">
        <w:rPr>
          <w:rFonts w:ascii="Times New Roman" w:hAnsi="Times New Roman" w:cs="Times New Roman"/>
          <w:color w:val="000000"/>
          <w:sz w:val="24"/>
          <w:szCs w:val="24"/>
        </w:rPr>
        <w:t xml:space="preserve"> vidaus tvarkos taisykles (pvz.: vaikas  pernelyg vėlai / anksti atvedamas, „pamirštama“ jį pasiimti nustatytu laiku; vėluoja į pamokas, praleidžia jas be pateisinamos priežasties);</w:t>
      </w:r>
    </w:p>
    <w:p w14:paraId="505B6688"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22.10. </w:t>
      </w:r>
      <w:r w:rsidRPr="00FC539F">
        <w:rPr>
          <w:rFonts w:ascii="Times New Roman" w:hAnsi="Times New Roman" w:cs="Times New Roman"/>
          <w:color w:val="000000"/>
          <w:sz w:val="24"/>
          <w:szCs w:val="24"/>
        </w:rPr>
        <w:t xml:space="preserve">vaiką atveda ar pasiima iš </w:t>
      </w:r>
      <w:r>
        <w:rPr>
          <w:rFonts w:ascii="Times New Roman" w:hAnsi="Times New Roman" w:cs="Times New Roman"/>
          <w:color w:val="000000"/>
          <w:sz w:val="24"/>
          <w:szCs w:val="24"/>
        </w:rPr>
        <w:t>progimnazijos</w:t>
      </w:r>
      <w:r w:rsidRPr="00FC539F">
        <w:rPr>
          <w:rFonts w:ascii="Times New Roman" w:hAnsi="Times New Roman" w:cs="Times New Roman"/>
          <w:color w:val="000000"/>
          <w:sz w:val="24"/>
          <w:szCs w:val="24"/>
        </w:rPr>
        <w:t xml:space="preserve"> jam mažai pažįstami, nuolat vis kiti, neblaivūs, netinkamai besielgiantys suaugusieji; </w:t>
      </w:r>
    </w:p>
    <w:p w14:paraId="5D795E26"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22.11. </w:t>
      </w:r>
      <w:r w:rsidRPr="00FC539F">
        <w:rPr>
          <w:rFonts w:ascii="Times New Roman" w:hAnsi="Times New Roman" w:cs="Times New Roman"/>
          <w:color w:val="000000"/>
          <w:sz w:val="24"/>
          <w:szCs w:val="24"/>
        </w:rPr>
        <w:t>vaikas pastebimas elgetaujantis, valkataujantis po pamokų;</w:t>
      </w:r>
    </w:p>
    <w:p w14:paraId="141DC37B"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22.12. </w:t>
      </w:r>
      <w:r w:rsidRPr="00FC539F">
        <w:rPr>
          <w:rFonts w:ascii="Times New Roman" w:hAnsi="Times New Roman" w:cs="Times New Roman"/>
          <w:color w:val="000000"/>
          <w:sz w:val="24"/>
          <w:szCs w:val="24"/>
        </w:rPr>
        <w:t xml:space="preserve">vaikas neturi socialių įgūdžių ar jie nepakankami jo amžiui; </w:t>
      </w:r>
    </w:p>
    <w:p w14:paraId="54E0F9D5"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22.13. </w:t>
      </w:r>
      <w:r w:rsidRPr="00FC539F">
        <w:rPr>
          <w:rFonts w:ascii="Times New Roman" w:hAnsi="Times New Roman" w:cs="Times New Roman"/>
          <w:color w:val="000000"/>
          <w:sz w:val="24"/>
          <w:szCs w:val="24"/>
        </w:rPr>
        <w:t xml:space="preserve">žemas savęs vertinimas, vaikas – itin paklusnus; </w:t>
      </w:r>
    </w:p>
    <w:p w14:paraId="55DD4A67" w14:textId="77777777" w:rsidR="001714DB" w:rsidRPr="00FC539F" w:rsidRDefault="001714DB" w:rsidP="001714DB">
      <w:pPr>
        <w:shd w:val="clear" w:color="auto" w:fill="FFFFFF"/>
        <w:tabs>
          <w:tab w:val="left" w:pos="1276"/>
        </w:tabs>
        <w:spacing w:after="0"/>
        <w:ind w:firstLine="720"/>
        <w:jc w:val="both"/>
        <w:rPr>
          <w:rFonts w:ascii="Times New Roman" w:hAnsi="Times New Roman" w:cs="Times New Roman"/>
          <w:sz w:val="24"/>
          <w:szCs w:val="24"/>
          <w:lang w:eastAsia="ja-JP"/>
        </w:rPr>
      </w:pPr>
      <w:r w:rsidRPr="00FC539F">
        <w:rPr>
          <w:rFonts w:ascii="Times New Roman" w:hAnsi="Times New Roman" w:cs="Times New Roman"/>
          <w:color w:val="000000"/>
          <w:sz w:val="24"/>
          <w:szCs w:val="24"/>
          <w:lang w:eastAsia="ja-JP"/>
        </w:rPr>
        <w:t xml:space="preserve">22.14. </w:t>
      </w:r>
      <w:r w:rsidRPr="00FC539F">
        <w:rPr>
          <w:rFonts w:ascii="Times New Roman" w:hAnsi="Times New Roman" w:cs="Times New Roman"/>
          <w:color w:val="000000"/>
          <w:sz w:val="24"/>
          <w:szCs w:val="24"/>
        </w:rPr>
        <w:t xml:space="preserve">vaikas turi žalingų įpročių.  </w:t>
      </w:r>
    </w:p>
    <w:p w14:paraId="257C2C15" w14:textId="77777777" w:rsidR="001714DB" w:rsidRDefault="001714DB" w:rsidP="001714DB">
      <w:pPr>
        <w:shd w:val="clear" w:color="auto" w:fill="FFFFFF"/>
        <w:tabs>
          <w:tab w:val="left" w:pos="1276"/>
        </w:tabs>
        <w:spacing w:after="0"/>
        <w:ind w:firstLine="720"/>
        <w:jc w:val="both"/>
        <w:rPr>
          <w:szCs w:val="24"/>
          <w:lang w:eastAsia="ja-JP"/>
        </w:rPr>
      </w:pPr>
      <w:r w:rsidRPr="00FC539F">
        <w:rPr>
          <w:rFonts w:ascii="Times New Roman" w:hAnsi="Times New Roman" w:cs="Times New Roman"/>
          <w:color w:val="000000"/>
          <w:sz w:val="24"/>
          <w:szCs w:val="24"/>
          <w:lang w:eastAsia="ja-JP"/>
        </w:rPr>
        <w:t xml:space="preserve">23. </w:t>
      </w:r>
      <w:r w:rsidRPr="00FC539F">
        <w:rPr>
          <w:rFonts w:ascii="Times New Roman" w:hAnsi="Times New Roman" w:cs="Times New Roman"/>
          <w:sz w:val="24"/>
          <w:szCs w:val="24"/>
          <w:lang w:eastAsia="ja-JP"/>
        </w:rPr>
        <w:t>Smurtas artimoje aplinkoje gali pasireikšti ir kitomis formomis ir (ar) požymiais</w:t>
      </w:r>
      <w:r>
        <w:rPr>
          <w:szCs w:val="24"/>
          <w:lang w:eastAsia="ja-JP"/>
        </w:rPr>
        <w:t>.</w:t>
      </w:r>
    </w:p>
    <w:p w14:paraId="27B3F33A" w14:textId="77777777" w:rsidR="001714DB" w:rsidRDefault="001714DB" w:rsidP="001714DB">
      <w:pPr>
        <w:shd w:val="clear" w:color="auto" w:fill="FFFFFF"/>
        <w:tabs>
          <w:tab w:val="left" w:pos="993"/>
        </w:tabs>
        <w:overflowPunct w:val="0"/>
        <w:spacing w:after="0"/>
        <w:ind w:firstLine="124"/>
        <w:jc w:val="both"/>
        <w:rPr>
          <w:szCs w:val="24"/>
        </w:rPr>
      </w:pPr>
    </w:p>
    <w:p w14:paraId="3D86CA7E" w14:textId="77777777" w:rsidR="001714DB" w:rsidRPr="009548FF" w:rsidRDefault="001714DB" w:rsidP="001714DB">
      <w:pPr>
        <w:overflowPunct w:val="0"/>
        <w:ind w:firstLine="851"/>
        <w:jc w:val="center"/>
        <w:rPr>
          <w:rFonts w:ascii="Times New Roman" w:hAnsi="Times New Roman" w:cs="Times New Roman"/>
          <w:b/>
          <w:sz w:val="24"/>
          <w:szCs w:val="24"/>
          <w:lang w:eastAsia="lt-LT"/>
        </w:rPr>
      </w:pPr>
      <w:r w:rsidRPr="009548FF">
        <w:rPr>
          <w:rFonts w:ascii="Times New Roman" w:hAnsi="Times New Roman" w:cs="Times New Roman"/>
          <w:b/>
          <w:sz w:val="24"/>
          <w:szCs w:val="24"/>
          <w:lang w:eastAsia="lt-LT"/>
        </w:rPr>
        <w:t>IV SKYRIUS</w:t>
      </w:r>
    </w:p>
    <w:p w14:paraId="7713161E" w14:textId="77777777" w:rsidR="001714DB" w:rsidRPr="009548FF" w:rsidRDefault="001714DB" w:rsidP="001714DB">
      <w:pPr>
        <w:overflowPunct w:val="0"/>
        <w:ind w:firstLine="851"/>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PROGIMNAZIJOS </w:t>
      </w:r>
      <w:r w:rsidRPr="009548FF">
        <w:rPr>
          <w:rFonts w:ascii="Times New Roman" w:hAnsi="Times New Roman" w:cs="Times New Roman"/>
          <w:b/>
          <w:color w:val="000000"/>
          <w:sz w:val="24"/>
          <w:szCs w:val="24"/>
        </w:rPr>
        <w:t xml:space="preserve"> DARBUOTOJŲ VEIKSMAI, KILUS ĮTARIMUI DĖL GALIMO SMURTO ARTIMOJE APLINKOJE</w:t>
      </w:r>
    </w:p>
    <w:p w14:paraId="32446EA4" w14:textId="77777777" w:rsidR="001714DB" w:rsidRPr="009548FF" w:rsidRDefault="001714DB" w:rsidP="001714DB">
      <w:pPr>
        <w:spacing w:after="0"/>
        <w:ind w:firstLine="851"/>
        <w:jc w:val="both"/>
        <w:rPr>
          <w:rFonts w:ascii="Times New Roman" w:hAnsi="Times New Roman" w:cs="Times New Roman"/>
          <w:b/>
          <w:color w:val="000000"/>
          <w:sz w:val="24"/>
          <w:szCs w:val="24"/>
        </w:rPr>
      </w:pPr>
      <w:r w:rsidRPr="009548FF">
        <w:rPr>
          <w:rFonts w:ascii="Times New Roman" w:hAnsi="Times New Roman" w:cs="Times New Roman"/>
          <w:color w:val="000000"/>
          <w:sz w:val="24"/>
          <w:szCs w:val="24"/>
        </w:rPr>
        <w:t xml:space="preserve">24. </w:t>
      </w:r>
      <w:r>
        <w:rPr>
          <w:rFonts w:ascii="Times New Roman" w:hAnsi="Times New Roman" w:cs="Times New Roman"/>
          <w:sz w:val="24"/>
          <w:szCs w:val="24"/>
        </w:rPr>
        <w:t>Progimnazijos</w:t>
      </w:r>
      <w:r w:rsidRPr="009548FF">
        <w:rPr>
          <w:rFonts w:ascii="Times New Roman" w:hAnsi="Times New Roman" w:cs="Times New Roman"/>
          <w:sz w:val="24"/>
          <w:szCs w:val="24"/>
        </w:rPr>
        <w:t xml:space="preserve"> darbuotojų veiksmai (</w:t>
      </w:r>
      <w:r>
        <w:rPr>
          <w:rFonts w:ascii="Times New Roman" w:hAnsi="Times New Roman" w:cs="Times New Roman"/>
          <w:sz w:val="24"/>
          <w:szCs w:val="24"/>
        </w:rPr>
        <w:t>progimnazijos</w:t>
      </w:r>
      <w:r w:rsidRPr="009548FF">
        <w:rPr>
          <w:rFonts w:ascii="Times New Roman" w:hAnsi="Times New Roman" w:cs="Times New Roman"/>
          <w:sz w:val="24"/>
          <w:szCs w:val="24"/>
        </w:rPr>
        <w:t xml:space="preserve"> darbuotojų veiksmų sekos schema kilus įtarimui dėl vaiko galimai patirto smurto artimoje aplinkoje pateikta </w:t>
      </w:r>
      <w:r>
        <w:rPr>
          <w:rFonts w:ascii="Times New Roman" w:hAnsi="Times New Roman" w:cs="Times New Roman"/>
          <w:sz w:val="24"/>
          <w:szCs w:val="24"/>
        </w:rPr>
        <w:t>Tvarkos aprašo 1</w:t>
      </w:r>
      <w:r w:rsidRPr="009548FF">
        <w:rPr>
          <w:rFonts w:ascii="Times New Roman" w:hAnsi="Times New Roman" w:cs="Times New Roman"/>
          <w:sz w:val="24"/>
          <w:szCs w:val="24"/>
        </w:rPr>
        <w:t xml:space="preserve"> priede):</w:t>
      </w:r>
    </w:p>
    <w:p w14:paraId="0655593B" w14:textId="77777777" w:rsidR="001714DB" w:rsidRPr="009548FF" w:rsidRDefault="001714DB" w:rsidP="001714DB">
      <w:pPr>
        <w:spacing w:after="0"/>
        <w:ind w:firstLine="851"/>
        <w:jc w:val="both"/>
        <w:rPr>
          <w:rFonts w:ascii="Times New Roman" w:hAnsi="Times New Roman" w:cs="Times New Roman"/>
          <w:b/>
          <w:color w:val="000000"/>
          <w:sz w:val="24"/>
          <w:szCs w:val="24"/>
        </w:rPr>
      </w:pPr>
      <w:r w:rsidRPr="009548FF">
        <w:rPr>
          <w:rFonts w:ascii="Times New Roman" w:hAnsi="Times New Roman" w:cs="Times New Roman"/>
          <w:color w:val="000000"/>
          <w:sz w:val="24"/>
          <w:szCs w:val="24"/>
        </w:rPr>
        <w:t xml:space="preserve">24.1. </w:t>
      </w:r>
      <w:r w:rsidRPr="009548FF">
        <w:rPr>
          <w:rFonts w:ascii="Times New Roman" w:hAnsi="Times New Roman" w:cs="Times New Roman"/>
          <w:sz w:val="24"/>
          <w:szCs w:val="24"/>
        </w:rPr>
        <w:t xml:space="preserve">bet kuris </w:t>
      </w:r>
      <w:r>
        <w:rPr>
          <w:rFonts w:ascii="Times New Roman" w:hAnsi="Times New Roman" w:cs="Times New Roman"/>
          <w:sz w:val="24"/>
          <w:szCs w:val="24"/>
        </w:rPr>
        <w:t>progimnazijos</w:t>
      </w:r>
      <w:r w:rsidRPr="009548FF">
        <w:rPr>
          <w:rFonts w:ascii="Times New Roman" w:hAnsi="Times New Roman" w:cs="Times New Roman"/>
          <w:sz w:val="24"/>
          <w:szCs w:val="24"/>
        </w:rPr>
        <w:t xml:space="preserve"> darbuotojas, įtariantis, kad vaikas galimai patyrė smurtą artimoje aplinkoje, nedelsdamas apie tai praneša </w:t>
      </w:r>
      <w:r>
        <w:rPr>
          <w:rFonts w:ascii="Times New Roman" w:hAnsi="Times New Roman" w:cs="Times New Roman"/>
          <w:sz w:val="24"/>
          <w:szCs w:val="24"/>
        </w:rPr>
        <w:t>progimnazijos direktoriui</w:t>
      </w:r>
      <w:r w:rsidRPr="009548FF">
        <w:rPr>
          <w:rFonts w:ascii="Times New Roman" w:hAnsi="Times New Roman" w:cs="Times New Roman"/>
          <w:sz w:val="24"/>
          <w:szCs w:val="24"/>
        </w:rPr>
        <w:t xml:space="preserve"> arba jo įgaliotam </w:t>
      </w:r>
      <w:r w:rsidRPr="009548FF">
        <w:rPr>
          <w:rFonts w:ascii="Times New Roman" w:hAnsi="Times New Roman" w:cs="Times New Roman"/>
          <w:sz w:val="24"/>
          <w:szCs w:val="24"/>
        </w:rPr>
        <w:lastRenderedPageBreak/>
        <w:t xml:space="preserve">asmeniui.  Nesant galimybei pranešti </w:t>
      </w:r>
      <w:r>
        <w:rPr>
          <w:rFonts w:ascii="Times New Roman" w:hAnsi="Times New Roman" w:cs="Times New Roman"/>
          <w:sz w:val="24"/>
          <w:szCs w:val="24"/>
        </w:rPr>
        <w:t>progimnazijos direktoriui</w:t>
      </w:r>
      <w:r w:rsidRPr="009548FF">
        <w:rPr>
          <w:rFonts w:ascii="Times New Roman" w:hAnsi="Times New Roman" w:cs="Times New Roman"/>
          <w:sz w:val="24"/>
          <w:szCs w:val="24"/>
        </w:rPr>
        <w:t xml:space="preserve"> ar jo įgaliotam asmeniui, </w:t>
      </w:r>
      <w:r>
        <w:rPr>
          <w:rFonts w:ascii="Times New Roman" w:hAnsi="Times New Roman" w:cs="Times New Roman"/>
          <w:sz w:val="24"/>
          <w:szCs w:val="24"/>
        </w:rPr>
        <w:t>progimnazijos</w:t>
      </w:r>
      <w:r w:rsidRPr="009548FF">
        <w:rPr>
          <w:rFonts w:ascii="Times New Roman" w:hAnsi="Times New Roman" w:cs="Times New Roman"/>
          <w:sz w:val="24"/>
          <w:szCs w:val="24"/>
        </w:rPr>
        <w:t xml:space="preserve"> darbuotojas, įtariantis, kad vaikas galimai patyrė smurtą artimoje aplinkoje, tiesiogiai praneša Valstybės vaiko teisių apsaugos ir įvaikinimo tarnybos prie Socialinės apsaugos ir darbo ministerijos teritoriniam skyriui (Valstybės vaiko teisių apsaugos ir įvaikinimo tarnybos prie Socialinės apsaugos ir darbo ministerijos teritorinių skyrių kontaktai: https://vaikoteises.lt/struktura-ir-kontaktai/kontaktai/teritorini</w:t>
      </w:r>
      <w:r>
        <w:rPr>
          <w:rFonts w:ascii="Times New Roman" w:hAnsi="Times New Roman" w:cs="Times New Roman"/>
          <w:sz w:val="24"/>
          <w:szCs w:val="24"/>
        </w:rPr>
        <w:t>ai-skyriai/) ir (ar) policijai;</w:t>
      </w:r>
      <w:r w:rsidRPr="009548FF">
        <w:rPr>
          <w:rFonts w:ascii="Times New Roman" w:hAnsi="Times New Roman" w:cs="Times New Roman"/>
          <w:sz w:val="24"/>
          <w:szCs w:val="24"/>
        </w:rPr>
        <w:t xml:space="preserve"> </w:t>
      </w:r>
    </w:p>
    <w:p w14:paraId="134CE322" w14:textId="77777777" w:rsidR="001714DB" w:rsidRPr="009548FF" w:rsidRDefault="001714DB" w:rsidP="001714DB">
      <w:pPr>
        <w:spacing w:after="0"/>
        <w:ind w:firstLine="851"/>
        <w:jc w:val="both"/>
        <w:rPr>
          <w:rFonts w:ascii="Times New Roman" w:hAnsi="Times New Roman" w:cs="Times New Roman"/>
          <w:b/>
          <w:color w:val="000000"/>
          <w:sz w:val="24"/>
          <w:szCs w:val="24"/>
        </w:rPr>
      </w:pPr>
      <w:r w:rsidRPr="009548FF">
        <w:rPr>
          <w:rFonts w:ascii="Times New Roman" w:hAnsi="Times New Roman" w:cs="Times New Roman"/>
          <w:color w:val="000000"/>
          <w:sz w:val="24"/>
          <w:szCs w:val="24"/>
        </w:rPr>
        <w:t xml:space="preserve">24.2. </w:t>
      </w:r>
      <w:r>
        <w:rPr>
          <w:rFonts w:ascii="Times New Roman" w:hAnsi="Times New Roman" w:cs="Times New Roman"/>
          <w:sz w:val="24"/>
          <w:szCs w:val="24"/>
        </w:rPr>
        <w:t>progimnazijos</w:t>
      </w:r>
      <w:r w:rsidRPr="009548FF">
        <w:rPr>
          <w:rFonts w:ascii="Times New Roman" w:hAnsi="Times New Roman" w:cs="Times New Roman"/>
          <w:sz w:val="24"/>
          <w:szCs w:val="24"/>
        </w:rPr>
        <w:t xml:space="preserve"> </w:t>
      </w:r>
      <w:r>
        <w:rPr>
          <w:rFonts w:ascii="Times New Roman" w:hAnsi="Times New Roman" w:cs="Times New Roman"/>
          <w:sz w:val="24"/>
          <w:szCs w:val="24"/>
        </w:rPr>
        <w:t>direktorius</w:t>
      </w:r>
      <w:r w:rsidRPr="009548FF">
        <w:rPr>
          <w:rFonts w:ascii="Times New Roman" w:hAnsi="Times New Roman" w:cs="Times New Roman"/>
          <w:sz w:val="24"/>
          <w:szCs w:val="24"/>
        </w:rPr>
        <w:t xml:space="preserve">, jo įgaliotas asmuo ir (ar) </w:t>
      </w:r>
      <w:r>
        <w:rPr>
          <w:rFonts w:ascii="Times New Roman" w:hAnsi="Times New Roman" w:cs="Times New Roman"/>
          <w:sz w:val="24"/>
          <w:szCs w:val="24"/>
        </w:rPr>
        <w:t>progimnazijos</w:t>
      </w:r>
      <w:r w:rsidRPr="009548FF">
        <w:rPr>
          <w:rFonts w:ascii="Times New Roman" w:hAnsi="Times New Roman" w:cs="Times New Roman"/>
          <w:sz w:val="24"/>
          <w:szCs w:val="24"/>
        </w:rPr>
        <w:t xml:space="preserve"> darbuotojas, įtariantis, kad vaikas galimai patyrė smurtą artimoje aplinkoje, tačiau dar negalintis užtikrintai to teigti, gali konsultuotis su </w:t>
      </w:r>
      <w:r>
        <w:rPr>
          <w:rFonts w:ascii="Times New Roman" w:hAnsi="Times New Roman" w:cs="Times New Roman"/>
          <w:sz w:val="24"/>
          <w:szCs w:val="24"/>
        </w:rPr>
        <w:t>progimnazijos</w:t>
      </w:r>
      <w:r w:rsidRPr="009548FF">
        <w:rPr>
          <w:rFonts w:ascii="Times New Roman" w:hAnsi="Times New Roman" w:cs="Times New Roman"/>
          <w:sz w:val="24"/>
          <w:szCs w:val="24"/>
        </w:rPr>
        <w:t xml:space="preserve"> Vaiko gerovės komisijos nariu, koordinuojančiu smurto prevencijos veiklos sritį, arba švietimo pagalbos specialistais (psichologu ar socialiniu pedagogu); nesant galimybių </w:t>
      </w:r>
      <w:r>
        <w:rPr>
          <w:rFonts w:ascii="Times New Roman" w:hAnsi="Times New Roman" w:cs="Times New Roman"/>
          <w:sz w:val="24"/>
          <w:szCs w:val="24"/>
        </w:rPr>
        <w:t>progimnazijoje</w:t>
      </w:r>
      <w:r w:rsidRPr="009548FF">
        <w:rPr>
          <w:rFonts w:ascii="Times New Roman" w:hAnsi="Times New Roman" w:cs="Times New Roman"/>
          <w:sz w:val="24"/>
          <w:szCs w:val="24"/>
        </w:rPr>
        <w:t xml:space="preserve"> — konsultuotis su </w:t>
      </w:r>
      <w:r>
        <w:rPr>
          <w:rFonts w:ascii="Times New Roman" w:hAnsi="Times New Roman" w:cs="Times New Roman"/>
          <w:sz w:val="24"/>
          <w:szCs w:val="24"/>
        </w:rPr>
        <w:t>Raseinių rajono</w:t>
      </w:r>
      <w:r w:rsidRPr="009548FF">
        <w:rPr>
          <w:rFonts w:ascii="Times New Roman" w:hAnsi="Times New Roman" w:cs="Times New Roman"/>
          <w:sz w:val="24"/>
          <w:szCs w:val="24"/>
        </w:rPr>
        <w:t xml:space="preserve"> švietimo pagalbos tarnybos specialistais. </w:t>
      </w:r>
      <w:r>
        <w:rPr>
          <w:rFonts w:ascii="Times New Roman" w:hAnsi="Times New Roman" w:cs="Times New Roman"/>
          <w:sz w:val="24"/>
          <w:szCs w:val="24"/>
        </w:rPr>
        <w:t>Progimnazijos</w:t>
      </w:r>
      <w:r w:rsidRPr="009548FF">
        <w:rPr>
          <w:rFonts w:ascii="Times New Roman" w:hAnsi="Times New Roman" w:cs="Times New Roman"/>
          <w:sz w:val="24"/>
          <w:szCs w:val="24"/>
        </w:rPr>
        <w:t xml:space="preserve"> </w:t>
      </w:r>
      <w:r>
        <w:rPr>
          <w:rFonts w:ascii="Times New Roman" w:hAnsi="Times New Roman" w:cs="Times New Roman"/>
          <w:sz w:val="24"/>
          <w:szCs w:val="24"/>
        </w:rPr>
        <w:t>direktorius</w:t>
      </w:r>
      <w:r w:rsidRPr="009548FF">
        <w:rPr>
          <w:rFonts w:ascii="Times New Roman" w:hAnsi="Times New Roman" w:cs="Times New Roman"/>
          <w:sz w:val="24"/>
          <w:szCs w:val="24"/>
        </w:rPr>
        <w:t xml:space="preserve">, jo įgaliotas asmuo ir (ar) </w:t>
      </w:r>
      <w:r>
        <w:rPr>
          <w:rFonts w:ascii="Times New Roman" w:hAnsi="Times New Roman" w:cs="Times New Roman"/>
          <w:sz w:val="24"/>
          <w:szCs w:val="24"/>
        </w:rPr>
        <w:t>progimnazijos</w:t>
      </w:r>
      <w:r w:rsidRPr="009548FF">
        <w:rPr>
          <w:rFonts w:ascii="Times New Roman" w:hAnsi="Times New Roman" w:cs="Times New Roman"/>
          <w:sz w:val="24"/>
          <w:szCs w:val="24"/>
        </w:rPr>
        <w:t xml:space="preserve"> darbuotojas (kuriam vaikas atsiskleidė patiriantis smurtą, arba turintis gerą emocinį ryšį su vaiku, arba pastebėjęs smurto požymius) gali inicijuoti pokalbį su vaiku, galimai patyrusiu smurtą artimoje aplinkoje. Pokalbio su vaiku, galimai patyrusiu smurtą artimoje aplinkoje, ypatumai pateikiami </w:t>
      </w:r>
      <w:r>
        <w:rPr>
          <w:rFonts w:ascii="Times New Roman" w:hAnsi="Times New Roman" w:cs="Times New Roman"/>
          <w:sz w:val="24"/>
          <w:szCs w:val="24"/>
        </w:rPr>
        <w:t>Tvarkos aprašo 2</w:t>
      </w:r>
      <w:r w:rsidRPr="009548FF">
        <w:rPr>
          <w:rFonts w:ascii="Times New Roman" w:hAnsi="Times New Roman" w:cs="Times New Roman"/>
          <w:sz w:val="24"/>
          <w:szCs w:val="24"/>
        </w:rPr>
        <w:t xml:space="preserve"> priede;</w:t>
      </w:r>
    </w:p>
    <w:p w14:paraId="07B259C2" w14:textId="77777777" w:rsidR="001714DB" w:rsidRPr="009548FF" w:rsidRDefault="001714DB" w:rsidP="001714DB">
      <w:pPr>
        <w:tabs>
          <w:tab w:val="left" w:pos="1276"/>
        </w:tabs>
        <w:spacing w:after="0"/>
        <w:ind w:firstLine="851"/>
        <w:jc w:val="both"/>
        <w:rPr>
          <w:rFonts w:ascii="Times New Roman" w:hAnsi="Times New Roman" w:cs="Times New Roman"/>
          <w:b/>
          <w:color w:val="000000"/>
          <w:sz w:val="24"/>
          <w:szCs w:val="24"/>
        </w:rPr>
      </w:pPr>
      <w:r w:rsidRPr="009548FF">
        <w:rPr>
          <w:rFonts w:ascii="Times New Roman" w:hAnsi="Times New Roman" w:cs="Times New Roman"/>
          <w:color w:val="000000"/>
          <w:sz w:val="24"/>
          <w:szCs w:val="24"/>
        </w:rPr>
        <w:t xml:space="preserve">24.3. </w:t>
      </w:r>
      <w:r>
        <w:rPr>
          <w:rFonts w:ascii="Times New Roman" w:hAnsi="Times New Roman" w:cs="Times New Roman"/>
          <w:sz w:val="24"/>
          <w:szCs w:val="24"/>
        </w:rPr>
        <w:t>progimnazijos</w:t>
      </w:r>
      <w:r w:rsidRPr="009548FF">
        <w:rPr>
          <w:rFonts w:ascii="Times New Roman" w:hAnsi="Times New Roman" w:cs="Times New Roman"/>
          <w:sz w:val="24"/>
          <w:szCs w:val="24"/>
        </w:rPr>
        <w:t xml:space="preserve"> </w:t>
      </w:r>
      <w:r>
        <w:rPr>
          <w:rFonts w:ascii="Times New Roman" w:hAnsi="Times New Roman" w:cs="Times New Roman"/>
          <w:sz w:val="24"/>
          <w:szCs w:val="24"/>
        </w:rPr>
        <w:t>direktorius</w:t>
      </w:r>
      <w:r w:rsidRPr="009548FF">
        <w:rPr>
          <w:rFonts w:ascii="Times New Roman" w:hAnsi="Times New Roman" w:cs="Times New Roman"/>
          <w:sz w:val="24"/>
          <w:szCs w:val="24"/>
        </w:rPr>
        <w:t xml:space="preserve"> ar jo įgaliotas asmuo, gavęs pranešimą iš </w:t>
      </w:r>
      <w:r>
        <w:rPr>
          <w:rFonts w:ascii="Times New Roman" w:hAnsi="Times New Roman" w:cs="Times New Roman"/>
          <w:sz w:val="24"/>
          <w:szCs w:val="24"/>
        </w:rPr>
        <w:t>progimnazijos</w:t>
      </w:r>
      <w:r w:rsidRPr="009548FF">
        <w:rPr>
          <w:rFonts w:ascii="Times New Roman" w:hAnsi="Times New Roman" w:cs="Times New Roman"/>
          <w:sz w:val="24"/>
          <w:szCs w:val="24"/>
        </w:rPr>
        <w:t xml:space="preserve"> darbuotojo apie vaiką, galimai patyrusį smurtą artimoje aplinkoje, nedelsdamas praneša Valstybės vaiko teisių apsaugos ir įvaikinimo tarnybos prie Socialinės apsaugos ir darbo ministerijos teritoriniam skyriui ir (ar) policijai;</w:t>
      </w:r>
    </w:p>
    <w:p w14:paraId="602A291D" w14:textId="77777777" w:rsidR="001714DB" w:rsidRPr="009548FF" w:rsidRDefault="001714DB" w:rsidP="001714DB">
      <w:pPr>
        <w:tabs>
          <w:tab w:val="left" w:pos="1276"/>
        </w:tabs>
        <w:spacing w:after="0"/>
        <w:ind w:firstLine="851"/>
        <w:jc w:val="both"/>
        <w:rPr>
          <w:rFonts w:ascii="Times New Roman" w:hAnsi="Times New Roman" w:cs="Times New Roman"/>
          <w:b/>
          <w:color w:val="000000"/>
          <w:sz w:val="24"/>
          <w:szCs w:val="24"/>
        </w:rPr>
      </w:pPr>
      <w:r w:rsidRPr="009548FF">
        <w:rPr>
          <w:rFonts w:ascii="Times New Roman" w:hAnsi="Times New Roman" w:cs="Times New Roman"/>
          <w:color w:val="000000"/>
          <w:sz w:val="24"/>
          <w:szCs w:val="24"/>
        </w:rPr>
        <w:t xml:space="preserve">24.4. </w:t>
      </w:r>
      <w:r>
        <w:rPr>
          <w:rFonts w:ascii="Times New Roman" w:hAnsi="Times New Roman" w:cs="Times New Roman"/>
          <w:sz w:val="24"/>
          <w:szCs w:val="24"/>
        </w:rPr>
        <w:t>progimnazijos</w:t>
      </w:r>
      <w:r w:rsidRPr="009548FF">
        <w:rPr>
          <w:rFonts w:ascii="Times New Roman" w:hAnsi="Times New Roman" w:cs="Times New Roman"/>
          <w:sz w:val="24"/>
          <w:szCs w:val="24"/>
        </w:rPr>
        <w:t xml:space="preserve"> </w:t>
      </w:r>
      <w:r>
        <w:rPr>
          <w:rFonts w:ascii="Times New Roman" w:hAnsi="Times New Roman" w:cs="Times New Roman"/>
          <w:sz w:val="24"/>
          <w:szCs w:val="24"/>
        </w:rPr>
        <w:t>direktorius</w:t>
      </w:r>
      <w:r w:rsidRPr="009548FF">
        <w:rPr>
          <w:rFonts w:ascii="Times New Roman" w:hAnsi="Times New Roman" w:cs="Times New Roman"/>
          <w:sz w:val="24"/>
          <w:szCs w:val="24"/>
        </w:rPr>
        <w:t xml:space="preserve"> ar jo įgaliotas asmuo, pranešęs apie vaiko, galimai patyrusio smurtą artimoje aplinkoje, atvejį Valstybės vaiko teisių apsaugos ir įvaikinimo tarnybos prie Socialinės apsaugos ir darbo ministerijos teritoriniam skyriui ir (ar) policijai, informuoja </w:t>
      </w:r>
      <w:r>
        <w:rPr>
          <w:rFonts w:ascii="Times New Roman" w:hAnsi="Times New Roman" w:cs="Times New Roman"/>
          <w:sz w:val="24"/>
          <w:szCs w:val="24"/>
        </w:rPr>
        <w:t>progimnazijos</w:t>
      </w:r>
      <w:r w:rsidRPr="009548FF">
        <w:rPr>
          <w:rFonts w:ascii="Times New Roman" w:hAnsi="Times New Roman" w:cs="Times New Roman"/>
          <w:sz w:val="24"/>
          <w:szCs w:val="24"/>
        </w:rPr>
        <w:t xml:space="preserve"> vaiko gerovės komisiją dėl pagalbos vaikui organizavimo ir (ar) teikimo; </w:t>
      </w:r>
    </w:p>
    <w:p w14:paraId="4C781BDF" w14:textId="77777777" w:rsidR="001714DB" w:rsidRPr="009548FF" w:rsidRDefault="001714DB" w:rsidP="001714DB">
      <w:pPr>
        <w:tabs>
          <w:tab w:val="left" w:pos="1276"/>
        </w:tabs>
        <w:spacing w:after="0"/>
        <w:ind w:firstLine="851"/>
        <w:jc w:val="both"/>
        <w:rPr>
          <w:rFonts w:ascii="Times New Roman" w:hAnsi="Times New Roman" w:cs="Times New Roman"/>
          <w:b/>
          <w:color w:val="000000"/>
          <w:sz w:val="24"/>
          <w:szCs w:val="24"/>
        </w:rPr>
      </w:pPr>
      <w:r w:rsidRPr="009548FF">
        <w:rPr>
          <w:rFonts w:ascii="Times New Roman" w:hAnsi="Times New Roman" w:cs="Times New Roman"/>
          <w:color w:val="000000"/>
          <w:sz w:val="24"/>
          <w:szCs w:val="24"/>
        </w:rPr>
        <w:t xml:space="preserve">24.5. </w:t>
      </w:r>
      <w:r>
        <w:rPr>
          <w:rFonts w:ascii="Times New Roman" w:hAnsi="Times New Roman" w:cs="Times New Roman"/>
          <w:sz w:val="24"/>
          <w:szCs w:val="24"/>
        </w:rPr>
        <w:t>progimnazijos</w:t>
      </w:r>
      <w:r w:rsidRPr="009548FF">
        <w:rPr>
          <w:rFonts w:ascii="Times New Roman" w:hAnsi="Times New Roman" w:cs="Times New Roman"/>
          <w:sz w:val="24"/>
          <w:szCs w:val="24"/>
        </w:rPr>
        <w:t xml:space="preserve"> vaiko gerovės komisija aptaria vaiko, galimai patyrusio smurtą artimoje aplinkoje, atvejį ir bendradarbiaudama su Valstybės vaiko teisių apsaugos ir įvaikinimo tarnybos prie Socialinės apsaugos ir darbo ministerijos teritoriniu skyriumi nustato švietimo ir (ar) kitos pagalbos vaikui ir (ar) šeimai poreikį (psichologinės pagalbos vaikui </w:t>
      </w:r>
      <w:r>
        <w:rPr>
          <w:rFonts w:ascii="Times New Roman" w:hAnsi="Times New Roman" w:cs="Times New Roman"/>
          <w:sz w:val="24"/>
          <w:szCs w:val="24"/>
        </w:rPr>
        <w:t>progimnazijoje</w:t>
      </w:r>
      <w:r w:rsidRPr="009548FF">
        <w:rPr>
          <w:rFonts w:ascii="Times New Roman" w:hAnsi="Times New Roman" w:cs="Times New Roman"/>
          <w:sz w:val="24"/>
          <w:szCs w:val="24"/>
        </w:rPr>
        <w:t xml:space="preserve">, </w:t>
      </w:r>
      <w:r>
        <w:rPr>
          <w:rFonts w:ascii="Times New Roman" w:hAnsi="Times New Roman" w:cs="Times New Roman"/>
          <w:sz w:val="24"/>
          <w:szCs w:val="24"/>
        </w:rPr>
        <w:t>Raseinių rajono švietimo pagalbos</w:t>
      </w:r>
      <w:r w:rsidRPr="009548FF">
        <w:rPr>
          <w:rFonts w:ascii="Times New Roman" w:hAnsi="Times New Roman" w:cs="Times New Roman"/>
          <w:sz w:val="24"/>
          <w:szCs w:val="24"/>
        </w:rPr>
        <w:t xml:space="preserve"> tarnyboje, emocinės paramos telefonu ar kita), bendradarbiavimo su vaiko atstovais pagal įstatymą, kitomis institucijomis, užtikrinančiomis vaiko teisių apsaugą ir teikiančiomis pagalbą vaikui ir šeimai, aspektus (įstaigų, teikiančių pagalbą nuo smurto artimoje aplinkoje nukentėjusiems vaikams, kontaktai pateikti internete www.jaunimolinija.lt/lt/infobankas).</w:t>
      </w:r>
      <w:r w:rsidRPr="009548FF">
        <w:rPr>
          <w:rFonts w:ascii="Times New Roman" w:hAnsi="Times New Roman" w:cs="Times New Roman"/>
          <w:sz w:val="24"/>
          <w:szCs w:val="24"/>
          <w:highlight w:val="yellow"/>
        </w:rPr>
        <w:t xml:space="preserve"> </w:t>
      </w:r>
    </w:p>
    <w:p w14:paraId="36D207CA" w14:textId="77777777" w:rsidR="001714DB" w:rsidRPr="009548FF" w:rsidRDefault="001714DB" w:rsidP="001714DB">
      <w:pPr>
        <w:tabs>
          <w:tab w:val="left" w:pos="1276"/>
        </w:tabs>
        <w:spacing w:after="0"/>
        <w:ind w:firstLine="851"/>
        <w:jc w:val="both"/>
        <w:rPr>
          <w:rFonts w:ascii="Times New Roman" w:hAnsi="Times New Roman" w:cs="Times New Roman"/>
          <w:b/>
          <w:color w:val="000000"/>
          <w:sz w:val="24"/>
          <w:szCs w:val="24"/>
        </w:rPr>
      </w:pPr>
      <w:r w:rsidRPr="009548FF">
        <w:rPr>
          <w:rFonts w:ascii="Times New Roman" w:hAnsi="Times New Roman" w:cs="Times New Roman"/>
          <w:color w:val="000000"/>
          <w:sz w:val="24"/>
          <w:szCs w:val="24"/>
        </w:rPr>
        <w:t xml:space="preserve">25. </w:t>
      </w:r>
      <w:r w:rsidRPr="009548FF">
        <w:rPr>
          <w:rFonts w:ascii="Times New Roman" w:hAnsi="Times New Roman" w:cs="Times New Roman"/>
          <w:sz w:val="24"/>
          <w:szCs w:val="24"/>
        </w:rPr>
        <w:t>Nepranešimas Valstybės vaiko teisių apsaugos ir įvaikinimo tarnybos prie Socialinės apsaugos ir darbo ministerijos teritoriniam skyriui ir (ar) policijai apie vaiko atstovų pagal įstatymą ir (ar) kitų asmenų daromus vaiko teisių pažeidimus užtraukia atsakomybę Lietuvos Respublikos teisės aktų nustatyta tvarka.</w:t>
      </w:r>
    </w:p>
    <w:p w14:paraId="328198B1" w14:textId="77777777" w:rsidR="001714DB" w:rsidRPr="009548FF" w:rsidRDefault="001714DB" w:rsidP="001714DB">
      <w:pPr>
        <w:overflowPunct w:val="0"/>
        <w:ind w:firstLine="851"/>
        <w:jc w:val="center"/>
        <w:rPr>
          <w:rFonts w:ascii="Times New Roman" w:hAnsi="Times New Roman" w:cs="Times New Roman"/>
          <w:b/>
          <w:sz w:val="24"/>
          <w:szCs w:val="24"/>
          <w:lang w:eastAsia="lt-LT"/>
        </w:rPr>
      </w:pPr>
      <w:r w:rsidRPr="009548FF">
        <w:rPr>
          <w:rFonts w:ascii="Times New Roman" w:hAnsi="Times New Roman" w:cs="Times New Roman"/>
          <w:b/>
          <w:sz w:val="24"/>
          <w:szCs w:val="24"/>
          <w:lang w:eastAsia="lt-LT"/>
        </w:rPr>
        <w:t>V SKYRIUS</w:t>
      </w:r>
    </w:p>
    <w:p w14:paraId="30CB7CA4" w14:textId="77777777" w:rsidR="001714DB" w:rsidRPr="009548FF" w:rsidRDefault="001714DB" w:rsidP="001714DB">
      <w:pPr>
        <w:overflowPunct w:val="0"/>
        <w:ind w:firstLine="851"/>
        <w:jc w:val="center"/>
        <w:rPr>
          <w:rFonts w:ascii="Times New Roman" w:hAnsi="Times New Roman" w:cs="Times New Roman"/>
          <w:b/>
          <w:sz w:val="24"/>
          <w:szCs w:val="24"/>
        </w:rPr>
      </w:pPr>
      <w:r w:rsidRPr="009548FF">
        <w:rPr>
          <w:rFonts w:ascii="Times New Roman" w:hAnsi="Times New Roman" w:cs="Times New Roman"/>
          <w:b/>
          <w:sz w:val="24"/>
          <w:szCs w:val="24"/>
        </w:rPr>
        <w:t>BAIGIAMOSIOS NUOSTATOS</w:t>
      </w:r>
    </w:p>
    <w:p w14:paraId="09797E37" w14:textId="77777777" w:rsidR="001714DB" w:rsidRPr="00310FFA" w:rsidRDefault="001714DB" w:rsidP="001714DB">
      <w:pPr>
        <w:tabs>
          <w:tab w:val="left" w:pos="1134"/>
        </w:tabs>
        <w:spacing w:after="0"/>
        <w:ind w:firstLine="851"/>
        <w:jc w:val="both"/>
        <w:rPr>
          <w:rFonts w:ascii="Times New Roman" w:hAnsi="Times New Roman" w:cs="Times New Roman"/>
          <w:sz w:val="24"/>
          <w:szCs w:val="24"/>
        </w:rPr>
      </w:pPr>
      <w:r w:rsidRPr="00310FFA">
        <w:rPr>
          <w:rFonts w:ascii="Times New Roman" w:hAnsi="Times New Roman" w:cs="Times New Roman"/>
          <w:color w:val="000000"/>
          <w:sz w:val="24"/>
          <w:szCs w:val="24"/>
        </w:rPr>
        <w:t xml:space="preserve">26. </w:t>
      </w:r>
      <w:r w:rsidRPr="00310FFA">
        <w:rPr>
          <w:rFonts w:ascii="Times New Roman" w:hAnsi="Times New Roman" w:cs="Times New Roman"/>
          <w:sz w:val="24"/>
          <w:szCs w:val="24"/>
        </w:rPr>
        <w:t>Progimnazijos darbuotojai su Tvarkos aprašo nuostatomis bei jų pakeitimais supažindinami per</w:t>
      </w:r>
      <w:r>
        <w:rPr>
          <w:rFonts w:ascii="Times New Roman" w:hAnsi="Times New Roman" w:cs="Times New Roman"/>
          <w:sz w:val="24"/>
          <w:szCs w:val="24"/>
        </w:rPr>
        <w:t xml:space="preserve"> dokumentų valdymo sistemą „Kontora“ (DVS)</w:t>
      </w:r>
    </w:p>
    <w:p w14:paraId="14EBC745" w14:textId="77777777" w:rsidR="001714DB" w:rsidRPr="009548FF" w:rsidRDefault="001714DB" w:rsidP="001714DB">
      <w:pPr>
        <w:tabs>
          <w:tab w:val="left" w:pos="1134"/>
        </w:tabs>
        <w:spacing w:after="0"/>
        <w:ind w:firstLine="851"/>
        <w:jc w:val="both"/>
        <w:rPr>
          <w:rFonts w:ascii="Times New Roman" w:hAnsi="Times New Roman" w:cs="Times New Roman"/>
          <w:b/>
          <w:sz w:val="24"/>
          <w:szCs w:val="24"/>
        </w:rPr>
      </w:pPr>
      <w:r w:rsidRPr="009548FF">
        <w:rPr>
          <w:rFonts w:ascii="Times New Roman" w:hAnsi="Times New Roman" w:cs="Times New Roman"/>
          <w:color w:val="000000"/>
          <w:sz w:val="24"/>
          <w:szCs w:val="24"/>
        </w:rPr>
        <w:t xml:space="preserve">27. </w:t>
      </w:r>
      <w:r w:rsidRPr="009548FF">
        <w:rPr>
          <w:rFonts w:ascii="Times New Roman" w:hAnsi="Times New Roman" w:cs="Times New Roman"/>
          <w:sz w:val="24"/>
          <w:szCs w:val="24"/>
        </w:rPr>
        <w:t xml:space="preserve">Siūloma </w:t>
      </w:r>
      <w:r>
        <w:rPr>
          <w:rFonts w:ascii="Times New Roman" w:hAnsi="Times New Roman" w:cs="Times New Roman"/>
          <w:sz w:val="24"/>
          <w:szCs w:val="24"/>
        </w:rPr>
        <w:t>progimnazijos</w:t>
      </w:r>
      <w:r w:rsidRPr="009548FF">
        <w:rPr>
          <w:rFonts w:ascii="Times New Roman" w:hAnsi="Times New Roman" w:cs="Times New Roman"/>
          <w:sz w:val="24"/>
          <w:szCs w:val="24"/>
        </w:rPr>
        <w:t xml:space="preserve"> darbuotojui, įtarus, kad vaikas galimai patyrė smurtą artimoje aplinkoje, raštu fiksuoti požymius ir visas aplinkybes, kurios sukėlė įtarimą dėl smurto artimoje aplinkoje (pvz., vaiko elgesio ir emocijų pokyčiai, vaiko pasisakymas, vaiko ir jo atstovo pagal įstatymą bendravimo ypatumai ar kita) ir esant galimybei kartu su pranešimu pateikti </w:t>
      </w:r>
      <w:r>
        <w:rPr>
          <w:rFonts w:ascii="Times New Roman" w:hAnsi="Times New Roman" w:cs="Times New Roman"/>
          <w:sz w:val="24"/>
          <w:szCs w:val="24"/>
        </w:rPr>
        <w:t>progimnazijos</w:t>
      </w:r>
      <w:r w:rsidRPr="009548FF">
        <w:rPr>
          <w:rFonts w:ascii="Times New Roman" w:hAnsi="Times New Roman" w:cs="Times New Roman"/>
          <w:sz w:val="24"/>
          <w:szCs w:val="24"/>
        </w:rPr>
        <w:t xml:space="preserve"> </w:t>
      </w:r>
      <w:r>
        <w:rPr>
          <w:rFonts w:ascii="Times New Roman" w:hAnsi="Times New Roman" w:cs="Times New Roman"/>
          <w:sz w:val="24"/>
          <w:szCs w:val="24"/>
        </w:rPr>
        <w:t>direktoriui</w:t>
      </w:r>
      <w:r w:rsidRPr="009548FF">
        <w:rPr>
          <w:rFonts w:ascii="Times New Roman" w:hAnsi="Times New Roman" w:cs="Times New Roman"/>
          <w:sz w:val="24"/>
          <w:szCs w:val="24"/>
        </w:rPr>
        <w:t xml:space="preserve"> ir (ar) jo įgaliotam asmeniui ir (ar) Valstybės vaiko teisių apsaugos ir įvaikinimo tarnybos prie Socialinės apsaugos ir darbo ministerijos teritoriniam skyriui ir (ar) policijai. </w:t>
      </w:r>
    </w:p>
    <w:p w14:paraId="344859E4" w14:textId="77777777" w:rsidR="001714DB" w:rsidRPr="009548FF" w:rsidRDefault="001714DB" w:rsidP="001714DB">
      <w:pPr>
        <w:tabs>
          <w:tab w:val="left" w:pos="1134"/>
        </w:tabs>
        <w:spacing w:after="0"/>
        <w:ind w:firstLine="851"/>
        <w:jc w:val="both"/>
        <w:rPr>
          <w:rFonts w:ascii="Times New Roman" w:hAnsi="Times New Roman" w:cs="Times New Roman"/>
          <w:b/>
          <w:sz w:val="24"/>
          <w:szCs w:val="24"/>
        </w:rPr>
      </w:pPr>
      <w:r w:rsidRPr="009548FF">
        <w:rPr>
          <w:rFonts w:ascii="Times New Roman" w:hAnsi="Times New Roman" w:cs="Times New Roman"/>
          <w:color w:val="000000"/>
          <w:sz w:val="24"/>
          <w:szCs w:val="24"/>
        </w:rPr>
        <w:lastRenderedPageBreak/>
        <w:t xml:space="preserve">28. </w:t>
      </w:r>
      <w:r w:rsidRPr="009548FF">
        <w:rPr>
          <w:rFonts w:ascii="Times New Roman" w:hAnsi="Times New Roman" w:cs="Times New Roman"/>
          <w:sz w:val="24"/>
          <w:szCs w:val="24"/>
        </w:rPr>
        <w:t xml:space="preserve">Siūloma </w:t>
      </w:r>
      <w:r>
        <w:rPr>
          <w:rFonts w:ascii="Times New Roman" w:hAnsi="Times New Roman" w:cs="Times New Roman"/>
          <w:sz w:val="24"/>
          <w:szCs w:val="24"/>
        </w:rPr>
        <w:t>progimnazijos</w:t>
      </w:r>
      <w:r w:rsidRPr="009548FF">
        <w:rPr>
          <w:rFonts w:ascii="Times New Roman" w:hAnsi="Times New Roman" w:cs="Times New Roman"/>
          <w:sz w:val="24"/>
          <w:szCs w:val="24"/>
        </w:rPr>
        <w:t xml:space="preserve"> darbuotojui, įtarus, kad vaikas galimai patyrė smurtą artimoje aplinkoje, </w:t>
      </w:r>
      <w:r>
        <w:rPr>
          <w:rFonts w:ascii="Times New Roman" w:hAnsi="Times New Roman" w:cs="Times New Roman"/>
          <w:sz w:val="24"/>
          <w:szCs w:val="24"/>
        </w:rPr>
        <w:t>progimnazijos</w:t>
      </w:r>
      <w:r w:rsidRPr="009548FF">
        <w:rPr>
          <w:rFonts w:ascii="Times New Roman" w:hAnsi="Times New Roman" w:cs="Times New Roman"/>
          <w:sz w:val="24"/>
          <w:szCs w:val="24"/>
        </w:rPr>
        <w:t xml:space="preserve"> </w:t>
      </w:r>
      <w:r>
        <w:rPr>
          <w:rFonts w:ascii="Times New Roman" w:hAnsi="Times New Roman" w:cs="Times New Roman"/>
          <w:sz w:val="24"/>
          <w:szCs w:val="24"/>
        </w:rPr>
        <w:t>direktoriui</w:t>
      </w:r>
      <w:r w:rsidRPr="009548FF">
        <w:rPr>
          <w:rFonts w:ascii="Times New Roman" w:hAnsi="Times New Roman" w:cs="Times New Roman"/>
          <w:sz w:val="24"/>
          <w:szCs w:val="24"/>
        </w:rPr>
        <w:t xml:space="preserve"> arba jo įgaliotam asmeniui pranešti raštu arba elektroninio ryšio priemonėmis</w:t>
      </w:r>
      <w:r w:rsidRPr="009548FF">
        <w:rPr>
          <w:rFonts w:ascii="Times New Roman" w:hAnsi="Times New Roman" w:cs="Times New Roman"/>
          <w:b/>
          <w:sz w:val="24"/>
          <w:szCs w:val="24"/>
        </w:rPr>
        <w:t>.</w:t>
      </w:r>
    </w:p>
    <w:p w14:paraId="56AD3FAA" w14:textId="77777777" w:rsidR="001714DB" w:rsidRDefault="001714DB" w:rsidP="001714DB">
      <w:pPr>
        <w:tabs>
          <w:tab w:val="left" w:pos="1134"/>
        </w:tabs>
        <w:spacing w:after="0"/>
        <w:ind w:firstLine="851"/>
        <w:jc w:val="both"/>
        <w:rPr>
          <w:rFonts w:ascii="Times New Roman" w:hAnsi="Times New Roman" w:cs="Times New Roman"/>
          <w:sz w:val="24"/>
          <w:szCs w:val="24"/>
        </w:rPr>
      </w:pPr>
      <w:r w:rsidRPr="009548FF">
        <w:rPr>
          <w:rFonts w:ascii="Times New Roman" w:hAnsi="Times New Roman" w:cs="Times New Roman"/>
          <w:color w:val="000000"/>
          <w:sz w:val="24"/>
          <w:szCs w:val="24"/>
        </w:rPr>
        <w:t xml:space="preserve">29. </w:t>
      </w:r>
      <w:r w:rsidRPr="009548FF">
        <w:rPr>
          <w:rFonts w:ascii="Times New Roman" w:hAnsi="Times New Roman" w:cs="Times New Roman"/>
          <w:sz w:val="24"/>
          <w:szCs w:val="24"/>
        </w:rPr>
        <w:t xml:space="preserve">Visi dokumentai, esantys vaiko asmens byloje, ir duomenys, susiję su vaiku ir jo asmeniniu gyvenimu, yra konfidencialūs ir naudojami tik tiek, kiek tai būtina vaiko teisių ir teisėtų interesų apsaugą įgyvendinančioms institucijoms ir </w:t>
      </w:r>
      <w:r>
        <w:rPr>
          <w:rFonts w:ascii="Times New Roman" w:hAnsi="Times New Roman" w:cs="Times New Roman"/>
          <w:sz w:val="24"/>
          <w:szCs w:val="24"/>
        </w:rPr>
        <w:t>progimnazijos</w:t>
      </w:r>
      <w:r w:rsidRPr="009548FF">
        <w:rPr>
          <w:rFonts w:ascii="Times New Roman" w:hAnsi="Times New Roman" w:cs="Times New Roman"/>
          <w:sz w:val="24"/>
          <w:szCs w:val="24"/>
        </w:rPr>
        <w:t xml:space="preserve"> darbuotojams atlikti pavestas funkcijas. </w:t>
      </w:r>
    </w:p>
    <w:p w14:paraId="4F7053AB" w14:textId="77777777" w:rsidR="001714DB" w:rsidRPr="009548FF" w:rsidRDefault="001714DB" w:rsidP="001714DB">
      <w:pPr>
        <w:shd w:val="clear" w:color="auto" w:fill="FFFFFF"/>
        <w:tabs>
          <w:tab w:val="left" w:pos="0"/>
          <w:tab w:val="left" w:pos="993"/>
        </w:tabs>
        <w:spacing w:after="0"/>
        <w:jc w:val="both"/>
        <w:rPr>
          <w:rFonts w:ascii="Times New Roman" w:hAnsi="Times New Roman" w:cs="Times New Roman"/>
          <w:color w:val="000000"/>
          <w:sz w:val="24"/>
          <w:szCs w:val="24"/>
        </w:rPr>
      </w:pPr>
    </w:p>
    <w:p w14:paraId="2346AB14" w14:textId="77777777" w:rsidR="001714DB" w:rsidRDefault="001714DB" w:rsidP="001714DB">
      <w:pPr>
        <w:jc w:val="center"/>
        <w:rPr>
          <w:rFonts w:ascii="Times New Roman" w:hAnsi="Times New Roman" w:cs="Times New Roman"/>
          <w:sz w:val="24"/>
          <w:szCs w:val="24"/>
        </w:rPr>
      </w:pPr>
      <w:r>
        <w:rPr>
          <w:rFonts w:ascii="Times New Roman" w:hAnsi="Times New Roman" w:cs="Times New Roman"/>
          <w:sz w:val="24"/>
          <w:szCs w:val="24"/>
        </w:rPr>
        <w:t>______________________</w:t>
      </w:r>
    </w:p>
    <w:p w14:paraId="6875EB14" w14:textId="77777777" w:rsidR="001714DB" w:rsidRDefault="001714DB"/>
    <w:sectPr w:rsidR="001714DB" w:rsidSect="00A27084">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523A8" w14:textId="77777777" w:rsidR="009D7F39" w:rsidRDefault="009D7F39" w:rsidP="00A27084">
      <w:pPr>
        <w:spacing w:after="0" w:line="240" w:lineRule="auto"/>
      </w:pPr>
      <w:r>
        <w:separator/>
      </w:r>
    </w:p>
  </w:endnote>
  <w:endnote w:type="continuationSeparator" w:id="0">
    <w:p w14:paraId="6E3EBB18" w14:textId="77777777" w:rsidR="009D7F39" w:rsidRDefault="009D7F39" w:rsidP="00A27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BDCCD" w14:textId="77777777" w:rsidR="009D7F39" w:rsidRDefault="009D7F39" w:rsidP="00A27084">
      <w:pPr>
        <w:spacing w:after="0" w:line="240" w:lineRule="auto"/>
      </w:pPr>
      <w:r>
        <w:separator/>
      </w:r>
    </w:p>
  </w:footnote>
  <w:footnote w:type="continuationSeparator" w:id="0">
    <w:p w14:paraId="6013135E" w14:textId="77777777" w:rsidR="009D7F39" w:rsidRDefault="009D7F39" w:rsidP="00A27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261539"/>
      <w:docPartObj>
        <w:docPartGallery w:val="Page Numbers (Top of Page)"/>
        <w:docPartUnique/>
      </w:docPartObj>
    </w:sdtPr>
    <w:sdtContent>
      <w:p w14:paraId="0F64CC00" w14:textId="0969C654" w:rsidR="00A27084" w:rsidRDefault="00A27084">
        <w:pPr>
          <w:pStyle w:val="Antrats"/>
          <w:jc w:val="center"/>
        </w:pPr>
        <w:r>
          <w:fldChar w:fldCharType="begin"/>
        </w:r>
        <w:r>
          <w:instrText>PAGE   \* MERGEFORMAT</w:instrText>
        </w:r>
        <w:r>
          <w:fldChar w:fldCharType="separate"/>
        </w:r>
        <w:r>
          <w:t>2</w:t>
        </w:r>
        <w:r>
          <w:fldChar w:fldCharType="end"/>
        </w:r>
      </w:p>
    </w:sdtContent>
  </w:sdt>
  <w:p w14:paraId="682B4EDC" w14:textId="77777777" w:rsidR="00A27084" w:rsidRDefault="00A2708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DB"/>
    <w:rsid w:val="001714DB"/>
    <w:rsid w:val="009D7F39"/>
    <w:rsid w:val="00A27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EBF6C"/>
  <w15:chartTrackingRefBased/>
  <w15:docId w15:val="{2384EAB0-984A-488F-ADBF-63E1109E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14DB"/>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270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7084"/>
    <w:rPr>
      <w:kern w:val="0"/>
      <w14:ligatures w14:val="none"/>
    </w:rPr>
  </w:style>
  <w:style w:type="paragraph" w:styleId="Porat">
    <w:name w:val="footer"/>
    <w:basedOn w:val="prastasis"/>
    <w:link w:val="PoratDiagrama"/>
    <w:uiPriority w:val="99"/>
    <w:unhideWhenUsed/>
    <w:rsid w:val="00A270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708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18449</Words>
  <Characters>10516</Characters>
  <Application>Microsoft Office Word</Application>
  <DocSecurity>0</DocSecurity>
  <Lines>87</Lines>
  <Paragraphs>57</Paragraphs>
  <ScaleCrop>false</ScaleCrop>
  <Company/>
  <LinksUpToDate>false</LinksUpToDate>
  <CharactersWithSpaces>28908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Buivydienė</dc:creator>
  <cp:keywords/>
  <dc:description/>
  <cp:lastModifiedBy>Vaiva Buivydienė</cp:lastModifiedBy>
  <cp:revision>2</cp:revision>
  <dcterms:created xsi:type="dcterms:W3CDTF">2023-10-24T06:22:00Z</dcterms:created>
  <dcterms:modified xsi:type="dcterms:W3CDTF">2023-10-24T06:24:00Z</dcterms:modified>
</cp:coreProperties>
</file>