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23B8" w14:textId="77777777" w:rsidR="00606BAD" w:rsidRPr="00DC246C" w:rsidRDefault="00606BA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Raseinių Šaltinio progimnazijos  </w:t>
      </w:r>
    </w:p>
    <w:p w14:paraId="2EFA2C60" w14:textId="71686401" w:rsidR="00606BAD" w:rsidRPr="00DC246C" w:rsidRDefault="00606BA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direktoriaus 202</w:t>
      </w:r>
      <w:r w:rsidR="00EC314D">
        <w:rPr>
          <w:rFonts w:ascii="Times New Roman" w:hAnsi="Times New Roman" w:cs="Times New Roman"/>
        </w:rPr>
        <w:t>6</w:t>
      </w:r>
      <w:r w:rsidRPr="00DC246C">
        <w:rPr>
          <w:rFonts w:ascii="Times New Roman" w:hAnsi="Times New Roman" w:cs="Times New Roman"/>
        </w:rPr>
        <w:t xml:space="preserve"> m. </w:t>
      </w:r>
      <w:r w:rsidR="00D22A0E">
        <w:rPr>
          <w:rFonts w:ascii="Times New Roman" w:hAnsi="Times New Roman" w:cs="Times New Roman"/>
        </w:rPr>
        <w:t>rugsėjo</w:t>
      </w:r>
      <w:r w:rsidRPr="00DC246C">
        <w:rPr>
          <w:rFonts w:ascii="Times New Roman" w:hAnsi="Times New Roman" w:cs="Times New Roman"/>
        </w:rPr>
        <w:t xml:space="preserve">    d. </w:t>
      </w:r>
    </w:p>
    <w:p w14:paraId="4E85333E" w14:textId="77777777" w:rsidR="00606BAD" w:rsidRDefault="00606BA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įsakym</w:t>
      </w:r>
      <w:r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Nr. V1-</w:t>
      </w:r>
    </w:p>
    <w:p w14:paraId="670BBF97" w14:textId="69CED662" w:rsidR="00606BAD" w:rsidRPr="00DC246C" w:rsidRDefault="007E6E9D" w:rsidP="00606BAD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06BAD">
        <w:rPr>
          <w:rFonts w:ascii="Times New Roman" w:hAnsi="Times New Roman" w:cs="Times New Roman"/>
        </w:rPr>
        <w:t xml:space="preserve"> priedas</w:t>
      </w:r>
    </w:p>
    <w:p w14:paraId="54B5B35F" w14:textId="77777777" w:rsidR="00606BAD" w:rsidRDefault="00606BAD" w:rsidP="00A2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6EE09" w14:textId="4CD176AB" w:rsidR="007C19F0" w:rsidRPr="00E3626F" w:rsidRDefault="00A276C2" w:rsidP="00A276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26F">
        <w:rPr>
          <w:rFonts w:ascii="Times New Roman" w:hAnsi="Times New Roman" w:cs="Times New Roman"/>
          <w:b/>
          <w:bCs/>
          <w:sz w:val="24"/>
          <w:szCs w:val="24"/>
        </w:rPr>
        <w:t>KOMPETENCIJŲ APRAŠAS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A276C2" w14:paraId="1F2226EC" w14:textId="77777777" w:rsidTr="00A276C2">
        <w:tc>
          <w:tcPr>
            <w:tcW w:w="2263" w:type="dxa"/>
          </w:tcPr>
          <w:p w14:paraId="1A22BB1B" w14:textId="27B96237" w:rsidR="00A276C2" w:rsidRDefault="00A276C2" w:rsidP="00E3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Kompetencija</w:t>
            </w:r>
          </w:p>
        </w:tc>
        <w:tc>
          <w:tcPr>
            <w:tcW w:w="7365" w:type="dxa"/>
          </w:tcPr>
          <w:p w14:paraId="4170CAD5" w14:textId="1DB5D98D" w:rsidR="00A276C2" w:rsidRDefault="00A276C2" w:rsidP="00E3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Aprašas</w:t>
            </w:r>
          </w:p>
        </w:tc>
      </w:tr>
      <w:tr w:rsidR="00AB2D4B" w14:paraId="06727EF6" w14:textId="77777777" w:rsidTr="00A276C2">
        <w:tc>
          <w:tcPr>
            <w:tcW w:w="2263" w:type="dxa"/>
            <w:vMerge w:val="restart"/>
          </w:tcPr>
          <w:p w14:paraId="7C3BE188" w14:textId="1DAB92EB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KŪRYBIŠKUMO</w:t>
            </w:r>
          </w:p>
        </w:tc>
        <w:tc>
          <w:tcPr>
            <w:tcW w:w="7365" w:type="dxa"/>
          </w:tcPr>
          <w:p w14:paraId="20480848" w14:textId="542022D4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Kuriu įvairias istorijas, pasakojimus (žodžiu/raštu)</w:t>
            </w:r>
          </w:p>
        </w:tc>
      </w:tr>
      <w:tr w:rsidR="00AB2D4B" w14:paraId="0D17AC61" w14:textId="77777777" w:rsidTr="00A276C2">
        <w:tc>
          <w:tcPr>
            <w:tcW w:w="2263" w:type="dxa"/>
            <w:vMerge/>
          </w:tcPr>
          <w:p w14:paraId="717D5DCF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184C21C" w14:textId="3F0BF125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Savo idėjas pavaizduoju piešdamas, modeliuodamas, konstruodamas, dainuodamas...</w:t>
            </w:r>
          </w:p>
        </w:tc>
      </w:tr>
      <w:tr w:rsidR="00AB2D4B" w14:paraId="17B5035E" w14:textId="77777777" w:rsidTr="00A276C2">
        <w:tc>
          <w:tcPr>
            <w:tcW w:w="2263" w:type="dxa"/>
            <w:vMerge/>
          </w:tcPr>
          <w:p w14:paraId="603CB09F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350A41F" w14:textId="49D29FB1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Įvertinu savo ir kitų kūrybinį darbą, argumentuoju</w:t>
            </w:r>
          </w:p>
        </w:tc>
      </w:tr>
      <w:tr w:rsidR="00AB2D4B" w14:paraId="05772088" w14:textId="77777777" w:rsidTr="00A276C2">
        <w:tc>
          <w:tcPr>
            <w:tcW w:w="2263" w:type="dxa"/>
            <w:vMerge/>
          </w:tcPr>
          <w:p w14:paraId="164EF947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EBDE13F" w14:textId="6A198E73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Mokausi tyrinėdamas</w:t>
            </w:r>
          </w:p>
        </w:tc>
      </w:tr>
      <w:tr w:rsidR="00AB2D4B" w14:paraId="49434C3D" w14:textId="77777777" w:rsidTr="00A276C2">
        <w:tc>
          <w:tcPr>
            <w:tcW w:w="2263" w:type="dxa"/>
            <w:vMerge w:val="restart"/>
          </w:tcPr>
          <w:p w14:paraId="576C8B2B" w14:textId="2A363454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KOMUNIKAVIMO</w:t>
            </w:r>
          </w:p>
        </w:tc>
        <w:tc>
          <w:tcPr>
            <w:tcW w:w="7365" w:type="dxa"/>
          </w:tcPr>
          <w:p w14:paraId="7A23C4D6" w14:textId="0FCADC60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Viešai pristatau pranešimą/ projektą</w:t>
            </w:r>
          </w:p>
        </w:tc>
      </w:tr>
      <w:tr w:rsidR="00AB2D4B" w14:paraId="54E96440" w14:textId="77777777" w:rsidTr="00A276C2">
        <w:tc>
          <w:tcPr>
            <w:tcW w:w="2263" w:type="dxa"/>
            <w:vMerge/>
          </w:tcPr>
          <w:p w14:paraId="35D09BCC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EF5C092" w14:textId="4A54EC6F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dirbti poromis ir grupėse</w:t>
            </w:r>
          </w:p>
        </w:tc>
      </w:tr>
      <w:tr w:rsidR="00AB2D4B" w14:paraId="5628CCC2" w14:textId="77777777" w:rsidTr="00A276C2">
        <w:tc>
          <w:tcPr>
            <w:tcW w:w="2263" w:type="dxa"/>
            <w:vMerge/>
          </w:tcPr>
          <w:p w14:paraId="18B7C278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CAC398D" w14:textId="76E402E5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Pagrindžiu savo nuomonę</w:t>
            </w:r>
          </w:p>
        </w:tc>
      </w:tr>
      <w:tr w:rsidR="005E130F" w14:paraId="2F8877CA" w14:textId="77777777" w:rsidTr="00A276C2">
        <w:tc>
          <w:tcPr>
            <w:tcW w:w="2263" w:type="dxa"/>
            <w:vMerge/>
          </w:tcPr>
          <w:p w14:paraId="045DC09B" w14:textId="77777777" w:rsidR="005E130F" w:rsidRDefault="005E130F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BB2A59F" w14:textId="2B764E99" w:rsidR="005E130F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30F">
              <w:rPr>
                <w:rFonts w:ascii="Times New Roman" w:hAnsi="Times New Roman" w:cs="Times New Roman"/>
                <w:sz w:val="24"/>
                <w:szCs w:val="24"/>
              </w:rPr>
              <w:t>Gebu perduoti informaciją naudojantis technologijomis</w:t>
            </w:r>
          </w:p>
        </w:tc>
      </w:tr>
      <w:tr w:rsidR="00AB2D4B" w14:paraId="1AE12993" w14:textId="77777777" w:rsidTr="00A276C2">
        <w:tc>
          <w:tcPr>
            <w:tcW w:w="2263" w:type="dxa"/>
            <w:vMerge/>
          </w:tcPr>
          <w:p w14:paraId="764415F3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2D0B0590" w14:textId="6E8FFBE1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Naudojuosi įvairiais informacijos šaltiniais</w:t>
            </w:r>
          </w:p>
        </w:tc>
      </w:tr>
      <w:tr w:rsidR="00AB2D4B" w14:paraId="3B0CC209" w14:textId="77777777" w:rsidTr="00A276C2">
        <w:tc>
          <w:tcPr>
            <w:tcW w:w="2263" w:type="dxa"/>
            <w:vMerge w:val="restart"/>
          </w:tcPr>
          <w:p w14:paraId="5E0F4444" w14:textId="7962EB14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PAŽINIMO</w:t>
            </w:r>
          </w:p>
        </w:tc>
        <w:tc>
          <w:tcPr>
            <w:tcW w:w="7365" w:type="dxa"/>
          </w:tcPr>
          <w:p w14:paraId="0ABACB0F" w14:textId="4A3B8278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Moku savarankiškai mokytis</w:t>
            </w:r>
          </w:p>
        </w:tc>
      </w:tr>
      <w:tr w:rsidR="00AB2D4B" w14:paraId="6FDC38D2" w14:textId="77777777" w:rsidTr="00A276C2">
        <w:tc>
          <w:tcPr>
            <w:tcW w:w="2263" w:type="dxa"/>
            <w:vMerge/>
          </w:tcPr>
          <w:p w14:paraId="737CA6F6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01E2774" w14:textId="4150E816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Planuoju savo mokymąsi, laiku atlieku užduotis</w:t>
            </w:r>
          </w:p>
        </w:tc>
      </w:tr>
      <w:tr w:rsidR="00AB2D4B" w14:paraId="6B35196A" w14:textId="77777777" w:rsidTr="00A276C2">
        <w:tc>
          <w:tcPr>
            <w:tcW w:w="2263" w:type="dxa"/>
            <w:vMerge/>
          </w:tcPr>
          <w:p w14:paraId="6E7CCC85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4BEEA73" w14:textId="1AC26526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savarankiškai perskaityti ir suprasti užduotis</w:t>
            </w:r>
          </w:p>
        </w:tc>
      </w:tr>
      <w:tr w:rsidR="00AB2D4B" w14:paraId="1711665F" w14:textId="77777777" w:rsidTr="00A276C2">
        <w:tc>
          <w:tcPr>
            <w:tcW w:w="2263" w:type="dxa"/>
            <w:vMerge/>
          </w:tcPr>
          <w:p w14:paraId="6F1CD6F7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06FAB74" w14:textId="18FF398F" w:rsidR="00AB2D4B" w:rsidRPr="00410790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Moku </w:t>
            </w:r>
            <w:r w:rsidR="00AB2D4B" w:rsidRPr="0041079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atsirinkti</w:t>
            </w:r>
            <w:r w:rsidR="00AB2D4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AB2D4B" w:rsidRPr="00410790">
              <w:rPr>
                <w:rFonts w:ascii="Times New Roman" w:hAnsi="Times New Roman" w:cs="Times New Roman"/>
                <w:sz w:val="24"/>
                <w:szCs w:val="24"/>
              </w:rPr>
              <w:t>informaciją įvairiuose šaltiniuose</w:t>
            </w:r>
          </w:p>
        </w:tc>
      </w:tr>
      <w:tr w:rsidR="00AB2D4B" w14:paraId="0EC8B954" w14:textId="77777777" w:rsidTr="00A276C2">
        <w:tc>
          <w:tcPr>
            <w:tcW w:w="2263" w:type="dxa"/>
            <w:vMerge/>
          </w:tcPr>
          <w:p w14:paraId="11910D33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B42A55" w14:textId="1D23D6CA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Gebu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aktyviai klausytis, kalbėti</w:t>
            </w:r>
          </w:p>
        </w:tc>
      </w:tr>
      <w:tr w:rsidR="00AB2D4B" w14:paraId="6329F23C" w14:textId="77777777" w:rsidTr="00A276C2">
        <w:tc>
          <w:tcPr>
            <w:tcW w:w="2263" w:type="dxa"/>
            <w:vMerge/>
          </w:tcPr>
          <w:p w14:paraId="457A72B4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58F3D29" w14:textId="5A7BAA70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Sprendžiu mokymosi problemas</w:t>
            </w:r>
          </w:p>
        </w:tc>
      </w:tr>
      <w:tr w:rsidR="00AB2D4B" w14:paraId="4805BB53" w14:textId="77777777" w:rsidTr="00A276C2">
        <w:tc>
          <w:tcPr>
            <w:tcW w:w="2263" w:type="dxa"/>
            <w:vMerge w:val="restart"/>
          </w:tcPr>
          <w:p w14:paraId="04A2B5B9" w14:textId="0213A15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KULTŪRINĖ</w:t>
            </w:r>
          </w:p>
        </w:tc>
        <w:tc>
          <w:tcPr>
            <w:tcW w:w="7365" w:type="dxa"/>
          </w:tcPr>
          <w:p w14:paraId="712232DA" w14:textId="0A90E071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Dalyvauju mokyklos, bendruomenės, regiono kultūriniame gyvenime</w:t>
            </w:r>
            <w:r w:rsidR="005E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30F" w:rsidRPr="005E130F">
              <w:rPr>
                <w:rFonts w:ascii="Times New Roman" w:hAnsi="Times New Roman" w:cs="Times New Roman"/>
                <w:sz w:val="24"/>
                <w:szCs w:val="24"/>
              </w:rPr>
              <w:t>(lankausi teatre, kine, koncertuose, šventėse)</w:t>
            </w:r>
          </w:p>
        </w:tc>
      </w:tr>
      <w:tr w:rsidR="00AB2D4B" w14:paraId="6A9D79EB" w14:textId="77777777" w:rsidTr="00A276C2">
        <w:tc>
          <w:tcPr>
            <w:tcW w:w="2263" w:type="dxa"/>
            <w:vMerge/>
          </w:tcPr>
          <w:p w14:paraId="1EF028CF" w14:textId="77777777" w:rsidR="00AB2D4B" w:rsidRDefault="00AB2D4B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E5A55E0" w14:textId="3E750B2B" w:rsidR="00AB2D4B" w:rsidRDefault="004E1C4E" w:rsidP="00A27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Stengiuosi kultūringai kalbėti, bendrauti, puoselėju gimtąją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kalbą</w:t>
            </w:r>
          </w:p>
        </w:tc>
      </w:tr>
      <w:tr w:rsidR="00AB2D4B" w14:paraId="6CCC1153" w14:textId="77777777" w:rsidTr="00A276C2">
        <w:tc>
          <w:tcPr>
            <w:tcW w:w="2263" w:type="dxa"/>
            <w:vMerge/>
          </w:tcPr>
          <w:p w14:paraId="3C0AE118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86A3050" w14:textId="76E85B4B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Domiuosi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rajono, Lietuvos kultūros įvykiais, reiškiniais</w:t>
            </w:r>
          </w:p>
        </w:tc>
      </w:tr>
      <w:tr w:rsidR="00AB2D4B" w14:paraId="7E3D3640" w14:textId="77777777" w:rsidTr="00A276C2">
        <w:tc>
          <w:tcPr>
            <w:tcW w:w="2263" w:type="dxa"/>
            <w:vMerge/>
          </w:tcPr>
          <w:p w14:paraId="365B1CD7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06E303B" w14:textId="58706B55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skaityti, analizuoti ir vertinti įvairius tekstus</w:t>
            </w:r>
          </w:p>
        </w:tc>
      </w:tr>
      <w:tr w:rsidR="00AB2D4B" w14:paraId="5F8D0A7B" w14:textId="77777777" w:rsidTr="00A276C2">
        <w:tc>
          <w:tcPr>
            <w:tcW w:w="2263" w:type="dxa"/>
            <w:vMerge/>
          </w:tcPr>
          <w:p w14:paraId="0D5727E5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63A22C5E" w14:textId="07DA98E7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Puoselėju mokyklos, bendruomenės tradicijas</w:t>
            </w:r>
          </w:p>
        </w:tc>
      </w:tr>
      <w:tr w:rsidR="00AB2D4B" w14:paraId="0C7D6720" w14:textId="77777777" w:rsidTr="00A276C2">
        <w:tc>
          <w:tcPr>
            <w:tcW w:w="2263" w:type="dxa"/>
            <w:vMerge/>
          </w:tcPr>
          <w:p w14:paraId="0D2D299A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8A1A681" w14:textId="75C43E0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Skaitau knygas</w:t>
            </w:r>
          </w:p>
        </w:tc>
      </w:tr>
      <w:tr w:rsidR="00AB2D4B" w14:paraId="64C222D1" w14:textId="77777777" w:rsidTr="00A276C2">
        <w:tc>
          <w:tcPr>
            <w:tcW w:w="2263" w:type="dxa"/>
            <w:vMerge w:val="restart"/>
          </w:tcPr>
          <w:p w14:paraId="152A2A6F" w14:textId="0696E06D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PILIETIŠKUMO</w:t>
            </w:r>
          </w:p>
        </w:tc>
        <w:tc>
          <w:tcPr>
            <w:tcW w:w="7365" w:type="dxa"/>
          </w:tcPr>
          <w:p w14:paraId="0DAA9927" w14:textId="0DD28B5A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taikiai sugyventi su bendraklasiais</w:t>
            </w:r>
          </w:p>
        </w:tc>
      </w:tr>
      <w:tr w:rsidR="00AB2D4B" w14:paraId="7B1CDCB3" w14:textId="77777777" w:rsidTr="00A276C2">
        <w:tc>
          <w:tcPr>
            <w:tcW w:w="2263" w:type="dxa"/>
            <w:vMerge/>
          </w:tcPr>
          <w:p w14:paraId="06BE87DE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66EFE41" w14:textId="575454C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Kultūringai elgiuosi mokykloje ir už jos ribų</w:t>
            </w:r>
          </w:p>
        </w:tc>
      </w:tr>
      <w:tr w:rsidR="00AB2D4B" w14:paraId="20610CD7" w14:textId="77777777" w:rsidTr="00A276C2">
        <w:tc>
          <w:tcPr>
            <w:tcW w:w="2263" w:type="dxa"/>
            <w:vMerge/>
          </w:tcPr>
          <w:p w14:paraId="1D4BBE1C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DC8EE0B" w14:textId="3F9623D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Esu tolerantiškas</w:t>
            </w:r>
          </w:p>
        </w:tc>
      </w:tr>
      <w:tr w:rsidR="00AB2D4B" w14:paraId="30943AD0" w14:textId="77777777" w:rsidTr="00A276C2">
        <w:tc>
          <w:tcPr>
            <w:tcW w:w="2263" w:type="dxa"/>
            <w:vMerge/>
          </w:tcPr>
          <w:p w14:paraId="46365CDC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2E954C13" w14:textId="7BC06207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Dalyvauju mokyklos, bendruomenės, regiono kultūriniame gyvenime</w:t>
            </w:r>
          </w:p>
        </w:tc>
      </w:tr>
      <w:tr w:rsidR="00AB2D4B" w14:paraId="07E5DF61" w14:textId="77777777" w:rsidTr="00A276C2">
        <w:tc>
          <w:tcPr>
            <w:tcW w:w="2263" w:type="dxa"/>
            <w:vMerge/>
          </w:tcPr>
          <w:p w14:paraId="41A10319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9009F23" w14:textId="56643445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Inicijuoju pilietines idėjas klasėje, mokykloje</w:t>
            </w:r>
          </w:p>
        </w:tc>
      </w:tr>
      <w:tr w:rsidR="00AB2D4B" w14:paraId="7C755889" w14:textId="77777777" w:rsidTr="006871D3">
        <w:trPr>
          <w:trHeight w:val="415"/>
        </w:trPr>
        <w:tc>
          <w:tcPr>
            <w:tcW w:w="2263" w:type="dxa"/>
            <w:vMerge w:val="restart"/>
          </w:tcPr>
          <w:p w14:paraId="55597123" w14:textId="479094F4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SOCIALINĖ, EMOCINĖ, SVEIKOS GYVENSENOS</w:t>
            </w:r>
          </w:p>
        </w:tc>
        <w:tc>
          <w:tcPr>
            <w:tcW w:w="7365" w:type="dxa"/>
          </w:tcPr>
          <w:p w14:paraId="63562FD1" w14:textId="7FA47040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Pastebiu kitų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emocijas, savijautą ir tinkamai reaguoju</w:t>
            </w:r>
          </w:p>
        </w:tc>
      </w:tr>
      <w:tr w:rsidR="00AB2D4B" w14:paraId="23B8AB62" w14:textId="77777777" w:rsidTr="006871D3">
        <w:trPr>
          <w:trHeight w:val="382"/>
        </w:trPr>
        <w:tc>
          <w:tcPr>
            <w:tcW w:w="2263" w:type="dxa"/>
            <w:vMerge/>
          </w:tcPr>
          <w:p w14:paraId="5BB4CB69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1EC5D00" w14:textId="7B246356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Stengiuosi sveikai maitintis</w:t>
            </w:r>
          </w:p>
        </w:tc>
      </w:tr>
      <w:tr w:rsidR="00AB2D4B" w14:paraId="0C158780" w14:textId="77777777" w:rsidTr="00A276C2">
        <w:trPr>
          <w:trHeight w:val="295"/>
        </w:trPr>
        <w:tc>
          <w:tcPr>
            <w:tcW w:w="2263" w:type="dxa"/>
            <w:vMerge/>
          </w:tcPr>
          <w:p w14:paraId="6FAD9B35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722838BC" w14:textId="336D49EB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Sportuoju ir ne pamokų metu</w:t>
            </w:r>
          </w:p>
        </w:tc>
      </w:tr>
      <w:tr w:rsidR="00AB2D4B" w14:paraId="6D3F486B" w14:textId="77777777" w:rsidTr="00A276C2">
        <w:tc>
          <w:tcPr>
            <w:tcW w:w="2263" w:type="dxa"/>
            <w:vMerge/>
          </w:tcPr>
          <w:p w14:paraId="379E1AEC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77BA394" w14:textId="25F7F974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Atsakingai vertinu savo elgesį ir priimu sprendimus</w:t>
            </w:r>
          </w:p>
        </w:tc>
      </w:tr>
      <w:tr w:rsidR="00AB2D4B" w14:paraId="6ADD4B85" w14:textId="77777777" w:rsidTr="00A276C2">
        <w:tc>
          <w:tcPr>
            <w:tcW w:w="2263" w:type="dxa"/>
            <w:vMerge/>
          </w:tcPr>
          <w:p w14:paraId="6F23770F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3E9B6778" w14:textId="188EF75B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Taikliai įsivertinu savo ir kitų gebėjimus bei žinias</w:t>
            </w:r>
          </w:p>
        </w:tc>
      </w:tr>
      <w:tr w:rsidR="00AB2D4B" w14:paraId="5185BC7F" w14:textId="77777777" w:rsidTr="00A276C2">
        <w:tc>
          <w:tcPr>
            <w:tcW w:w="2263" w:type="dxa"/>
            <w:vMerge w:val="restart"/>
          </w:tcPr>
          <w:p w14:paraId="03BCC7BC" w14:textId="3B66B702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SKAITMENINĖ</w:t>
            </w:r>
          </w:p>
        </w:tc>
        <w:tc>
          <w:tcPr>
            <w:tcW w:w="7365" w:type="dxa"/>
          </w:tcPr>
          <w:p w14:paraId="7C472C91" w14:textId="7D5EA06B" w:rsidR="00AB2D4B" w:rsidRPr="00E3626F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S</w:t>
            </w:r>
            <w:r w:rsidR="00AB2D4B" w:rsidRPr="00E362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augiai ir etiškai</w:t>
            </w:r>
            <w:r w:rsidR="00AB2D4B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AB2D4B">
              <w:rPr>
                <w:rFonts w:ascii="Times New Roman" w:hAnsi="Times New Roman" w:cs="Times New Roman"/>
                <w:sz w:val="24"/>
                <w:szCs w:val="24"/>
              </w:rPr>
              <w:t>bendrauju virtualiose socialinėse grupėse</w:t>
            </w:r>
          </w:p>
        </w:tc>
      </w:tr>
      <w:tr w:rsidR="00AB2D4B" w14:paraId="3998C807" w14:textId="77777777" w:rsidTr="00A276C2">
        <w:tc>
          <w:tcPr>
            <w:tcW w:w="2263" w:type="dxa"/>
            <w:vMerge/>
          </w:tcPr>
          <w:p w14:paraId="0004E8FD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76ADC78" w14:textId="6BF3B6F6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sukurti pranešimo pateiktis ar kitą vaizdinę priemonę</w:t>
            </w:r>
          </w:p>
        </w:tc>
      </w:tr>
      <w:tr w:rsidR="00AB2D4B" w14:paraId="33A92FCC" w14:textId="77777777" w:rsidTr="00A276C2">
        <w:tc>
          <w:tcPr>
            <w:tcW w:w="2263" w:type="dxa"/>
            <w:vMerge/>
          </w:tcPr>
          <w:p w14:paraId="42E2D262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2ADE14E" w14:textId="71D0070E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Gebu savarankiškai naudotis el.</w:t>
            </w:r>
            <w:r w:rsidR="005E1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Žinynais, žodynais, elektroniniais mokymosi šaltiniais...</w:t>
            </w:r>
          </w:p>
        </w:tc>
      </w:tr>
      <w:tr w:rsidR="00AB2D4B" w14:paraId="009230A8" w14:textId="77777777" w:rsidTr="00A276C2">
        <w:tc>
          <w:tcPr>
            <w:tcW w:w="2263" w:type="dxa"/>
            <w:vMerge/>
          </w:tcPr>
          <w:p w14:paraId="6CAA3E3E" w14:textId="77777777" w:rsidR="00AB2D4B" w:rsidRDefault="00AB2D4B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</w:tcPr>
          <w:p w14:paraId="5A22B54D" w14:textId="5626CF83" w:rsidR="00AB2D4B" w:rsidRDefault="004E1C4E" w:rsidP="00AB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Gerbiu autorystės teises</w:t>
            </w:r>
          </w:p>
        </w:tc>
      </w:tr>
    </w:tbl>
    <w:p w14:paraId="6F44D71B" w14:textId="7A885CCF" w:rsidR="00CC16AA" w:rsidRDefault="00CC16AA" w:rsidP="00A276C2">
      <w:pPr>
        <w:rPr>
          <w:rFonts w:ascii="Times New Roman" w:hAnsi="Times New Roman" w:cs="Times New Roman"/>
          <w:sz w:val="24"/>
          <w:szCs w:val="24"/>
        </w:rPr>
      </w:pPr>
    </w:p>
    <w:p w14:paraId="5C5D742C" w14:textId="77777777" w:rsidR="00CC16AA" w:rsidRDefault="00CC1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3EA94F" w14:textId="77777777" w:rsidR="00CC16AA" w:rsidRPr="00CC16AA" w:rsidRDefault="00CC16AA" w:rsidP="00CC16AA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C16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Kompetencijų apibrėžimai</w:t>
      </w:r>
    </w:p>
    <w:p w14:paraId="66F1EFB3" w14:textId="77777777" w:rsidR="00CC16AA" w:rsidRPr="00CC16AA" w:rsidRDefault="00CC16AA" w:rsidP="00CC16AA">
      <w:pPr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A85821D" w14:textId="77777777" w:rsidR="00CC16AA" w:rsidRPr="00CC16AA" w:rsidRDefault="00CC16AA" w:rsidP="00CC16A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AFAFA"/>
          <w14:ligatures w14:val="none"/>
        </w:rPr>
      </w:pPr>
      <w:r w:rsidRPr="00CC16A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AFAFA"/>
          <w14:ligatures w14:val="none"/>
        </w:rPr>
        <w:t>Komunikavimo kompetencija</w:t>
      </w:r>
      <w:r w:rsidRPr="00CC16AA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AFAFA"/>
          <w14:ligatures w14:val="none"/>
        </w:rPr>
        <w:t xml:space="preserve"> - gebėjimas kurti, perduoti ir suprasti žinias (faktus, požiūrius ar asmenines nuostatas), etiškai naudotis verbalinėmis ir neverbalinėmis komunikavimo priemonėmis ir technologijomis.</w:t>
      </w:r>
    </w:p>
    <w:p w14:paraId="1EDD7571" w14:textId="77777777" w:rsidR="00CC16AA" w:rsidRPr="00CC16AA" w:rsidRDefault="00CC16AA" w:rsidP="00CC16A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1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Pažinimo kompetencija</w:t>
      </w:r>
      <w:r w:rsidRPr="00CC16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motyvacija ir gebėjimas pažinti save ir pasaulį, įgyjami suvokiant (perimant) žmonijos kultūrinę patirtį. Ši kompetencija apima dalyko žinias ir gebėjimus, kritinio mąstymo, problemų sprendimo, mokėjimo mokytis gebėjimus.</w:t>
      </w:r>
    </w:p>
    <w:p w14:paraId="30EF40E6" w14:textId="77777777" w:rsidR="00CC16AA" w:rsidRPr="00CC16AA" w:rsidRDefault="00CC16AA" w:rsidP="00CC16A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1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Kultūrinė kompetencija</w:t>
      </w:r>
      <w:r w:rsidRPr="00CC16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kultūrinė savimonė, grįsta žiniomis, aktyvia kultūrine raiška ir kultūriniu sąmoningumu.</w:t>
      </w:r>
    </w:p>
    <w:p w14:paraId="65999104" w14:textId="77777777" w:rsidR="00CC16AA" w:rsidRPr="00CC16AA" w:rsidRDefault="00CC16AA" w:rsidP="00CC16A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1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Pilietiškumo kompetencija</w:t>
      </w:r>
      <w:r w:rsidRPr="00CC16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pilietinis tapatumas ir pilietinė galia, grįsta vertybėmis, nuostatomis, žiniomis ir praktinio veikimo gebėjimais, įgalinančiais kartu su kitais atsakingai kurti demokratišką visuomenę, stiprinti Lietuvos valstybingumą.</w:t>
      </w:r>
    </w:p>
    <w:p w14:paraId="4F5D4202" w14:textId="77777777" w:rsidR="00CC16AA" w:rsidRPr="00CC16AA" w:rsidRDefault="00CC16AA" w:rsidP="00CC16A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1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Kūrybiškumo kompetencija</w:t>
      </w:r>
      <w:r w:rsidRPr="00CC16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sau ir kitiems reikšmingų kūrybinių idėjų, produktų, problemų sprendimų tyrinėjimas, generavimas, kūrimas, vertinimas, išlaikant darnų santykį su savimi ir aplinka.</w:t>
      </w:r>
    </w:p>
    <w:p w14:paraId="47BA34B9" w14:textId="77777777" w:rsidR="00CC16AA" w:rsidRPr="00CC16AA" w:rsidRDefault="00CC16AA" w:rsidP="00CC16AA">
      <w:pPr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1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Socialinė, emocinė ir sveikos gyvensenos kompetencija</w:t>
      </w:r>
      <w:r w:rsidRPr="00CC16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asmens savimonė ir savitvarda, socialinis sąmoningumas, tarpusavio santykių kūrimo gebėjimai, atsakingas sprendimų priėmimas ir asmens rūpinimasis fizine ir psichine sveikata.</w:t>
      </w:r>
    </w:p>
    <w:p w14:paraId="6709B597" w14:textId="4D85698F" w:rsidR="00A276C2" w:rsidRPr="00A276C2" w:rsidRDefault="00CC16AA" w:rsidP="00CC16AA">
      <w:pPr>
        <w:rPr>
          <w:rFonts w:ascii="Times New Roman" w:hAnsi="Times New Roman" w:cs="Times New Roman"/>
          <w:sz w:val="24"/>
          <w:szCs w:val="24"/>
        </w:rPr>
      </w:pPr>
      <w:r w:rsidRPr="00CC16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Skaitmeninė kompetencija</w:t>
      </w:r>
      <w:r w:rsidRPr="00CC16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motyvacija ir gebėjimas naudotis skaitmeninėmis technologijomis užduotims atlikti, mokytis, problemoms spręsti, dirbti, bendrauti ir bendradarbiauti, valdyti informacija?, efektyviai, tinkamai, saugiai, kritiškai, savarankiškai ir etiškai kurti ir dalytis skaitmeniniu turiniu</w:t>
      </w:r>
    </w:p>
    <w:sectPr w:rsidR="00A276C2" w:rsidRPr="00A276C2" w:rsidSect="00606BAD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C2"/>
    <w:rsid w:val="003734BA"/>
    <w:rsid w:val="00410790"/>
    <w:rsid w:val="00414CEF"/>
    <w:rsid w:val="004E1C4E"/>
    <w:rsid w:val="00526490"/>
    <w:rsid w:val="005E130F"/>
    <w:rsid w:val="00606BAD"/>
    <w:rsid w:val="006871D3"/>
    <w:rsid w:val="007C19F0"/>
    <w:rsid w:val="007E6E9D"/>
    <w:rsid w:val="008C29E2"/>
    <w:rsid w:val="00927339"/>
    <w:rsid w:val="00A276C2"/>
    <w:rsid w:val="00AB2D4B"/>
    <w:rsid w:val="00CC16AA"/>
    <w:rsid w:val="00D22A0E"/>
    <w:rsid w:val="00E3626F"/>
    <w:rsid w:val="00EC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FB24"/>
  <w15:chartTrackingRefBased/>
  <w15:docId w15:val="{7EEC32B5-8BA7-47DB-A724-1E038AE4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27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57661-739F-478D-9289-1BE84021A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82AB0-5E96-48AB-B220-5D1CA141F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Plučiuvienė</dc:creator>
  <cp:keywords/>
  <dc:description/>
  <cp:lastModifiedBy>Lina Kutkaitienė</cp:lastModifiedBy>
  <cp:revision>10</cp:revision>
  <dcterms:created xsi:type="dcterms:W3CDTF">2023-11-02T10:11:00Z</dcterms:created>
  <dcterms:modified xsi:type="dcterms:W3CDTF">2026-09-05T19:57:00Z</dcterms:modified>
</cp:coreProperties>
</file>