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9C32" w14:textId="45B9C50E" w:rsidR="00FC01EC" w:rsidRDefault="00FC01EC">
      <w:pPr>
        <w:spacing w:after="0" w:line="240" w:lineRule="auto"/>
        <w:rPr>
          <w:b/>
          <w:color w:val="000000"/>
        </w:rPr>
      </w:pPr>
    </w:p>
    <w:p w14:paraId="4CAD28B8" w14:textId="77777777" w:rsidR="00FC01EC" w:rsidRDefault="0020335B" w:rsidP="00786F47">
      <w:pPr>
        <w:spacing w:after="0" w:line="240" w:lineRule="auto"/>
        <w:ind w:left="107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Raseinių Šaltinio progimnazijos </w:t>
      </w:r>
    </w:p>
    <w:p w14:paraId="29FFECBE" w14:textId="422BC87D" w:rsidR="00FC01EC" w:rsidRDefault="0020335B" w:rsidP="00786F47">
      <w:pPr>
        <w:spacing w:after="0" w:line="240" w:lineRule="auto"/>
        <w:ind w:left="10773"/>
        <w:rPr>
          <w:rFonts w:ascii="Times New Roman" w:eastAsia="Times New Roman" w:hAnsi="Times New Roman" w:cs="Times New Roman"/>
          <w:sz w:val="24"/>
          <w:szCs w:val="24"/>
        </w:rPr>
      </w:pPr>
      <w:r>
        <w:rPr>
          <w:rFonts w:ascii="Times New Roman" w:eastAsia="Times New Roman" w:hAnsi="Times New Roman" w:cs="Times New Roman"/>
          <w:sz w:val="24"/>
          <w:szCs w:val="24"/>
        </w:rPr>
        <w:t>veiklos plano 202</w:t>
      </w:r>
      <w:r w:rsidR="00AF544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metams</w:t>
      </w:r>
    </w:p>
    <w:p w14:paraId="5A29FCF4" w14:textId="0DD270BC" w:rsidR="00FC01EC" w:rsidRDefault="00786F47" w:rsidP="00786F47">
      <w:pPr>
        <w:spacing w:after="0" w:line="240" w:lineRule="auto"/>
        <w:ind w:left="1077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0335B">
        <w:rPr>
          <w:rFonts w:ascii="Times New Roman" w:eastAsia="Times New Roman" w:hAnsi="Times New Roman" w:cs="Times New Roman"/>
          <w:sz w:val="24"/>
          <w:szCs w:val="24"/>
        </w:rPr>
        <w:t xml:space="preserve"> priedas</w:t>
      </w:r>
    </w:p>
    <w:p w14:paraId="17DA04DE" w14:textId="77777777" w:rsidR="00FC01EC" w:rsidRDefault="00FC01EC">
      <w:pPr>
        <w:spacing w:after="0" w:line="276" w:lineRule="auto"/>
        <w:ind w:firstLine="10206"/>
        <w:jc w:val="both"/>
        <w:rPr>
          <w:rFonts w:ascii="Times New Roman" w:eastAsia="Times New Roman" w:hAnsi="Times New Roman" w:cs="Times New Roman"/>
          <w:sz w:val="24"/>
          <w:szCs w:val="24"/>
        </w:rPr>
      </w:pPr>
    </w:p>
    <w:p w14:paraId="21F98587" w14:textId="5180CC15" w:rsidR="00FC01EC" w:rsidRDefault="0020335B" w:rsidP="00786F4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RASEINIŲ ŠALTINIO PROGIMNAZIJOS</w:t>
      </w:r>
    </w:p>
    <w:p w14:paraId="7C844D74" w14:textId="6863A368" w:rsidR="00FC01EC" w:rsidRDefault="00786F47" w:rsidP="00786F47">
      <w:pPr>
        <w:spacing w:after="0" w:line="276" w:lineRule="auto"/>
        <w:ind w:left="3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w:t>
      </w:r>
      <w:r w:rsidR="0020335B">
        <w:rPr>
          <w:rFonts w:ascii="Times New Roman" w:eastAsia="Times New Roman" w:hAnsi="Times New Roman" w:cs="Times New Roman"/>
          <w:b/>
          <w:sz w:val="24"/>
          <w:szCs w:val="24"/>
        </w:rPr>
        <w:t xml:space="preserve"> KLASIŲ VADOVŲ METODINĖS GRUPĖS VEIKLOS PLANAS 202</w:t>
      </w:r>
      <w:r w:rsidR="00AF544F">
        <w:rPr>
          <w:rFonts w:ascii="Times New Roman" w:eastAsia="Times New Roman" w:hAnsi="Times New Roman" w:cs="Times New Roman"/>
          <w:b/>
          <w:sz w:val="24"/>
          <w:szCs w:val="24"/>
        </w:rPr>
        <w:t>5</w:t>
      </w:r>
      <w:r w:rsidR="0020335B">
        <w:rPr>
          <w:rFonts w:ascii="Times New Roman" w:eastAsia="Times New Roman" w:hAnsi="Times New Roman" w:cs="Times New Roman"/>
          <w:b/>
          <w:sz w:val="24"/>
          <w:szCs w:val="24"/>
        </w:rPr>
        <w:t xml:space="preserve"> M.</w:t>
      </w:r>
    </w:p>
    <w:p w14:paraId="7A9C4AEE" w14:textId="77777777" w:rsidR="00FC01EC" w:rsidRDefault="00FC01EC">
      <w:pPr>
        <w:spacing w:line="276" w:lineRule="auto"/>
        <w:ind w:left="390"/>
        <w:rPr>
          <w:rFonts w:ascii="Times New Roman" w:eastAsia="Times New Roman" w:hAnsi="Times New Roman" w:cs="Times New Roman"/>
          <w:b/>
          <w:sz w:val="24"/>
          <w:szCs w:val="24"/>
        </w:rPr>
      </w:pPr>
    </w:p>
    <w:p w14:paraId="58F38CF6" w14:textId="77777777" w:rsidR="00FC01EC" w:rsidRDefault="0020335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14:paraId="1273A6FE" w14:textId="77777777" w:rsidR="00FC01EC" w:rsidRPr="00786F47" w:rsidRDefault="0020335B">
      <w:pPr>
        <w:spacing w:after="0" w:line="360" w:lineRule="auto"/>
        <w:jc w:val="center"/>
        <w:rPr>
          <w:rFonts w:ascii="Times New Roman" w:eastAsia="Times New Roman" w:hAnsi="Times New Roman" w:cs="Times New Roman"/>
          <w:b/>
          <w:sz w:val="24"/>
          <w:szCs w:val="24"/>
        </w:rPr>
      </w:pPr>
      <w:r w:rsidRPr="00786F47">
        <w:rPr>
          <w:rFonts w:ascii="Times New Roman" w:eastAsia="Times New Roman" w:hAnsi="Times New Roman" w:cs="Times New Roman"/>
          <w:b/>
          <w:sz w:val="24"/>
          <w:szCs w:val="24"/>
        </w:rPr>
        <w:t xml:space="preserve">BENDROSIOS NUOSTATOS </w:t>
      </w:r>
    </w:p>
    <w:p w14:paraId="79DA07C8" w14:textId="77777777" w:rsidR="00FC01EC" w:rsidRPr="00786F47" w:rsidRDefault="00FC01EC">
      <w:pPr>
        <w:spacing w:after="0" w:line="276" w:lineRule="auto"/>
        <w:jc w:val="center"/>
        <w:rPr>
          <w:rFonts w:ascii="Times New Roman" w:eastAsia="Times New Roman" w:hAnsi="Times New Roman" w:cs="Times New Roman"/>
          <w:b/>
          <w:sz w:val="24"/>
          <w:szCs w:val="24"/>
        </w:rPr>
      </w:pPr>
    </w:p>
    <w:p w14:paraId="3C69759F" w14:textId="43880E92" w:rsidR="00FC01EC" w:rsidRDefault="0020335B">
      <w:pPr>
        <w:spacing w:after="0" w:line="276" w:lineRule="auto"/>
        <w:ind w:firstLine="851"/>
        <w:jc w:val="both"/>
        <w:rPr>
          <w:rFonts w:ascii="Times New Roman" w:eastAsia="Times New Roman" w:hAnsi="Times New Roman" w:cs="Times New Roman"/>
          <w:sz w:val="24"/>
          <w:szCs w:val="24"/>
        </w:rPr>
      </w:pPr>
      <w:r w:rsidRPr="00786F47">
        <w:rPr>
          <w:rFonts w:ascii="Times New Roman" w:eastAsia="Times New Roman" w:hAnsi="Times New Roman" w:cs="Times New Roman"/>
          <w:sz w:val="24"/>
          <w:szCs w:val="24"/>
        </w:rPr>
        <w:t>Rengiant metodinės grupės veiklos planą remtasi: mokyklos 202</w:t>
      </w:r>
      <w:r w:rsidR="00C825E9" w:rsidRPr="00786F47">
        <w:rPr>
          <w:rFonts w:ascii="Times New Roman" w:eastAsia="Times New Roman" w:hAnsi="Times New Roman" w:cs="Times New Roman"/>
          <w:sz w:val="24"/>
          <w:szCs w:val="24"/>
        </w:rPr>
        <w:t>4</w:t>
      </w:r>
      <w:r w:rsidRPr="00786F47">
        <w:rPr>
          <w:rFonts w:ascii="Times New Roman" w:eastAsia="Times New Roman" w:hAnsi="Times New Roman" w:cs="Times New Roman"/>
          <w:sz w:val="24"/>
          <w:szCs w:val="24"/>
        </w:rPr>
        <w:t xml:space="preserve"> m. prioritetais, tikslais ir uždaviniais, Lietuvos Respublikos švietimo</w:t>
      </w:r>
      <w:r w:rsidR="006D0A39" w:rsidRPr="00786F47">
        <w:rPr>
          <w:rFonts w:ascii="Times New Roman" w:eastAsia="Times New Roman" w:hAnsi="Times New Roman" w:cs="Times New Roman"/>
          <w:sz w:val="24"/>
          <w:szCs w:val="24"/>
        </w:rPr>
        <w:t xml:space="preserve">, </w:t>
      </w:r>
      <w:r w:rsidRPr="00786F47">
        <w:rPr>
          <w:rFonts w:ascii="Times New Roman" w:eastAsia="Times New Roman" w:hAnsi="Times New Roman" w:cs="Times New Roman"/>
          <w:sz w:val="24"/>
          <w:szCs w:val="24"/>
        </w:rPr>
        <w:t xml:space="preserve">mokslo </w:t>
      </w:r>
      <w:r w:rsidR="006D0A39" w:rsidRPr="00786F47">
        <w:rPr>
          <w:rFonts w:ascii="Times New Roman" w:eastAsia="Times New Roman" w:hAnsi="Times New Roman" w:cs="Times New Roman"/>
          <w:sz w:val="24"/>
          <w:szCs w:val="24"/>
        </w:rPr>
        <w:t xml:space="preserve">ir sporto </w:t>
      </w:r>
      <w:r w:rsidRPr="00786F47">
        <w:rPr>
          <w:rFonts w:ascii="Times New Roman" w:eastAsia="Times New Roman" w:hAnsi="Times New Roman" w:cs="Times New Roman"/>
          <w:sz w:val="24"/>
          <w:szCs w:val="24"/>
        </w:rPr>
        <w:t xml:space="preserve">ministerijos dokumentais: dėl bendrojo lavinimo ugdymo turinio formavimo, vertinimo, atnaujinimo </w:t>
      </w:r>
      <w:r>
        <w:rPr>
          <w:rFonts w:ascii="Times New Roman" w:eastAsia="Times New Roman" w:hAnsi="Times New Roman" w:cs="Times New Roman"/>
          <w:sz w:val="24"/>
          <w:szCs w:val="24"/>
        </w:rPr>
        <w:t xml:space="preserve">ir diegimo strategijos patvirtinimo, gabių vaikų ir jaunimo ugdymo programa, bendrąja pilietinio ugdymo programa, moksleivių pažintinei veiklai skirtų lėšų naudojimo metodinėmis rekomendacijomis. Atsižvelgta ir į auklėtinių amžių, polinkius, klasės tradicijas, vaikų ir tėvų  pageidavimus. </w:t>
      </w:r>
    </w:p>
    <w:p w14:paraId="34D2393E" w14:textId="77777777" w:rsidR="00FC01EC" w:rsidRDefault="0020335B">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vadovų metodinę grupę sudaro 12 mokytojų.</w:t>
      </w:r>
    </w:p>
    <w:p w14:paraId="7FEAC940" w14:textId="77777777" w:rsidR="00FC01EC" w:rsidRDefault="00FC01EC">
      <w:pPr>
        <w:spacing w:after="0" w:line="276" w:lineRule="auto"/>
        <w:rPr>
          <w:rFonts w:ascii="Times New Roman" w:eastAsia="Times New Roman" w:hAnsi="Times New Roman" w:cs="Times New Roman"/>
          <w:b/>
          <w:sz w:val="24"/>
          <w:szCs w:val="24"/>
        </w:rPr>
      </w:pPr>
    </w:p>
    <w:p w14:paraId="6D379242" w14:textId="55A3DD04" w:rsidR="00FC01EC" w:rsidRDefault="0020335B" w:rsidP="00786F4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E26A6C5" w14:textId="77777777" w:rsidR="00FC01EC" w:rsidRDefault="0020335B" w:rsidP="00786F47">
      <w:pPr>
        <w:tabs>
          <w:tab w:val="left" w:pos="4320"/>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mallCaps/>
          <w:sz w:val="24"/>
          <w:szCs w:val="24"/>
        </w:rPr>
        <w:t>TIKSLAI IR UŽDAVINIAI</w:t>
      </w:r>
    </w:p>
    <w:p w14:paraId="7BD8980C" w14:textId="77777777" w:rsidR="00FC01EC" w:rsidRDefault="00FC01EC">
      <w:pPr>
        <w:spacing w:after="0" w:line="276" w:lineRule="auto"/>
        <w:jc w:val="center"/>
        <w:rPr>
          <w:rFonts w:ascii="Times New Roman" w:eastAsia="Times New Roman" w:hAnsi="Times New Roman" w:cs="Times New Roman"/>
          <w:b/>
          <w:sz w:val="24"/>
          <w:szCs w:val="24"/>
        </w:rPr>
      </w:pPr>
    </w:p>
    <w:p w14:paraId="29A774B7" w14:textId="124CBA55" w:rsidR="00FC01EC" w:rsidRDefault="0020335B" w:rsidP="004147AD">
      <w:pPr>
        <w:numPr>
          <w:ilvl w:val="0"/>
          <w:numId w:val="1"/>
        </w:num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4147AD">
        <w:rPr>
          <w:rFonts w:ascii="Times New Roman" w:eastAsia="Times New Roman" w:hAnsi="Times New Roman" w:cs="Times New Roman"/>
          <w:b/>
          <w:sz w:val="24"/>
          <w:szCs w:val="24"/>
        </w:rPr>
        <w:t>Tikslas. Užtikrinti kompetencijomis grįstą atnaujinto ugdymo turinio įgyvendinimą</w:t>
      </w:r>
    </w:p>
    <w:p w14:paraId="05D2945A" w14:textId="77777777" w:rsidR="004147AD" w:rsidRPr="004147AD" w:rsidRDefault="004147AD" w:rsidP="004147AD">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8355E55" w14:textId="2FDF6084" w:rsidR="00FC01EC" w:rsidRPr="004147AD" w:rsidRDefault="0020335B" w:rsidP="004147AD">
      <w:pPr>
        <w:spacing w:after="0" w:line="276" w:lineRule="auto"/>
        <w:ind w:firstLine="720"/>
        <w:rPr>
          <w:rFonts w:ascii="Times New Roman" w:eastAsia="Times New Roman" w:hAnsi="Times New Roman" w:cs="Times New Roman"/>
          <w:sz w:val="24"/>
          <w:szCs w:val="24"/>
        </w:rPr>
      </w:pPr>
      <w:r w:rsidRPr="004147AD">
        <w:rPr>
          <w:rFonts w:ascii="Times New Roman" w:eastAsia="Times New Roman" w:hAnsi="Times New Roman" w:cs="Times New Roman"/>
          <w:sz w:val="24"/>
          <w:szCs w:val="24"/>
        </w:rPr>
        <w:t>1.</w:t>
      </w:r>
      <w:r w:rsidR="004147AD" w:rsidRPr="004147AD">
        <w:rPr>
          <w:rFonts w:ascii="Times New Roman" w:eastAsia="Times New Roman" w:hAnsi="Times New Roman" w:cs="Times New Roman"/>
          <w:sz w:val="24"/>
          <w:szCs w:val="24"/>
        </w:rPr>
        <w:t>1</w:t>
      </w:r>
      <w:r w:rsidRPr="004147AD">
        <w:rPr>
          <w:rFonts w:ascii="Times New Roman" w:eastAsia="Times New Roman" w:hAnsi="Times New Roman" w:cs="Times New Roman"/>
          <w:sz w:val="24"/>
          <w:szCs w:val="24"/>
        </w:rPr>
        <w:t xml:space="preserve">. </w:t>
      </w:r>
      <w:r w:rsidR="00C825E9" w:rsidRPr="004147AD">
        <w:rPr>
          <w:rFonts w:ascii="Times New Roman" w:eastAsia="Times New Roman" w:hAnsi="Times New Roman" w:cs="Times New Roman"/>
          <w:sz w:val="24"/>
          <w:szCs w:val="24"/>
        </w:rPr>
        <w:t>Tobulinti pedagogų profesines kompetencijas, dirbant su atnaujintu ugdymo turiniu</w:t>
      </w:r>
    </w:p>
    <w:p w14:paraId="1987EFC2" w14:textId="318D2405" w:rsidR="00C825E9" w:rsidRPr="004147AD" w:rsidRDefault="00C825E9" w:rsidP="004147AD">
      <w:pPr>
        <w:spacing w:after="0" w:line="276" w:lineRule="auto"/>
        <w:ind w:firstLine="720"/>
        <w:rPr>
          <w:rFonts w:ascii="Times New Roman" w:eastAsia="Times New Roman" w:hAnsi="Times New Roman" w:cs="Times New Roman"/>
          <w:sz w:val="24"/>
          <w:szCs w:val="24"/>
        </w:rPr>
      </w:pPr>
      <w:r w:rsidRPr="004147AD">
        <w:rPr>
          <w:rFonts w:ascii="Times New Roman" w:eastAsia="Times New Roman" w:hAnsi="Times New Roman" w:cs="Times New Roman"/>
          <w:sz w:val="24"/>
          <w:szCs w:val="24"/>
        </w:rPr>
        <w:t>1.</w:t>
      </w:r>
      <w:r w:rsidR="004147AD" w:rsidRPr="004147AD">
        <w:rPr>
          <w:rFonts w:ascii="Times New Roman" w:eastAsia="Times New Roman" w:hAnsi="Times New Roman" w:cs="Times New Roman"/>
          <w:sz w:val="24"/>
          <w:szCs w:val="24"/>
        </w:rPr>
        <w:t>2</w:t>
      </w:r>
      <w:r w:rsidRPr="004147AD">
        <w:rPr>
          <w:rFonts w:ascii="Times New Roman" w:eastAsia="Times New Roman" w:hAnsi="Times New Roman" w:cs="Times New Roman"/>
          <w:sz w:val="24"/>
          <w:szCs w:val="24"/>
        </w:rPr>
        <w:t>. Sukurti sąlygas kiekvienam mokiniui įgyti aukštesnius pasiekimus, suteikiant tvirtus ir tvarius žinių pagrindus</w:t>
      </w:r>
    </w:p>
    <w:p w14:paraId="4CBE48BE" w14:textId="77777777" w:rsidR="004147AD" w:rsidRDefault="004147AD" w:rsidP="004147AD">
      <w:pPr>
        <w:pBdr>
          <w:top w:val="nil"/>
          <w:left w:val="nil"/>
          <w:bottom w:val="nil"/>
          <w:right w:val="nil"/>
          <w:between w:val="nil"/>
        </w:pBdr>
        <w:spacing w:after="0"/>
        <w:rPr>
          <w:rFonts w:ascii="Times New Roman" w:eastAsia="Times New Roman" w:hAnsi="Times New Roman" w:cs="Times New Roman"/>
          <w:b/>
          <w:iCs/>
          <w:sz w:val="24"/>
          <w:szCs w:val="24"/>
        </w:rPr>
      </w:pPr>
    </w:p>
    <w:p w14:paraId="1714498E" w14:textId="221A52A5" w:rsidR="004147AD" w:rsidRPr="004147AD" w:rsidRDefault="00C825E9" w:rsidP="004147AD">
      <w:pPr>
        <w:pStyle w:val="Sraopastraipa"/>
        <w:numPr>
          <w:ilvl w:val="0"/>
          <w:numId w:val="1"/>
        </w:numPr>
        <w:pBdr>
          <w:top w:val="nil"/>
          <w:left w:val="nil"/>
          <w:bottom w:val="nil"/>
          <w:right w:val="nil"/>
          <w:between w:val="nil"/>
        </w:pBdr>
        <w:spacing w:after="0"/>
        <w:rPr>
          <w:rFonts w:ascii="Times New Roman" w:eastAsia="Times New Roman" w:hAnsi="Times New Roman" w:cs="Times New Roman"/>
          <w:b/>
          <w:iCs/>
          <w:sz w:val="24"/>
          <w:szCs w:val="24"/>
        </w:rPr>
      </w:pPr>
      <w:r w:rsidRPr="004147AD">
        <w:rPr>
          <w:rFonts w:ascii="Times New Roman" w:eastAsia="Times New Roman" w:hAnsi="Times New Roman" w:cs="Times New Roman"/>
          <w:b/>
          <w:iCs/>
          <w:sz w:val="24"/>
          <w:szCs w:val="24"/>
        </w:rPr>
        <w:t>Sukurti bebarjeres ugdymo sąlygas kiekvienam bendruomenės nariui</w:t>
      </w:r>
    </w:p>
    <w:p w14:paraId="0F61482B" w14:textId="77777777" w:rsidR="004147AD" w:rsidRPr="004147AD" w:rsidRDefault="004147AD" w:rsidP="004147AD">
      <w:pPr>
        <w:pStyle w:val="Sraopastraipa"/>
        <w:pBdr>
          <w:top w:val="nil"/>
          <w:left w:val="nil"/>
          <w:bottom w:val="nil"/>
          <w:right w:val="nil"/>
          <w:between w:val="nil"/>
        </w:pBdr>
        <w:spacing w:after="0"/>
        <w:ind w:left="360"/>
        <w:rPr>
          <w:rFonts w:ascii="Times New Roman" w:eastAsia="Times New Roman" w:hAnsi="Times New Roman" w:cs="Times New Roman"/>
          <w:b/>
          <w:iCs/>
          <w:sz w:val="24"/>
          <w:szCs w:val="24"/>
        </w:rPr>
      </w:pPr>
    </w:p>
    <w:p w14:paraId="3407817F" w14:textId="4D0092EA" w:rsidR="002B0888" w:rsidRPr="004147AD" w:rsidRDefault="004147AD" w:rsidP="004147AD">
      <w:pPr>
        <w:pBdr>
          <w:top w:val="nil"/>
          <w:left w:val="nil"/>
          <w:bottom w:val="nil"/>
          <w:right w:val="nil"/>
          <w:between w:val="nil"/>
        </w:pBdr>
        <w:spacing w:after="0"/>
        <w:ind w:firstLine="720"/>
        <w:rPr>
          <w:rFonts w:ascii="Times New Roman" w:eastAsia="Times New Roman" w:hAnsi="Times New Roman" w:cs="Times New Roman"/>
          <w:b/>
          <w:iCs/>
          <w:sz w:val="24"/>
          <w:szCs w:val="24"/>
        </w:rPr>
      </w:pPr>
      <w:r w:rsidRPr="004147AD">
        <w:rPr>
          <w:rFonts w:ascii="Times New Roman" w:eastAsia="Times New Roman" w:hAnsi="Times New Roman" w:cs="Times New Roman"/>
          <w:bCs/>
          <w:iCs/>
          <w:sz w:val="24"/>
          <w:szCs w:val="24"/>
        </w:rPr>
        <w:t>2.1.</w:t>
      </w:r>
      <w:r>
        <w:rPr>
          <w:rFonts w:ascii="Times New Roman" w:eastAsia="Times New Roman" w:hAnsi="Times New Roman" w:cs="Times New Roman"/>
          <w:b/>
          <w:iCs/>
          <w:sz w:val="24"/>
          <w:szCs w:val="24"/>
        </w:rPr>
        <w:t xml:space="preserve"> </w:t>
      </w:r>
      <w:r w:rsidR="002B0888" w:rsidRPr="004147AD">
        <w:rPr>
          <w:rFonts w:ascii="Times New Roman" w:eastAsia="Times New Roman" w:hAnsi="Times New Roman" w:cs="Times New Roman"/>
          <w:sz w:val="24"/>
          <w:szCs w:val="24"/>
        </w:rPr>
        <w:t>Tobulinti mokinių ir pedagogų kompetencijas, įgyvendinant rajoninius, nacionalinius ir tarptautinius</w:t>
      </w:r>
      <w:r w:rsidR="00275846" w:rsidRPr="004147AD">
        <w:rPr>
          <w:rFonts w:ascii="Times New Roman" w:eastAsia="Times New Roman" w:hAnsi="Times New Roman" w:cs="Times New Roman"/>
          <w:sz w:val="24"/>
          <w:szCs w:val="24"/>
        </w:rPr>
        <w:t xml:space="preserve"> projektus </w:t>
      </w:r>
    </w:p>
    <w:p w14:paraId="1711D16A" w14:textId="77777777" w:rsidR="00FC01EC" w:rsidRDefault="00FC01EC" w:rsidP="004147AD">
      <w:pPr>
        <w:spacing w:after="0" w:line="276" w:lineRule="auto"/>
        <w:rPr>
          <w:rFonts w:ascii="Times New Roman" w:eastAsia="Times New Roman" w:hAnsi="Times New Roman" w:cs="Times New Roman"/>
          <w:sz w:val="24"/>
          <w:szCs w:val="24"/>
        </w:rPr>
      </w:pPr>
    </w:p>
    <w:p w14:paraId="4EE5A514" w14:textId="7E665ADB" w:rsidR="002B0888" w:rsidRPr="004147AD" w:rsidRDefault="002B0888" w:rsidP="002B0888">
      <w:pPr>
        <w:pBdr>
          <w:top w:val="nil"/>
          <w:left w:val="nil"/>
          <w:bottom w:val="nil"/>
          <w:right w:val="nil"/>
          <w:between w:val="nil"/>
        </w:pBdr>
        <w:spacing w:after="0"/>
        <w:rPr>
          <w:rFonts w:ascii="Times New Roman" w:eastAsia="Times New Roman" w:hAnsi="Times New Roman" w:cs="Times New Roman"/>
          <w:b/>
          <w:iCs/>
          <w:sz w:val="24"/>
          <w:szCs w:val="24"/>
        </w:rPr>
      </w:pPr>
      <w:r w:rsidRPr="004147AD">
        <w:rPr>
          <w:rFonts w:ascii="Times New Roman" w:eastAsia="Times New Roman" w:hAnsi="Times New Roman" w:cs="Times New Roman"/>
          <w:b/>
          <w:iCs/>
          <w:sz w:val="24"/>
          <w:szCs w:val="24"/>
        </w:rPr>
        <w:t>3.</w:t>
      </w:r>
      <w:r w:rsidR="004147AD" w:rsidRPr="004147AD">
        <w:rPr>
          <w:rFonts w:ascii="Times New Roman" w:eastAsia="Times New Roman" w:hAnsi="Times New Roman" w:cs="Times New Roman"/>
          <w:b/>
          <w:iCs/>
          <w:sz w:val="24"/>
          <w:szCs w:val="24"/>
        </w:rPr>
        <w:t xml:space="preserve"> </w:t>
      </w:r>
      <w:r w:rsidRPr="004147AD">
        <w:rPr>
          <w:rFonts w:ascii="Times New Roman" w:eastAsia="Times New Roman" w:hAnsi="Times New Roman" w:cs="Times New Roman"/>
          <w:b/>
          <w:iCs/>
          <w:sz w:val="24"/>
          <w:szCs w:val="24"/>
        </w:rPr>
        <w:t>Gerinti socialinę emocinę aplinką, integruojant progimnazijos vertybes į bendruomenės veiklas</w:t>
      </w:r>
    </w:p>
    <w:p w14:paraId="1736E441" w14:textId="77777777" w:rsidR="004147AD" w:rsidRDefault="004147AD" w:rsidP="004147AD">
      <w:pPr>
        <w:pBdr>
          <w:top w:val="nil"/>
          <w:left w:val="nil"/>
          <w:bottom w:val="nil"/>
          <w:right w:val="nil"/>
          <w:between w:val="nil"/>
        </w:pBdr>
        <w:spacing w:after="0"/>
        <w:ind w:firstLine="720"/>
        <w:rPr>
          <w:rFonts w:ascii="Times New Roman" w:eastAsia="Times New Roman" w:hAnsi="Times New Roman" w:cs="Times New Roman"/>
          <w:sz w:val="24"/>
          <w:szCs w:val="24"/>
        </w:rPr>
      </w:pPr>
    </w:p>
    <w:p w14:paraId="1F2D3183" w14:textId="0F53A6E9" w:rsidR="004147AD" w:rsidRPr="004147AD" w:rsidRDefault="002B0888" w:rsidP="004147AD">
      <w:pPr>
        <w:pBdr>
          <w:top w:val="nil"/>
          <w:left w:val="nil"/>
          <w:bottom w:val="nil"/>
          <w:right w:val="nil"/>
          <w:between w:val="nil"/>
        </w:pBdr>
        <w:spacing w:after="0"/>
        <w:ind w:firstLine="720"/>
        <w:rPr>
          <w:rFonts w:ascii="Times New Roman" w:eastAsia="Times New Roman" w:hAnsi="Times New Roman" w:cs="Times New Roman"/>
          <w:sz w:val="24"/>
          <w:szCs w:val="24"/>
        </w:rPr>
      </w:pPr>
      <w:r w:rsidRPr="004147AD">
        <w:rPr>
          <w:rFonts w:ascii="Times New Roman" w:eastAsia="Times New Roman" w:hAnsi="Times New Roman" w:cs="Times New Roman"/>
          <w:sz w:val="24"/>
          <w:szCs w:val="24"/>
        </w:rPr>
        <w:t>3.1.</w:t>
      </w:r>
      <w:r w:rsidR="004147AD" w:rsidRPr="004147AD">
        <w:rPr>
          <w:rFonts w:ascii="Times New Roman" w:eastAsia="Times New Roman" w:hAnsi="Times New Roman" w:cs="Times New Roman"/>
          <w:sz w:val="24"/>
          <w:szCs w:val="24"/>
        </w:rPr>
        <w:t xml:space="preserve"> </w:t>
      </w:r>
      <w:r w:rsidRPr="004147AD">
        <w:rPr>
          <w:rFonts w:ascii="Times New Roman" w:eastAsia="Times New Roman" w:hAnsi="Times New Roman" w:cs="Times New Roman"/>
          <w:sz w:val="24"/>
          <w:szCs w:val="24"/>
        </w:rPr>
        <w:t xml:space="preserve">Stiprinti ryšius tarp mokinių tėvų ir pedagogų, užtikrinant ugdymo tikslų įgyvendinimą </w:t>
      </w:r>
    </w:p>
    <w:p w14:paraId="1227F049" w14:textId="69F82AEA" w:rsidR="002B0888" w:rsidRPr="004147AD" w:rsidRDefault="004147AD" w:rsidP="004147AD">
      <w:pPr>
        <w:pBdr>
          <w:top w:val="nil"/>
          <w:left w:val="nil"/>
          <w:bottom w:val="nil"/>
          <w:right w:val="nil"/>
          <w:between w:val="nil"/>
        </w:pBdr>
        <w:spacing w:after="0"/>
        <w:ind w:firstLine="720"/>
        <w:rPr>
          <w:rFonts w:ascii="Times New Roman" w:eastAsia="Times New Roman" w:hAnsi="Times New Roman" w:cs="Times New Roman"/>
          <w:sz w:val="24"/>
          <w:szCs w:val="24"/>
        </w:rPr>
      </w:pPr>
      <w:r w:rsidRPr="004147AD">
        <w:rPr>
          <w:rFonts w:ascii="Times New Roman" w:eastAsia="Times New Roman" w:hAnsi="Times New Roman" w:cs="Times New Roman"/>
          <w:sz w:val="24"/>
          <w:szCs w:val="24"/>
        </w:rPr>
        <w:t xml:space="preserve">3.2. </w:t>
      </w:r>
      <w:r w:rsidR="002B0888" w:rsidRPr="004147AD">
        <w:rPr>
          <w:rFonts w:ascii="Times New Roman" w:eastAsia="Times New Roman" w:hAnsi="Times New Roman" w:cs="Times New Roman"/>
          <w:sz w:val="24"/>
          <w:szCs w:val="24"/>
        </w:rPr>
        <w:t>Gerinti mokinių ir p</w:t>
      </w:r>
      <w:r>
        <w:rPr>
          <w:rFonts w:ascii="Times New Roman" w:eastAsia="Times New Roman" w:hAnsi="Times New Roman" w:cs="Times New Roman"/>
          <w:sz w:val="24"/>
          <w:szCs w:val="24"/>
        </w:rPr>
        <w:t>e</w:t>
      </w:r>
      <w:r w:rsidR="002B0888" w:rsidRPr="004147AD">
        <w:rPr>
          <w:rFonts w:ascii="Times New Roman" w:eastAsia="Times New Roman" w:hAnsi="Times New Roman" w:cs="Times New Roman"/>
          <w:sz w:val="24"/>
          <w:szCs w:val="24"/>
        </w:rPr>
        <w:t xml:space="preserve">dagogų emocinę sveikatą ir kurti saugią psichosocialinę aplinką </w:t>
      </w:r>
    </w:p>
    <w:p w14:paraId="6716828B" w14:textId="5AFACC34" w:rsidR="00FC01EC" w:rsidRDefault="00FC01EC">
      <w:pPr>
        <w:spacing w:after="0" w:line="276" w:lineRule="auto"/>
        <w:ind w:left="567"/>
        <w:rPr>
          <w:rFonts w:ascii="Times New Roman" w:eastAsia="Times New Roman" w:hAnsi="Times New Roman" w:cs="Times New Roman"/>
          <w:b/>
          <w:sz w:val="24"/>
          <w:szCs w:val="24"/>
        </w:rPr>
      </w:pPr>
    </w:p>
    <w:p w14:paraId="3E896BA8" w14:textId="77777777" w:rsidR="004147AD" w:rsidRDefault="004147AD">
      <w:pPr>
        <w:spacing w:after="0" w:line="276" w:lineRule="auto"/>
        <w:jc w:val="center"/>
        <w:rPr>
          <w:rFonts w:ascii="Times New Roman" w:eastAsia="Times New Roman" w:hAnsi="Times New Roman" w:cs="Times New Roman"/>
          <w:b/>
          <w:color w:val="1F497D" w:themeColor="text2"/>
          <w:sz w:val="24"/>
          <w:szCs w:val="24"/>
          <w:u w:val="single"/>
        </w:rPr>
      </w:pPr>
    </w:p>
    <w:p w14:paraId="1D89D140" w14:textId="7E0B4DDC" w:rsidR="00FC01EC" w:rsidRDefault="0020335B">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4B2D4164" w14:textId="77777777" w:rsidR="00FC01EC" w:rsidRPr="004147AD" w:rsidRDefault="00FC01EC">
      <w:pPr>
        <w:spacing w:after="0" w:line="276" w:lineRule="auto"/>
        <w:jc w:val="center"/>
        <w:rPr>
          <w:rFonts w:ascii="Times New Roman" w:eastAsia="Times New Roman" w:hAnsi="Times New Roman" w:cs="Times New Roman"/>
          <w:b/>
          <w:sz w:val="24"/>
          <w:szCs w:val="24"/>
        </w:rPr>
      </w:pPr>
    </w:p>
    <w:p w14:paraId="22327B90" w14:textId="75EC0BAB" w:rsidR="00FC01EC" w:rsidRPr="004147AD" w:rsidRDefault="0020335B">
      <w:pPr>
        <w:numPr>
          <w:ilvl w:val="0"/>
          <w:numId w:val="2"/>
        </w:numPr>
        <w:pBdr>
          <w:top w:val="nil"/>
          <w:left w:val="nil"/>
          <w:bottom w:val="nil"/>
          <w:right w:val="nil"/>
          <w:between w:val="nil"/>
        </w:pBdr>
        <w:spacing w:after="0" w:line="240" w:lineRule="auto"/>
        <w:rPr>
          <w:rFonts w:ascii="Times New Roman" w:eastAsia="Times New Roman" w:hAnsi="Times New Roman" w:cs="Times New Roman"/>
          <w:b/>
          <w:sz w:val="24"/>
          <w:szCs w:val="24"/>
        </w:rPr>
      </w:pPr>
      <w:r w:rsidRPr="004147AD">
        <w:rPr>
          <w:rFonts w:ascii="Times New Roman" w:eastAsia="Times New Roman" w:hAnsi="Times New Roman" w:cs="Times New Roman"/>
          <w:b/>
          <w:sz w:val="24"/>
          <w:szCs w:val="24"/>
        </w:rPr>
        <w:t xml:space="preserve">Tikslas. Užtikrinti kompetencijomis grįstą atnaujinto ugdymo turinio </w:t>
      </w:r>
      <w:r w:rsidR="00C825E9" w:rsidRPr="004147AD">
        <w:rPr>
          <w:rFonts w:ascii="Times New Roman" w:eastAsia="Times New Roman" w:hAnsi="Times New Roman" w:cs="Times New Roman"/>
          <w:b/>
          <w:sz w:val="24"/>
          <w:szCs w:val="24"/>
        </w:rPr>
        <w:t>įgyvendinimą</w:t>
      </w:r>
    </w:p>
    <w:p w14:paraId="05BAFBD0" w14:textId="77777777" w:rsidR="00FC01EC" w:rsidRDefault="00FC01EC">
      <w:pPr>
        <w:pBdr>
          <w:top w:val="nil"/>
          <w:left w:val="nil"/>
          <w:bottom w:val="nil"/>
          <w:right w:val="nil"/>
          <w:between w:val="nil"/>
        </w:pBdr>
        <w:spacing w:after="0" w:line="276" w:lineRule="auto"/>
        <w:ind w:left="927"/>
        <w:jc w:val="both"/>
        <w:rPr>
          <w:rFonts w:ascii="Times New Roman" w:eastAsia="Times New Roman" w:hAnsi="Times New Roman" w:cs="Times New Roman"/>
          <w:b/>
          <w:color w:val="000000"/>
          <w:sz w:val="24"/>
          <w:szCs w:val="24"/>
        </w:rPr>
      </w:pPr>
    </w:p>
    <w:tbl>
      <w:tblPr>
        <w:tblStyle w:val="a"/>
        <w:tblW w:w="152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4914"/>
        <w:gridCol w:w="1416"/>
        <w:gridCol w:w="2025"/>
        <w:gridCol w:w="1483"/>
        <w:gridCol w:w="4869"/>
      </w:tblGrid>
      <w:tr w:rsidR="00FC01EC" w14:paraId="4CF72A26" w14:textId="77777777" w:rsidTr="00786F47">
        <w:tc>
          <w:tcPr>
            <w:tcW w:w="15278" w:type="dxa"/>
            <w:gridSpan w:val="6"/>
            <w:tcBorders>
              <w:top w:val="single" w:sz="4" w:space="0" w:color="000000"/>
              <w:left w:val="single" w:sz="4" w:space="0" w:color="000000"/>
              <w:bottom w:val="single" w:sz="4" w:space="0" w:color="000000"/>
              <w:right w:val="single" w:sz="4" w:space="0" w:color="000000"/>
            </w:tcBorders>
            <w:shd w:val="clear" w:color="auto" w:fill="F2F2F2"/>
          </w:tcPr>
          <w:p w14:paraId="715B0C63" w14:textId="7DE67130" w:rsidR="00FC01EC" w:rsidRDefault="0020335B">
            <w:pPr>
              <w:spacing w:line="240" w:lineRule="auto"/>
              <w:rPr>
                <w:rFonts w:ascii="Times New Roman" w:eastAsia="Times New Roman" w:hAnsi="Times New Roman" w:cs="Times New Roman"/>
                <w:sz w:val="24"/>
                <w:szCs w:val="24"/>
              </w:rPr>
            </w:pPr>
            <w:r w:rsidRPr="00A72A5F">
              <w:rPr>
                <w:rFonts w:ascii="Times New Roman" w:eastAsia="Times New Roman" w:hAnsi="Times New Roman" w:cs="Times New Roman"/>
                <w:sz w:val="24"/>
                <w:szCs w:val="24"/>
              </w:rPr>
              <w:t>1.</w:t>
            </w:r>
            <w:r w:rsidR="00A72A5F" w:rsidRPr="00A72A5F">
              <w:rPr>
                <w:rFonts w:ascii="Times New Roman" w:eastAsia="Times New Roman" w:hAnsi="Times New Roman" w:cs="Times New Roman"/>
                <w:sz w:val="24"/>
                <w:szCs w:val="24"/>
              </w:rPr>
              <w:t>1</w:t>
            </w:r>
            <w:r w:rsidRPr="00A72A5F">
              <w:rPr>
                <w:rFonts w:ascii="Times New Roman" w:eastAsia="Times New Roman" w:hAnsi="Times New Roman" w:cs="Times New Roman"/>
                <w:sz w:val="24"/>
                <w:szCs w:val="24"/>
              </w:rPr>
              <w:t xml:space="preserve">. Uždavinys. Tobulinti pedagogų profesines kompetencijas, </w:t>
            </w:r>
            <w:r w:rsidR="00C825E9" w:rsidRPr="00A72A5F">
              <w:rPr>
                <w:rFonts w:ascii="Times New Roman" w:eastAsia="Times New Roman" w:hAnsi="Times New Roman" w:cs="Times New Roman"/>
                <w:sz w:val="24"/>
                <w:szCs w:val="24"/>
              </w:rPr>
              <w:t>dirbant</w:t>
            </w:r>
            <w:r w:rsidRPr="00A72A5F">
              <w:rPr>
                <w:rFonts w:ascii="Times New Roman" w:eastAsia="Times New Roman" w:hAnsi="Times New Roman" w:cs="Times New Roman"/>
                <w:sz w:val="24"/>
                <w:szCs w:val="24"/>
              </w:rPr>
              <w:t xml:space="preserve"> su atnaujintu ugdymo turiniu</w:t>
            </w:r>
          </w:p>
        </w:tc>
      </w:tr>
      <w:tr w:rsidR="00FC01EC" w14:paraId="68E1B4AB" w14:textId="77777777" w:rsidTr="00786F47">
        <w:trPr>
          <w:trHeight w:val="549"/>
        </w:trPr>
        <w:tc>
          <w:tcPr>
            <w:tcW w:w="571" w:type="dxa"/>
            <w:tcBorders>
              <w:top w:val="single" w:sz="4" w:space="0" w:color="000000"/>
              <w:left w:val="single" w:sz="4" w:space="0" w:color="000000"/>
              <w:bottom w:val="single" w:sz="4" w:space="0" w:color="000000"/>
              <w:right w:val="single" w:sz="4" w:space="0" w:color="000000"/>
            </w:tcBorders>
            <w:shd w:val="clear" w:color="auto" w:fill="F2F2F2"/>
          </w:tcPr>
          <w:p w14:paraId="4118DB22" w14:textId="77777777" w:rsidR="00FC01EC" w:rsidRDefault="0020335B" w:rsidP="00C82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Eil.</w:t>
            </w:r>
          </w:p>
          <w:p w14:paraId="719B6D55" w14:textId="77777777" w:rsidR="00FC01EC" w:rsidRDefault="0020335B" w:rsidP="00C82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4914" w:type="dxa"/>
            <w:tcBorders>
              <w:top w:val="single" w:sz="4" w:space="0" w:color="000000"/>
              <w:left w:val="single" w:sz="4" w:space="0" w:color="000000"/>
              <w:bottom w:val="single" w:sz="4" w:space="0" w:color="000000"/>
              <w:right w:val="single" w:sz="4" w:space="0" w:color="000000"/>
            </w:tcBorders>
            <w:shd w:val="clear" w:color="auto" w:fill="F2F2F2"/>
          </w:tcPr>
          <w:p w14:paraId="72BE48BE"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Priemonės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F2F2F2"/>
          </w:tcPr>
          <w:p w14:paraId="08F98C66"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c>
        <w:tc>
          <w:tcPr>
            <w:tcW w:w="2025" w:type="dxa"/>
            <w:tcBorders>
              <w:top w:val="single" w:sz="4" w:space="0" w:color="000000"/>
              <w:left w:val="single" w:sz="4" w:space="0" w:color="000000"/>
              <w:bottom w:val="single" w:sz="4" w:space="0" w:color="000000"/>
              <w:right w:val="single" w:sz="4" w:space="0" w:color="000000"/>
            </w:tcBorders>
            <w:shd w:val="clear" w:color="auto" w:fill="F2F2F2"/>
          </w:tcPr>
          <w:p w14:paraId="688BE3C4"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Vykdytojai</w:t>
            </w:r>
          </w:p>
        </w:tc>
        <w:tc>
          <w:tcPr>
            <w:tcW w:w="1483" w:type="dxa"/>
            <w:tcBorders>
              <w:top w:val="single" w:sz="4" w:space="0" w:color="000000"/>
              <w:left w:val="single" w:sz="4" w:space="0" w:color="000000"/>
              <w:bottom w:val="single" w:sz="4" w:space="0" w:color="000000"/>
              <w:right w:val="single" w:sz="4" w:space="0" w:color="000000"/>
            </w:tcBorders>
            <w:shd w:val="clear" w:color="auto" w:fill="F2F2F2"/>
          </w:tcPr>
          <w:p w14:paraId="59ADD7AE"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Reikalingos lėšos (Eur)</w:t>
            </w:r>
          </w:p>
        </w:tc>
        <w:tc>
          <w:tcPr>
            <w:tcW w:w="4869" w:type="dxa"/>
            <w:tcBorders>
              <w:top w:val="single" w:sz="4" w:space="0" w:color="000000"/>
              <w:left w:val="single" w:sz="4" w:space="0" w:color="000000"/>
              <w:bottom w:val="single" w:sz="4" w:space="0" w:color="000000"/>
              <w:right w:val="single" w:sz="4" w:space="0" w:color="000000"/>
            </w:tcBorders>
            <w:shd w:val="clear" w:color="auto" w:fill="F2F2F2"/>
          </w:tcPr>
          <w:p w14:paraId="7D380340"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Laukiami rezultatai</w:t>
            </w:r>
          </w:p>
        </w:tc>
      </w:tr>
      <w:tr w:rsidR="00FC01EC" w14:paraId="36D42A0D" w14:textId="77777777" w:rsidTr="00786F47">
        <w:tc>
          <w:tcPr>
            <w:tcW w:w="571" w:type="dxa"/>
            <w:tcBorders>
              <w:top w:val="single" w:sz="4" w:space="0" w:color="000000"/>
              <w:left w:val="single" w:sz="4" w:space="0" w:color="000000"/>
              <w:bottom w:val="single" w:sz="4" w:space="0" w:color="000000"/>
              <w:right w:val="single" w:sz="4" w:space="0" w:color="000000"/>
            </w:tcBorders>
            <w:shd w:val="clear" w:color="auto" w:fill="F2F2F2"/>
          </w:tcPr>
          <w:p w14:paraId="35DCFF3B"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14" w:type="dxa"/>
            <w:tcBorders>
              <w:top w:val="single" w:sz="4" w:space="0" w:color="000000"/>
              <w:left w:val="single" w:sz="4" w:space="0" w:color="000000"/>
              <w:bottom w:val="single" w:sz="4" w:space="0" w:color="000000"/>
              <w:right w:val="single" w:sz="4" w:space="0" w:color="000000"/>
            </w:tcBorders>
            <w:shd w:val="clear" w:color="auto" w:fill="F2F2F2"/>
          </w:tcPr>
          <w:p w14:paraId="7A383E9D"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F2F2F2"/>
          </w:tcPr>
          <w:p w14:paraId="5AC7187A"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25" w:type="dxa"/>
            <w:tcBorders>
              <w:top w:val="single" w:sz="4" w:space="0" w:color="000000"/>
              <w:left w:val="single" w:sz="4" w:space="0" w:color="000000"/>
              <w:bottom w:val="single" w:sz="4" w:space="0" w:color="000000"/>
              <w:right w:val="single" w:sz="4" w:space="0" w:color="000000"/>
            </w:tcBorders>
            <w:shd w:val="clear" w:color="auto" w:fill="F2F2F2"/>
          </w:tcPr>
          <w:p w14:paraId="2302DB83"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83" w:type="dxa"/>
            <w:tcBorders>
              <w:top w:val="single" w:sz="4" w:space="0" w:color="000000"/>
              <w:left w:val="single" w:sz="4" w:space="0" w:color="000000"/>
              <w:bottom w:val="single" w:sz="4" w:space="0" w:color="000000"/>
              <w:right w:val="single" w:sz="4" w:space="0" w:color="000000"/>
            </w:tcBorders>
            <w:shd w:val="clear" w:color="auto" w:fill="F2F2F2"/>
          </w:tcPr>
          <w:p w14:paraId="3FABE63D"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69" w:type="dxa"/>
            <w:tcBorders>
              <w:top w:val="single" w:sz="4" w:space="0" w:color="000000"/>
              <w:left w:val="single" w:sz="4" w:space="0" w:color="000000"/>
              <w:bottom w:val="single" w:sz="4" w:space="0" w:color="000000"/>
              <w:right w:val="single" w:sz="4" w:space="0" w:color="000000"/>
            </w:tcBorders>
            <w:shd w:val="clear" w:color="auto" w:fill="F2F2F2"/>
          </w:tcPr>
          <w:p w14:paraId="40AC8E19" w14:textId="77777777" w:rsidR="00FC01EC" w:rsidRDefault="0020335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FC01EC" w14:paraId="392709FA" w14:textId="77777777" w:rsidTr="00786F47">
        <w:trPr>
          <w:trHeight w:val="2843"/>
        </w:trPr>
        <w:tc>
          <w:tcPr>
            <w:tcW w:w="571" w:type="dxa"/>
            <w:tcBorders>
              <w:top w:val="single" w:sz="4" w:space="0" w:color="000000"/>
              <w:left w:val="single" w:sz="4" w:space="0" w:color="000000"/>
              <w:bottom w:val="single" w:sz="4" w:space="0" w:color="000000"/>
              <w:right w:val="single" w:sz="4" w:space="0" w:color="000000"/>
            </w:tcBorders>
          </w:tcPr>
          <w:p w14:paraId="045E0DD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14" w:type="dxa"/>
            <w:tcBorders>
              <w:top w:val="single" w:sz="4" w:space="0" w:color="000000"/>
              <w:left w:val="single" w:sz="4" w:space="0" w:color="000000"/>
              <w:bottom w:val="single" w:sz="4" w:space="0" w:color="000000"/>
              <w:right w:val="single" w:sz="4" w:space="0" w:color="000000"/>
            </w:tcBorders>
          </w:tcPr>
          <w:p w14:paraId="25890DFD" w14:textId="101A5F3C" w:rsidR="00FC01EC" w:rsidRDefault="000F31F8" w:rsidP="00786F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Patirties pasidalijimo užsiėmimai „Kolega kolegai“</w:t>
            </w:r>
          </w:p>
        </w:tc>
        <w:tc>
          <w:tcPr>
            <w:tcW w:w="1416" w:type="dxa"/>
            <w:tcBorders>
              <w:top w:val="single" w:sz="4" w:space="0" w:color="000000"/>
              <w:left w:val="single" w:sz="4" w:space="0" w:color="000000"/>
              <w:bottom w:val="single" w:sz="4" w:space="0" w:color="000000"/>
              <w:right w:val="single" w:sz="4" w:space="0" w:color="000000"/>
            </w:tcBorders>
          </w:tcPr>
          <w:p w14:paraId="15EA7303" w14:textId="177477EE" w:rsidR="00FC01EC" w:rsidRDefault="000F31F8" w:rsidP="00336F1D">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 per metus</w:t>
            </w:r>
          </w:p>
        </w:tc>
        <w:tc>
          <w:tcPr>
            <w:tcW w:w="2025" w:type="dxa"/>
            <w:tcBorders>
              <w:top w:val="single" w:sz="4" w:space="0" w:color="000000"/>
              <w:left w:val="single" w:sz="4" w:space="0" w:color="000000"/>
              <w:bottom w:val="single" w:sz="4" w:space="0" w:color="000000"/>
              <w:right w:val="single" w:sz="4" w:space="0" w:color="000000"/>
            </w:tcBorders>
          </w:tcPr>
          <w:p w14:paraId="5E4AF43C" w14:textId="12A80035"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Abromavičienė</w:t>
            </w:r>
          </w:p>
          <w:p w14:paraId="7C8879D6" w14:textId="77777777" w:rsidR="00FC01EC" w:rsidRDefault="0020335B">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5-8 klasių vadovai </w:t>
            </w:r>
          </w:p>
        </w:tc>
        <w:tc>
          <w:tcPr>
            <w:tcW w:w="1483" w:type="dxa"/>
            <w:tcBorders>
              <w:top w:val="single" w:sz="4" w:space="0" w:color="000000"/>
              <w:left w:val="single" w:sz="4" w:space="0" w:color="000000"/>
              <w:bottom w:val="single" w:sz="4" w:space="0" w:color="000000"/>
              <w:right w:val="single" w:sz="4" w:space="0" w:color="000000"/>
            </w:tcBorders>
          </w:tcPr>
          <w:p w14:paraId="64975590" w14:textId="77777777" w:rsidR="00A72A5F" w:rsidRDefault="00A72A5F">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1AB6F0FE" w14:textId="4E8E6BA8" w:rsidR="00FC01EC" w:rsidRDefault="0080414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869" w:type="dxa"/>
            <w:tcBorders>
              <w:top w:val="single" w:sz="4" w:space="0" w:color="000000"/>
              <w:left w:val="single" w:sz="4" w:space="0" w:color="000000"/>
              <w:bottom w:val="single" w:sz="4" w:space="0" w:color="000000"/>
              <w:right w:val="single" w:sz="4" w:space="0" w:color="000000"/>
            </w:tcBorders>
          </w:tcPr>
          <w:p w14:paraId="774809A0" w14:textId="7AE45C75" w:rsidR="00FC01EC" w:rsidRDefault="0080414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w:t>
            </w:r>
            <w:r w:rsidR="00C77F38">
              <w:rPr>
                <w:rFonts w:ascii="Times New Roman" w:eastAsia="Times New Roman" w:hAnsi="Times New Roman" w:cs="Times New Roman"/>
                <w:sz w:val="24"/>
                <w:szCs w:val="24"/>
              </w:rPr>
              <w:t>lasės vadov</w:t>
            </w:r>
            <w:r>
              <w:rPr>
                <w:rFonts w:ascii="Times New Roman" w:eastAsia="Times New Roman" w:hAnsi="Times New Roman" w:cs="Times New Roman"/>
                <w:sz w:val="24"/>
                <w:szCs w:val="24"/>
              </w:rPr>
              <w:t>ai pasidalins</w:t>
            </w:r>
            <w:r w:rsidR="00C77F38">
              <w:rPr>
                <w:rFonts w:ascii="Times New Roman" w:eastAsia="Times New Roman" w:hAnsi="Times New Roman" w:cs="Times New Roman"/>
                <w:sz w:val="24"/>
                <w:szCs w:val="24"/>
              </w:rPr>
              <w:t xml:space="preserve"> patirtimi </w:t>
            </w:r>
            <w:r w:rsidR="00A72A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dirbant su </w:t>
            </w:r>
            <w:r w:rsidR="00A72A5F">
              <w:rPr>
                <w:rFonts w:ascii="Times New Roman" w:eastAsia="Times New Roman" w:hAnsi="Times New Roman" w:cs="Times New Roman"/>
                <w:sz w:val="24"/>
                <w:szCs w:val="24"/>
              </w:rPr>
              <w:t xml:space="preserve">5-8 </w:t>
            </w:r>
            <w:r>
              <w:rPr>
                <w:rFonts w:ascii="Times New Roman" w:eastAsia="Times New Roman" w:hAnsi="Times New Roman" w:cs="Times New Roman"/>
                <w:sz w:val="24"/>
                <w:szCs w:val="24"/>
              </w:rPr>
              <w:t>kl. mokiniais</w:t>
            </w:r>
            <w:r w:rsidR="00A72A5F">
              <w:rPr>
                <w:rFonts w:ascii="Times New Roman" w:eastAsia="Times New Roman" w:hAnsi="Times New Roman" w:cs="Times New Roman"/>
                <w:sz w:val="24"/>
                <w:szCs w:val="24"/>
              </w:rPr>
              <w:t>, kurie patobulins bendrąsias ir dalykines kompetencijas.</w:t>
            </w:r>
          </w:p>
          <w:p w14:paraId="0B54394E" w14:textId="2538A510" w:rsidR="00FC01EC" w:rsidRPr="00A72A5F" w:rsidRDefault="0020335B" w:rsidP="00A72A5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 aptarta klasių vadovų bendravimo su auklėtiniais problemos ir pasidalinta  gerąja darbo patirtimi</w:t>
            </w:r>
            <w:r w:rsidR="00A72A5F">
              <w:rPr>
                <w:rFonts w:ascii="Times New Roman" w:eastAsia="Times New Roman" w:hAnsi="Times New Roman" w:cs="Times New Roman"/>
                <w:sz w:val="24"/>
                <w:szCs w:val="24"/>
              </w:rPr>
              <w:t xml:space="preserve">, </w:t>
            </w:r>
            <w:r w:rsidRPr="00A72A5F">
              <w:rPr>
                <w:rFonts w:ascii="Times New Roman" w:eastAsia="Times New Roman" w:hAnsi="Times New Roman" w:cs="Times New Roman"/>
                <w:sz w:val="24"/>
                <w:szCs w:val="24"/>
              </w:rPr>
              <w:t>ieškant efektyvių bendravimo ir bendradarbiavimo formų su auklėtiniais</w:t>
            </w:r>
            <w:r w:rsidR="00A72A5F">
              <w:rPr>
                <w:rFonts w:ascii="Times New Roman" w:eastAsia="Times New Roman" w:hAnsi="Times New Roman" w:cs="Times New Roman"/>
                <w:sz w:val="24"/>
                <w:szCs w:val="24"/>
              </w:rPr>
              <w:t xml:space="preserve">, bei </w:t>
            </w:r>
            <w:r w:rsidRPr="00A72A5F">
              <w:rPr>
                <w:rFonts w:ascii="Times New Roman" w:eastAsia="Times New Roman" w:hAnsi="Times New Roman" w:cs="Times New Roman"/>
                <w:sz w:val="24"/>
                <w:szCs w:val="24"/>
              </w:rPr>
              <w:t>ugdant auklėtinių vidinę kultūrą, sąmoningumą ir pagrindinių gyvenimo vertybių suvokimą</w:t>
            </w:r>
          </w:p>
        </w:tc>
      </w:tr>
      <w:tr w:rsidR="00FC01EC" w14:paraId="5962F2E2" w14:textId="77777777" w:rsidTr="00786F47">
        <w:trPr>
          <w:trHeight w:val="699"/>
        </w:trPr>
        <w:tc>
          <w:tcPr>
            <w:tcW w:w="571" w:type="dxa"/>
            <w:tcBorders>
              <w:top w:val="single" w:sz="4" w:space="0" w:color="000000"/>
              <w:left w:val="single" w:sz="4" w:space="0" w:color="000000"/>
              <w:bottom w:val="single" w:sz="4" w:space="0" w:color="000000"/>
              <w:right w:val="single" w:sz="4" w:space="0" w:color="000000"/>
            </w:tcBorders>
          </w:tcPr>
          <w:p w14:paraId="29B69A58"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5D4BEDF2" w14:textId="7588CAF4"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Metodinis susirinkimas dėl 202</w:t>
            </w:r>
            <w:r w:rsidR="00AF544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5-8 klasių vadovų metodinės grupės plano rengimo</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4F43DCC"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Sausio mėn. </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68F38FA0"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Abromavičienė</w:t>
            </w:r>
          </w:p>
          <w:p w14:paraId="62D9E92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klasių vadovai </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5CD1886E"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D6BBDF3" w14:textId="6C684F78"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 parengtas 202</w:t>
            </w:r>
            <w:r w:rsidR="00AF544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5-8 klasių vadovų metodinės grupės planas, numatytos veiklos </w:t>
            </w:r>
            <w:r>
              <w:rPr>
                <w:rFonts w:ascii="Times New Roman" w:eastAsia="Times New Roman" w:hAnsi="Times New Roman" w:cs="Times New Roman"/>
                <w:sz w:val="24"/>
                <w:szCs w:val="24"/>
              </w:rPr>
              <w:lastRenderedPageBreak/>
              <w:t xml:space="preserve">remiantis </w:t>
            </w:r>
            <w:r w:rsidR="00AF544F">
              <w:rPr>
                <w:rFonts w:ascii="Times New Roman" w:eastAsia="Times New Roman" w:hAnsi="Times New Roman" w:cs="Times New Roman"/>
                <w:sz w:val="24"/>
                <w:szCs w:val="24"/>
              </w:rPr>
              <w:t>praėjusių 2024 m. įgyvendintų ir neįgyvendintų veiklų aptarimu</w:t>
            </w:r>
            <w:r>
              <w:rPr>
                <w:rFonts w:ascii="Times New Roman" w:eastAsia="Times New Roman" w:hAnsi="Times New Roman" w:cs="Times New Roman"/>
                <w:sz w:val="24"/>
                <w:szCs w:val="24"/>
              </w:rPr>
              <w:t>.</w:t>
            </w:r>
          </w:p>
        </w:tc>
      </w:tr>
      <w:tr w:rsidR="00FC01EC" w14:paraId="0E1C6CEF" w14:textId="77777777" w:rsidTr="00786F47">
        <w:trPr>
          <w:trHeight w:val="714"/>
        </w:trPr>
        <w:tc>
          <w:tcPr>
            <w:tcW w:w="571" w:type="dxa"/>
            <w:tcBorders>
              <w:top w:val="single" w:sz="4" w:space="0" w:color="000000"/>
              <w:left w:val="single" w:sz="4" w:space="0" w:color="000000"/>
              <w:bottom w:val="single" w:sz="4" w:space="0" w:color="000000"/>
              <w:right w:val="single" w:sz="4" w:space="0" w:color="000000"/>
            </w:tcBorders>
          </w:tcPr>
          <w:p w14:paraId="440CBF9D"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381FB903"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vadovų veiklos planų aptarimas</w:t>
            </w:r>
          </w:p>
          <w:p w14:paraId="34096CCD" w14:textId="77777777" w:rsidR="00FC01EC" w:rsidRDefault="00FC01EC">
            <w:pPr>
              <w:spacing w:after="0" w:line="276" w:lineRule="auto"/>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89FBD9A"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Sausio mėn.</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5339A193"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Abromavičienė</w:t>
            </w:r>
          </w:p>
          <w:p w14:paraId="64F85C1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26F0E5F3"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02B252BA"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 parengti ir aptarti 5-8 klasių vadovų veiklos planai, pateikti pasiūlymai veikloms plėtoti.</w:t>
            </w:r>
          </w:p>
        </w:tc>
      </w:tr>
      <w:tr w:rsidR="00FC01EC" w14:paraId="138C97B8" w14:textId="77777777" w:rsidTr="00786F47">
        <w:trPr>
          <w:trHeight w:val="360"/>
        </w:trPr>
        <w:tc>
          <w:tcPr>
            <w:tcW w:w="571" w:type="dxa"/>
            <w:tcBorders>
              <w:top w:val="single" w:sz="4" w:space="0" w:color="000000"/>
              <w:left w:val="single" w:sz="4" w:space="0" w:color="000000"/>
              <w:bottom w:val="single" w:sz="4" w:space="0" w:color="000000"/>
              <w:right w:val="single" w:sz="4" w:space="0" w:color="000000"/>
            </w:tcBorders>
          </w:tcPr>
          <w:p w14:paraId="738BCB9D"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14" w:type="dxa"/>
            <w:tcBorders>
              <w:top w:val="single" w:sz="4" w:space="0" w:color="000000"/>
              <w:left w:val="single" w:sz="4" w:space="0" w:color="000000"/>
              <w:bottom w:val="single" w:sz="4" w:space="0" w:color="000000"/>
              <w:right w:val="single" w:sz="4" w:space="0" w:color="000000"/>
            </w:tcBorders>
          </w:tcPr>
          <w:p w14:paraId="550F3F1E" w14:textId="1F88BE33"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Metodinės grupės susirinkimas ,,202</w:t>
            </w:r>
            <w:r w:rsidR="00AF544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veiklos plano II pusmečio veiklų aptarimas“</w:t>
            </w:r>
          </w:p>
          <w:p w14:paraId="44F5501E" w14:textId="77777777" w:rsidR="00FC01EC" w:rsidRDefault="00FC01EC">
            <w:pPr>
              <w:spacing w:after="0" w:line="276" w:lineRule="auto"/>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14:paraId="120F7029" w14:textId="13ADDF4F" w:rsidR="00FC01EC" w:rsidRDefault="00A937E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2025" w:type="dxa"/>
            <w:tcBorders>
              <w:top w:val="single" w:sz="4" w:space="0" w:color="000000"/>
              <w:left w:val="single" w:sz="4" w:space="0" w:color="000000"/>
              <w:bottom w:val="single" w:sz="4" w:space="0" w:color="000000"/>
              <w:right w:val="single" w:sz="4" w:space="0" w:color="000000"/>
            </w:tcBorders>
          </w:tcPr>
          <w:p w14:paraId="754E7F87"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Abromavičienė</w:t>
            </w:r>
          </w:p>
          <w:p w14:paraId="5F7F457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483" w:type="dxa"/>
            <w:tcBorders>
              <w:top w:val="single" w:sz="4" w:space="0" w:color="000000"/>
              <w:left w:val="single" w:sz="4" w:space="0" w:color="000000"/>
              <w:bottom w:val="single" w:sz="4" w:space="0" w:color="000000"/>
              <w:right w:val="single" w:sz="4" w:space="0" w:color="000000"/>
            </w:tcBorders>
          </w:tcPr>
          <w:p w14:paraId="3097F35E"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69" w:type="dxa"/>
            <w:tcBorders>
              <w:top w:val="single" w:sz="4" w:space="0" w:color="000000"/>
              <w:left w:val="single" w:sz="4" w:space="0" w:color="000000"/>
              <w:bottom w:val="single" w:sz="4" w:space="0" w:color="000000"/>
              <w:right w:val="single" w:sz="4" w:space="0" w:color="000000"/>
            </w:tcBorders>
          </w:tcPr>
          <w:p w14:paraId="50602587" w14:textId="744E628B"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 aptartos </w:t>
            </w:r>
            <w:r>
              <w:rPr>
                <w:rFonts w:ascii="Times New Roman" w:eastAsia="Times New Roman" w:hAnsi="Times New Roman" w:cs="Times New Roman"/>
                <w:color w:val="000000"/>
                <w:sz w:val="24"/>
                <w:szCs w:val="24"/>
              </w:rPr>
              <w:t>202</w:t>
            </w:r>
            <w:r w:rsidR="00AF544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II pusmečio įvykdytos plano veiklos ir </w:t>
            </w:r>
            <w:r>
              <w:rPr>
                <w:rFonts w:ascii="Times New Roman" w:eastAsia="Times New Roman" w:hAnsi="Times New Roman" w:cs="Times New Roman"/>
                <w:sz w:val="24"/>
                <w:szCs w:val="24"/>
              </w:rPr>
              <w:t>pateiktos rekomendacijos veikloms tobulinti.</w:t>
            </w:r>
            <w:r>
              <w:rPr>
                <w:rFonts w:ascii="Times New Roman" w:eastAsia="Times New Roman" w:hAnsi="Times New Roman" w:cs="Times New Roman"/>
                <w:color w:val="000000"/>
                <w:sz w:val="24"/>
                <w:szCs w:val="24"/>
              </w:rPr>
              <w:t xml:space="preserve"> Bent 4 metodinės grupės mokytojai pasidalins gerąja darbo patirtimi </w:t>
            </w:r>
            <w:r>
              <w:rPr>
                <w:rFonts w:ascii="Times New Roman" w:eastAsia="Times New Roman" w:hAnsi="Times New Roman" w:cs="Times New Roman"/>
                <w:sz w:val="24"/>
                <w:szCs w:val="24"/>
              </w:rPr>
              <w:t>apie efektyvias bendradarbiavimo formas su ugdytinių tėvais, iškilusių mokymosi ir elgesio problemų sprendimo būdus, užtikrinant įvairių gebėjimų auklėtinių kokybišką ugdymą.</w:t>
            </w:r>
          </w:p>
        </w:tc>
      </w:tr>
      <w:tr w:rsidR="00FC01EC" w14:paraId="4115F74C" w14:textId="77777777" w:rsidTr="00786F47">
        <w:trPr>
          <w:trHeight w:val="410"/>
        </w:trPr>
        <w:tc>
          <w:tcPr>
            <w:tcW w:w="15278" w:type="dxa"/>
            <w:gridSpan w:val="6"/>
            <w:tcBorders>
              <w:top w:val="single" w:sz="4" w:space="0" w:color="000000"/>
              <w:left w:val="single" w:sz="4" w:space="0" w:color="000000"/>
              <w:bottom w:val="single" w:sz="4" w:space="0" w:color="000000"/>
              <w:right w:val="single" w:sz="4" w:space="0" w:color="000000"/>
            </w:tcBorders>
            <w:shd w:val="clear" w:color="auto" w:fill="F2F2F2"/>
          </w:tcPr>
          <w:p w14:paraId="13A521FF" w14:textId="6E7C6C62" w:rsidR="00FC01EC" w:rsidRPr="00C825E9" w:rsidRDefault="0020335B" w:rsidP="00C825E9">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A72A5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Uždavinys. </w:t>
            </w:r>
            <w:r w:rsidR="00C825E9" w:rsidRPr="00A72A5F">
              <w:rPr>
                <w:rFonts w:ascii="Times New Roman" w:eastAsia="Times New Roman" w:hAnsi="Times New Roman" w:cs="Times New Roman"/>
                <w:sz w:val="24"/>
                <w:szCs w:val="24"/>
              </w:rPr>
              <w:t xml:space="preserve">Sukurti sąlygas kiekvienam mokiniui įgyti aukštesnius pasiekimus, suteikiant tvirtus ir tvarius žinių pagrindus </w:t>
            </w:r>
          </w:p>
        </w:tc>
      </w:tr>
      <w:tr w:rsidR="00FC01EC" w14:paraId="352AC047" w14:textId="77777777" w:rsidTr="00786F47">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02BCF947"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26B3C407"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Individualios pažangos įsivertinimo, savistabos lapų pildymas ir aptarimas</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97412F7"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Vieną kartą per mėnesį</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55087714"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Abromavičienė</w:t>
            </w:r>
          </w:p>
          <w:p w14:paraId="40CD22F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18C247E0"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04C2B6C"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Anketas pildys visi 5-8 klasių mokiniai. Gerės mokinių įvertinimai, gebėjimas kelti ilgalaikius tikslus ir juos įgyvendinti. Bus palyginti gauti rezultatai su praeitų mokslo metų metinio pusmečio įvertinimais.</w:t>
            </w:r>
          </w:p>
        </w:tc>
      </w:tr>
      <w:tr w:rsidR="00FC01EC" w14:paraId="100EBBA9" w14:textId="77777777" w:rsidTr="00786F47">
        <w:tc>
          <w:tcPr>
            <w:tcW w:w="571" w:type="dxa"/>
            <w:tcBorders>
              <w:top w:val="single" w:sz="4" w:space="0" w:color="000000"/>
              <w:left w:val="single" w:sz="4" w:space="0" w:color="000000"/>
              <w:bottom w:val="single" w:sz="4" w:space="0" w:color="000000"/>
              <w:right w:val="single" w:sz="4" w:space="0" w:color="000000"/>
            </w:tcBorders>
            <w:shd w:val="clear" w:color="auto" w:fill="auto"/>
          </w:tcPr>
          <w:p w14:paraId="441F28F4"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14:paraId="7A72E537"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individualios pažangos, ugdant bendrąsias kompetencijas, analizės atlikimas ir aptarimas</w:t>
            </w:r>
          </w:p>
          <w:p w14:paraId="24D06140" w14:textId="77777777" w:rsidR="00FC01EC" w:rsidRDefault="00FC01EC">
            <w:pPr>
              <w:spacing w:after="0" w:line="276" w:lineRule="auto"/>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92F87E0"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Sausio ir birželio</w:t>
            </w:r>
          </w:p>
          <w:p w14:paraId="5F7C7BFB"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mėn. </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45AD43B2"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Abromavičienė</w:t>
            </w:r>
          </w:p>
          <w:p w14:paraId="230AD2A4"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klasių vadovai </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14:paraId="713FA249"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3F8FF09E" w14:textId="498B2172" w:rsidR="00FC01EC" w:rsidRDefault="00AF544F" w:rsidP="00AF544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proc. 5-8 klasių mokinių žodžiu ir raštu įsivertins savo (ne)patobulintas bendrąsias kompetencijas, aptardamas savo kompetencijų tobulinimo galimybes su klasės vadovu. Bus aptartos šios bendrosios kompetencijos: pažinimo, komunikavimo, skaitmeninė, pilietinė, kultūrinė, kūrybiškumo, socialinė, emocinė ir sveikos gyvensenos.</w:t>
            </w:r>
          </w:p>
        </w:tc>
      </w:tr>
      <w:tr w:rsidR="00FC01EC" w14:paraId="14CBD9C1" w14:textId="77777777" w:rsidTr="00786F47">
        <w:tc>
          <w:tcPr>
            <w:tcW w:w="571" w:type="dxa"/>
            <w:tcBorders>
              <w:top w:val="single" w:sz="4" w:space="0" w:color="000000"/>
              <w:left w:val="single" w:sz="4" w:space="0" w:color="000000"/>
              <w:bottom w:val="single" w:sz="4" w:space="0" w:color="000000"/>
              <w:right w:val="single" w:sz="4" w:space="0" w:color="000000"/>
            </w:tcBorders>
          </w:tcPr>
          <w:p w14:paraId="20420934"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4914" w:type="dxa"/>
            <w:tcBorders>
              <w:top w:val="single" w:sz="4" w:space="0" w:color="000000"/>
              <w:left w:val="single" w:sz="4" w:space="0" w:color="000000"/>
              <w:bottom w:val="single" w:sz="4" w:space="0" w:color="000000"/>
              <w:right w:val="single" w:sz="4" w:space="0" w:color="000000"/>
            </w:tcBorders>
          </w:tcPr>
          <w:p w14:paraId="4B7BF3C1" w14:textId="65A90E33" w:rsidR="00FC01EC" w:rsidRDefault="0020335B" w:rsidP="00786F47">
            <w:pPr>
              <w:spacing w:after="0" w:line="276" w:lineRule="auto"/>
              <w:rPr>
                <w:rFonts w:ascii="Times New Roman" w:eastAsia="Times New Roman" w:hAnsi="Times New Roman" w:cs="Times New Roman"/>
                <w:sz w:val="24"/>
                <w:szCs w:val="24"/>
              </w:rPr>
            </w:pPr>
            <w:r w:rsidRPr="00A72A5F">
              <w:rPr>
                <w:rFonts w:ascii="Times New Roman" w:eastAsia="Times New Roman" w:hAnsi="Times New Roman" w:cs="Times New Roman"/>
                <w:sz w:val="24"/>
                <w:szCs w:val="24"/>
              </w:rPr>
              <w:t>Ugdymo karjerai veiklos „Sėkmės istorijos“</w:t>
            </w:r>
          </w:p>
        </w:tc>
        <w:tc>
          <w:tcPr>
            <w:tcW w:w="1416" w:type="dxa"/>
            <w:tcBorders>
              <w:top w:val="single" w:sz="4" w:space="0" w:color="000000"/>
              <w:left w:val="single" w:sz="4" w:space="0" w:color="000000"/>
              <w:bottom w:val="single" w:sz="4" w:space="0" w:color="000000"/>
              <w:right w:val="single" w:sz="4" w:space="0" w:color="000000"/>
            </w:tcBorders>
          </w:tcPr>
          <w:p w14:paraId="6D431544" w14:textId="4BCD4D22" w:rsidR="00FC01EC" w:rsidRDefault="00E2318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00130">
              <w:rPr>
                <w:rFonts w:ascii="Times New Roman" w:eastAsia="Times New Roman" w:hAnsi="Times New Roman" w:cs="Times New Roman"/>
                <w:sz w:val="24"/>
                <w:szCs w:val="24"/>
              </w:rPr>
              <w:t xml:space="preserve"> k. per metus</w:t>
            </w:r>
          </w:p>
        </w:tc>
        <w:tc>
          <w:tcPr>
            <w:tcW w:w="2025" w:type="dxa"/>
            <w:tcBorders>
              <w:top w:val="single" w:sz="4" w:space="0" w:color="000000"/>
              <w:left w:val="single" w:sz="4" w:space="0" w:color="000000"/>
              <w:bottom w:val="single" w:sz="4" w:space="0" w:color="000000"/>
              <w:right w:val="single" w:sz="4" w:space="0" w:color="000000"/>
            </w:tcBorders>
          </w:tcPr>
          <w:p w14:paraId="4193CFF5" w14:textId="560F3FAF" w:rsidR="00FC01EC" w:rsidRDefault="00220CA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 klasių vadovai</w:t>
            </w:r>
          </w:p>
        </w:tc>
        <w:tc>
          <w:tcPr>
            <w:tcW w:w="1483" w:type="dxa"/>
            <w:tcBorders>
              <w:top w:val="single" w:sz="4" w:space="0" w:color="000000"/>
              <w:left w:val="single" w:sz="4" w:space="0" w:color="000000"/>
              <w:bottom w:val="single" w:sz="4" w:space="0" w:color="000000"/>
              <w:right w:val="single" w:sz="4" w:space="0" w:color="000000"/>
            </w:tcBorders>
          </w:tcPr>
          <w:p w14:paraId="5E9DC664"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69" w:type="dxa"/>
            <w:tcBorders>
              <w:top w:val="single" w:sz="4" w:space="0" w:color="000000"/>
              <w:left w:val="single" w:sz="4" w:space="0" w:color="000000"/>
              <w:bottom w:val="single" w:sz="4" w:space="0" w:color="000000"/>
              <w:right w:val="single" w:sz="4" w:space="0" w:color="000000"/>
            </w:tcBorders>
          </w:tcPr>
          <w:p w14:paraId="65D0C2BE" w14:textId="3251528A" w:rsidR="00FC01EC" w:rsidRDefault="0060013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 klasės valandėlę bus pakviestas savanoris (šeimos narys, mokyklą baigęs mokinys), kuris papasakos savo karjeros sėkmės istoriją</w:t>
            </w:r>
            <w:r w:rsidR="00A72A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F544F">
              <w:rPr>
                <w:rFonts w:ascii="Times New Roman" w:eastAsia="Times New Roman" w:hAnsi="Times New Roman" w:cs="Times New Roman"/>
                <w:sz w:val="24"/>
                <w:szCs w:val="24"/>
              </w:rPr>
              <w:t>80 proc.</w:t>
            </w:r>
            <w:r w:rsidR="00220CA7">
              <w:rPr>
                <w:rFonts w:ascii="Times New Roman" w:eastAsia="Times New Roman" w:hAnsi="Times New Roman" w:cs="Times New Roman"/>
                <w:sz w:val="24"/>
                <w:szCs w:val="24"/>
              </w:rPr>
              <w:t xml:space="preserve"> 6-8 kl. </w:t>
            </w:r>
            <w:r>
              <w:rPr>
                <w:rFonts w:ascii="Times New Roman" w:eastAsia="Times New Roman" w:hAnsi="Times New Roman" w:cs="Times New Roman"/>
                <w:sz w:val="24"/>
                <w:szCs w:val="24"/>
              </w:rPr>
              <w:t>mokinių susipažins su įvairiomis profesijomis</w:t>
            </w:r>
            <w:r w:rsidR="00A72A5F">
              <w:rPr>
                <w:rFonts w:ascii="Times New Roman" w:eastAsia="Times New Roman" w:hAnsi="Times New Roman" w:cs="Times New Roman"/>
                <w:sz w:val="24"/>
                <w:szCs w:val="24"/>
              </w:rPr>
              <w:t>, įgis motyvaciją mokymuisi ir, tikėtina, kad tai padės renkantis ateities profesiją</w:t>
            </w:r>
            <w:r>
              <w:rPr>
                <w:rFonts w:ascii="Times New Roman" w:eastAsia="Times New Roman" w:hAnsi="Times New Roman" w:cs="Times New Roman"/>
                <w:sz w:val="24"/>
                <w:szCs w:val="24"/>
              </w:rPr>
              <w:t>.</w:t>
            </w:r>
          </w:p>
        </w:tc>
      </w:tr>
    </w:tbl>
    <w:p w14:paraId="6B6D75B6" w14:textId="77777777" w:rsidR="00FC01EC" w:rsidRDefault="00FC01EC">
      <w:pPr>
        <w:spacing w:after="0" w:line="276" w:lineRule="auto"/>
        <w:rPr>
          <w:rFonts w:ascii="Times New Roman" w:eastAsia="Times New Roman" w:hAnsi="Times New Roman" w:cs="Times New Roman"/>
          <w:sz w:val="24"/>
          <w:szCs w:val="24"/>
        </w:rPr>
      </w:pPr>
    </w:p>
    <w:p w14:paraId="63A1C6DE" w14:textId="5247C625" w:rsidR="00FC01EC" w:rsidRDefault="0020335B" w:rsidP="004147AD">
      <w:pPr>
        <w:numPr>
          <w:ilvl w:val="0"/>
          <w:numId w:val="2"/>
        </w:num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Tikslas.</w:t>
      </w:r>
      <w:r>
        <w:rPr>
          <w:rFonts w:ascii="Times New Roman" w:eastAsia="Times New Roman" w:hAnsi="Times New Roman" w:cs="Times New Roman"/>
          <w:color w:val="000000"/>
          <w:sz w:val="24"/>
          <w:szCs w:val="24"/>
        </w:rPr>
        <w:t xml:space="preserve">  </w:t>
      </w:r>
      <w:r w:rsidR="00275846" w:rsidRPr="00A72A5F">
        <w:rPr>
          <w:rFonts w:ascii="Times New Roman" w:eastAsia="Times New Roman" w:hAnsi="Times New Roman" w:cs="Times New Roman"/>
          <w:b/>
          <w:iCs/>
          <w:sz w:val="24"/>
          <w:szCs w:val="24"/>
        </w:rPr>
        <w:t>Sukurti bebarjeres ugdymo sąlygas kiekvienam bendruomenės nariui</w:t>
      </w:r>
    </w:p>
    <w:p w14:paraId="7FB3E726" w14:textId="77777777" w:rsidR="004147AD" w:rsidRPr="004147AD" w:rsidRDefault="004147AD" w:rsidP="004147AD">
      <w:pPr>
        <w:pBdr>
          <w:top w:val="nil"/>
          <w:left w:val="nil"/>
          <w:bottom w:val="nil"/>
          <w:right w:val="nil"/>
          <w:between w:val="nil"/>
        </w:pBdr>
        <w:spacing w:after="0" w:line="276" w:lineRule="auto"/>
        <w:ind w:left="499"/>
        <w:rPr>
          <w:rFonts w:ascii="Times New Roman" w:eastAsia="Times New Roman" w:hAnsi="Times New Roman" w:cs="Times New Roman"/>
          <w:b/>
          <w:sz w:val="24"/>
          <w:szCs w:val="24"/>
        </w:rPr>
      </w:pPr>
    </w:p>
    <w:tbl>
      <w:tblPr>
        <w:tblStyle w:val="a0"/>
        <w:tblW w:w="152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4960"/>
        <w:gridCol w:w="1452"/>
        <w:gridCol w:w="1951"/>
        <w:gridCol w:w="1559"/>
        <w:gridCol w:w="4820"/>
      </w:tblGrid>
      <w:tr w:rsidR="00FC01EC" w14:paraId="0A3C049A" w14:textId="77777777" w:rsidTr="00786F47">
        <w:tc>
          <w:tcPr>
            <w:tcW w:w="15278" w:type="dxa"/>
            <w:gridSpan w:val="6"/>
            <w:tcBorders>
              <w:top w:val="single" w:sz="4" w:space="0" w:color="000000"/>
              <w:left w:val="single" w:sz="4" w:space="0" w:color="000000"/>
              <w:bottom w:val="single" w:sz="4" w:space="0" w:color="000000"/>
              <w:right w:val="single" w:sz="4" w:space="0" w:color="000000"/>
            </w:tcBorders>
            <w:shd w:val="clear" w:color="auto" w:fill="F2F2F2"/>
          </w:tcPr>
          <w:p w14:paraId="36AC4767" w14:textId="6491B2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7584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Uždavinys. </w:t>
            </w:r>
            <w:r w:rsidR="00275846" w:rsidRPr="00A72A5F">
              <w:rPr>
                <w:rFonts w:ascii="Times New Roman" w:eastAsia="Times New Roman" w:hAnsi="Times New Roman" w:cs="Times New Roman"/>
                <w:sz w:val="24"/>
                <w:szCs w:val="24"/>
              </w:rPr>
              <w:t>Tobulinti mokinių ir pedagogų kompetencijas, įgyvendinant rajoninius, nacionalinius ir tarptautinius projektus</w:t>
            </w:r>
            <w:r w:rsidR="00275846" w:rsidRPr="00A72A5F">
              <w:rPr>
                <w:rFonts w:ascii="Times New Roman" w:eastAsia="Times New Roman" w:hAnsi="Times New Roman" w:cs="Times New Roman"/>
                <w:sz w:val="24"/>
                <w:szCs w:val="24"/>
                <w:u w:val="single"/>
              </w:rPr>
              <w:t xml:space="preserve"> </w:t>
            </w:r>
          </w:p>
        </w:tc>
      </w:tr>
      <w:tr w:rsidR="00FC01EC" w14:paraId="69359767" w14:textId="77777777" w:rsidTr="00786F47">
        <w:trPr>
          <w:trHeight w:val="1644"/>
        </w:trPr>
        <w:tc>
          <w:tcPr>
            <w:tcW w:w="536" w:type="dxa"/>
            <w:tcBorders>
              <w:top w:val="single" w:sz="4" w:space="0" w:color="000000"/>
              <w:left w:val="single" w:sz="4" w:space="0" w:color="000000"/>
              <w:bottom w:val="single" w:sz="4" w:space="0" w:color="000000"/>
              <w:right w:val="single" w:sz="4" w:space="0" w:color="000000"/>
            </w:tcBorders>
          </w:tcPr>
          <w:p w14:paraId="3B8934AE"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0" w:type="dxa"/>
            <w:tcBorders>
              <w:top w:val="single" w:sz="4" w:space="0" w:color="000000"/>
              <w:left w:val="single" w:sz="4" w:space="0" w:color="000000"/>
              <w:bottom w:val="single" w:sz="4" w:space="0" w:color="000000"/>
              <w:right w:val="single" w:sz="4" w:space="0" w:color="000000"/>
            </w:tcBorders>
          </w:tcPr>
          <w:p w14:paraId="19B6BB8C"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Saugaus interneto savaitė „Būk saugus ir atsakingas internete“</w:t>
            </w:r>
          </w:p>
          <w:p w14:paraId="1245B684" w14:textId="77777777" w:rsidR="00FC01EC" w:rsidRDefault="00FC01EC">
            <w:pPr>
              <w:spacing w:after="0" w:line="276" w:lineRule="auto"/>
              <w:rPr>
                <w:rFonts w:ascii="Times New Roman" w:eastAsia="Times New Roman" w:hAnsi="Times New Roman" w:cs="Times New Roman"/>
                <w:sz w:val="24"/>
                <w:szCs w:val="24"/>
              </w:rPr>
            </w:pPr>
          </w:p>
          <w:p w14:paraId="17779277" w14:textId="77777777" w:rsidR="00FC01EC" w:rsidRDefault="00FC01EC">
            <w:pPr>
              <w:spacing w:after="0" w:line="276" w:lineRule="auto"/>
              <w:rPr>
                <w:rFonts w:ascii="Times New Roman" w:eastAsia="Times New Roman" w:hAnsi="Times New Roman" w:cs="Times New Roman"/>
                <w:sz w:val="24"/>
                <w:szCs w:val="24"/>
              </w:rPr>
            </w:pPr>
          </w:p>
          <w:p w14:paraId="613A8EA9" w14:textId="77777777" w:rsidR="00FC01EC" w:rsidRDefault="00FC01EC">
            <w:pPr>
              <w:spacing w:after="0" w:line="276" w:lineRule="auto"/>
              <w:rPr>
                <w:rFonts w:ascii="Times New Roman" w:eastAsia="Times New Roman" w:hAnsi="Times New Roman" w:cs="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14:paraId="1E7FC269" w14:textId="77777777" w:rsidR="00FC01EC" w:rsidRDefault="0020335B">
            <w:pPr>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Vasario mėn.</w:t>
            </w:r>
          </w:p>
          <w:p w14:paraId="265207E5" w14:textId="77777777" w:rsidR="00FC01EC" w:rsidRDefault="00FC01EC">
            <w:pPr>
              <w:spacing w:after="0" w:line="276" w:lineRule="auto"/>
              <w:rPr>
                <w:rFonts w:ascii="Times New Roman" w:eastAsia="Times New Roman" w:hAnsi="Times New Roman" w:cs="Times New Roman"/>
                <w:sz w:val="24"/>
                <w:szCs w:val="24"/>
              </w:rPr>
            </w:pPr>
          </w:p>
        </w:tc>
        <w:tc>
          <w:tcPr>
            <w:tcW w:w="1951" w:type="dxa"/>
            <w:tcBorders>
              <w:top w:val="single" w:sz="4" w:space="0" w:color="000000"/>
              <w:left w:val="single" w:sz="4" w:space="0" w:color="000000"/>
              <w:bottom w:val="single" w:sz="4" w:space="0" w:color="000000"/>
              <w:right w:val="single" w:sz="4" w:space="0" w:color="000000"/>
            </w:tcBorders>
          </w:tcPr>
          <w:p w14:paraId="34059630"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p w14:paraId="555F798A" w14:textId="77777777" w:rsidR="00FC01EC" w:rsidRDefault="00FC01EC">
            <w:pPr>
              <w:spacing w:after="0" w:line="276"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4AC6959F"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3F66E395" w14:textId="7F32DEDB"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Dalyvaus ne mažiau kaip </w:t>
            </w:r>
            <w:r w:rsidR="00E23184">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proc. 5-8 klasių mokinių. Bus atkreipiamas dėmesys į aktualius skaitmeninius iššūkius, skatinamas saugesnis, ypač vaikų ir jaunuolių, naudojimasis internetu ir skaitmeninėmis technologijomis.</w:t>
            </w:r>
          </w:p>
        </w:tc>
      </w:tr>
      <w:tr w:rsidR="00275846" w14:paraId="5E836287" w14:textId="77777777" w:rsidTr="00786F47">
        <w:trPr>
          <w:trHeight w:val="1644"/>
        </w:trPr>
        <w:tc>
          <w:tcPr>
            <w:tcW w:w="536" w:type="dxa"/>
            <w:tcBorders>
              <w:top w:val="single" w:sz="4" w:space="0" w:color="000000"/>
              <w:left w:val="single" w:sz="4" w:space="0" w:color="000000"/>
              <w:right w:val="single" w:sz="4" w:space="0" w:color="000000"/>
            </w:tcBorders>
          </w:tcPr>
          <w:p w14:paraId="5542A7B0" w14:textId="35C336B3" w:rsidR="00275846" w:rsidRDefault="002758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60" w:type="dxa"/>
            <w:tcBorders>
              <w:top w:val="single" w:sz="4" w:space="0" w:color="000000"/>
              <w:left w:val="single" w:sz="4" w:space="0" w:color="000000"/>
              <w:bottom w:val="single" w:sz="4" w:space="0" w:color="000000"/>
              <w:right w:val="single" w:sz="4" w:space="0" w:color="000000"/>
            </w:tcBorders>
          </w:tcPr>
          <w:p w14:paraId="7927EA78" w14:textId="3DD61601" w:rsidR="00275846" w:rsidRDefault="00275846">
            <w:pPr>
              <w:spacing w:after="0" w:line="276" w:lineRule="auto"/>
              <w:rPr>
                <w:rFonts w:ascii="Times New Roman" w:eastAsia="Times New Roman" w:hAnsi="Times New Roman" w:cs="Times New Roman"/>
                <w:sz w:val="24"/>
                <w:szCs w:val="24"/>
              </w:rPr>
            </w:pPr>
            <w:r w:rsidRPr="00A72A5F">
              <w:rPr>
                <w:rFonts w:ascii="Times New Roman" w:eastAsia="Times New Roman" w:hAnsi="Times New Roman" w:cs="Times New Roman"/>
                <w:sz w:val="24"/>
                <w:szCs w:val="24"/>
              </w:rPr>
              <w:t>Kultūros paso paslaugų edukacijos</w:t>
            </w:r>
          </w:p>
        </w:tc>
        <w:tc>
          <w:tcPr>
            <w:tcW w:w="1452" w:type="dxa"/>
            <w:tcBorders>
              <w:top w:val="single" w:sz="4" w:space="0" w:color="000000"/>
              <w:left w:val="single" w:sz="4" w:space="0" w:color="000000"/>
              <w:bottom w:val="single" w:sz="4" w:space="0" w:color="000000"/>
              <w:right w:val="single" w:sz="4" w:space="0" w:color="000000"/>
            </w:tcBorders>
          </w:tcPr>
          <w:p w14:paraId="0B5AEE24" w14:textId="4FD440B8" w:rsidR="00275846" w:rsidRDefault="002758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c>
          <w:tcPr>
            <w:tcW w:w="1951" w:type="dxa"/>
            <w:tcBorders>
              <w:top w:val="single" w:sz="4" w:space="0" w:color="000000"/>
              <w:left w:val="single" w:sz="4" w:space="0" w:color="000000"/>
              <w:bottom w:val="single" w:sz="4" w:space="0" w:color="000000"/>
              <w:right w:val="single" w:sz="4" w:space="0" w:color="000000"/>
            </w:tcBorders>
          </w:tcPr>
          <w:p w14:paraId="3A6E87F6" w14:textId="4143D54E" w:rsidR="00275846" w:rsidRDefault="002758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559" w:type="dxa"/>
            <w:tcBorders>
              <w:top w:val="single" w:sz="4" w:space="0" w:color="000000"/>
              <w:left w:val="single" w:sz="4" w:space="0" w:color="000000"/>
              <w:bottom w:val="single" w:sz="4" w:space="0" w:color="000000"/>
              <w:right w:val="single" w:sz="4" w:space="0" w:color="000000"/>
            </w:tcBorders>
          </w:tcPr>
          <w:p w14:paraId="3D62BAA4" w14:textId="6354974E" w:rsidR="00275846" w:rsidRDefault="0027584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Kultūros paso lėšos</w:t>
            </w:r>
          </w:p>
        </w:tc>
        <w:tc>
          <w:tcPr>
            <w:tcW w:w="4820" w:type="dxa"/>
            <w:tcBorders>
              <w:top w:val="single" w:sz="4" w:space="0" w:color="000000"/>
              <w:left w:val="single" w:sz="4" w:space="0" w:color="000000"/>
              <w:bottom w:val="single" w:sz="4" w:space="0" w:color="000000"/>
              <w:right w:val="single" w:sz="4" w:space="0" w:color="000000"/>
            </w:tcBorders>
          </w:tcPr>
          <w:p w14:paraId="0F9EE9FE" w14:textId="786AE2E3" w:rsidR="00275846" w:rsidRDefault="002758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Apie 9</w:t>
            </w:r>
            <w:r w:rsidR="00E2318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proc. 5-8 klasių mokinių sudalyvaus mažiausiai viename Kultūros paso programai priklausančiame renginyje.</w:t>
            </w:r>
          </w:p>
        </w:tc>
      </w:tr>
    </w:tbl>
    <w:p w14:paraId="0C1EF682" w14:textId="77777777" w:rsidR="00FC01EC" w:rsidRDefault="00FC01EC">
      <w:pPr>
        <w:spacing w:after="0" w:line="276" w:lineRule="auto"/>
        <w:rPr>
          <w:rFonts w:ascii="Times New Roman" w:eastAsia="Times New Roman" w:hAnsi="Times New Roman" w:cs="Times New Roman"/>
          <w:sz w:val="24"/>
          <w:szCs w:val="24"/>
        </w:rPr>
      </w:pPr>
    </w:p>
    <w:p w14:paraId="140155E5" w14:textId="77777777" w:rsidR="00786F47" w:rsidRDefault="00786F47">
      <w:pPr>
        <w:spacing w:after="0" w:line="276" w:lineRule="auto"/>
        <w:rPr>
          <w:rFonts w:ascii="Times New Roman" w:eastAsia="Times New Roman" w:hAnsi="Times New Roman" w:cs="Times New Roman"/>
          <w:sz w:val="24"/>
          <w:szCs w:val="24"/>
        </w:rPr>
      </w:pPr>
    </w:p>
    <w:p w14:paraId="12BC35FE" w14:textId="77777777" w:rsidR="00786F47" w:rsidRDefault="00786F47">
      <w:pPr>
        <w:spacing w:after="0" w:line="276" w:lineRule="auto"/>
        <w:rPr>
          <w:rFonts w:ascii="Times New Roman" w:eastAsia="Times New Roman" w:hAnsi="Times New Roman" w:cs="Times New Roman"/>
          <w:sz w:val="24"/>
          <w:szCs w:val="24"/>
        </w:rPr>
      </w:pPr>
    </w:p>
    <w:p w14:paraId="3B7B5404" w14:textId="77777777" w:rsidR="00786F47" w:rsidRDefault="00786F47">
      <w:pPr>
        <w:spacing w:after="0" w:line="276" w:lineRule="auto"/>
        <w:rPr>
          <w:rFonts w:ascii="Times New Roman" w:eastAsia="Times New Roman" w:hAnsi="Times New Roman" w:cs="Times New Roman"/>
          <w:sz w:val="24"/>
          <w:szCs w:val="24"/>
        </w:rPr>
      </w:pPr>
    </w:p>
    <w:p w14:paraId="5848080D" w14:textId="77777777" w:rsidR="00786F47" w:rsidRDefault="00786F47">
      <w:pPr>
        <w:spacing w:after="0" w:line="276" w:lineRule="auto"/>
        <w:rPr>
          <w:rFonts w:ascii="Times New Roman" w:eastAsia="Times New Roman" w:hAnsi="Times New Roman" w:cs="Times New Roman"/>
          <w:sz w:val="24"/>
          <w:szCs w:val="24"/>
        </w:rPr>
      </w:pPr>
    </w:p>
    <w:p w14:paraId="185AA8D3" w14:textId="77777777" w:rsidR="00786F47" w:rsidRDefault="00786F47">
      <w:pPr>
        <w:spacing w:after="0" w:line="276" w:lineRule="auto"/>
        <w:rPr>
          <w:rFonts w:ascii="Times New Roman" w:eastAsia="Times New Roman" w:hAnsi="Times New Roman" w:cs="Times New Roman"/>
          <w:sz w:val="24"/>
          <w:szCs w:val="24"/>
        </w:rPr>
      </w:pPr>
    </w:p>
    <w:p w14:paraId="73AD143C" w14:textId="77777777" w:rsidR="00786F47" w:rsidRDefault="00786F47">
      <w:pPr>
        <w:spacing w:after="0" w:line="276" w:lineRule="auto"/>
        <w:rPr>
          <w:rFonts w:ascii="Times New Roman" w:eastAsia="Times New Roman" w:hAnsi="Times New Roman" w:cs="Times New Roman"/>
          <w:sz w:val="24"/>
          <w:szCs w:val="24"/>
        </w:rPr>
      </w:pPr>
    </w:p>
    <w:p w14:paraId="1AE3922D" w14:textId="0F886CBA" w:rsidR="00FC01EC" w:rsidRPr="004147AD" w:rsidRDefault="0020335B" w:rsidP="004147AD">
      <w:pPr>
        <w:pStyle w:val="Sraopastraipa"/>
        <w:numPr>
          <w:ilvl w:val="0"/>
          <w:numId w:val="2"/>
        </w:numPr>
        <w:pBdr>
          <w:top w:val="nil"/>
          <w:left w:val="nil"/>
          <w:bottom w:val="nil"/>
          <w:right w:val="nil"/>
          <w:between w:val="nil"/>
        </w:pBdr>
        <w:spacing w:after="0" w:line="276" w:lineRule="auto"/>
        <w:rPr>
          <w:rFonts w:ascii="Times New Roman" w:eastAsia="Times New Roman" w:hAnsi="Times New Roman" w:cs="Times New Roman"/>
          <w:b/>
          <w:sz w:val="24"/>
          <w:szCs w:val="24"/>
        </w:rPr>
      </w:pPr>
      <w:r w:rsidRPr="004147AD">
        <w:rPr>
          <w:rFonts w:ascii="Times New Roman" w:eastAsia="Times New Roman" w:hAnsi="Times New Roman" w:cs="Times New Roman"/>
          <w:b/>
          <w:color w:val="000000"/>
          <w:sz w:val="24"/>
          <w:szCs w:val="24"/>
        </w:rPr>
        <w:lastRenderedPageBreak/>
        <w:t xml:space="preserve">Tikslas.  </w:t>
      </w:r>
      <w:r w:rsidR="00275846" w:rsidRPr="004147AD">
        <w:rPr>
          <w:rFonts w:ascii="Times New Roman" w:eastAsia="Times New Roman" w:hAnsi="Times New Roman" w:cs="Times New Roman"/>
          <w:b/>
          <w:iCs/>
          <w:sz w:val="24"/>
          <w:szCs w:val="24"/>
        </w:rPr>
        <w:t>Gerinti socialinę emocinę aplinką, integruojant progimnazijos vertybes į bendruomenės veiklas</w:t>
      </w:r>
    </w:p>
    <w:p w14:paraId="276B7DA0" w14:textId="77777777" w:rsidR="00FC01EC" w:rsidRDefault="00FC01EC">
      <w:pPr>
        <w:pBdr>
          <w:top w:val="nil"/>
          <w:left w:val="nil"/>
          <w:bottom w:val="nil"/>
          <w:right w:val="nil"/>
          <w:between w:val="nil"/>
        </w:pBdr>
        <w:spacing w:after="0" w:line="276" w:lineRule="auto"/>
        <w:ind w:left="1287"/>
        <w:rPr>
          <w:rFonts w:ascii="Times New Roman" w:eastAsia="Times New Roman" w:hAnsi="Times New Roman" w:cs="Times New Roman"/>
          <w:color w:val="000000"/>
          <w:sz w:val="24"/>
          <w:szCs w:val="24"/>
        </w:rPr>
      </w:pPr>
    </w:p>
    <w:tbl>
      <w:tblPr>
        <w:tblStyle w:val="a1"/>
        <w:tblW w:w="152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
        <w:gridCol w:w="4958"/>
        <w:gridCol w:w="1420"/>
        <w:gridCol w:w="1984"/>
        <w:gridCol w:w="1560"/>
        <w:gridCol w:w="4820"/>
      </w:tblGrid>
      <w:tr w:rsidR="00FC01EC" w14:paraId="64674B6B" w14:textId="77777777" w:rsidTr="00786F47">
        <w:trPr>
          <w:trHeight w:val="267"/>
        </w:trPr>
        <w:tc>
          <w:tcPr>
            <w:tcW w:w="15278" w:type="dxa"/>
            <w:gridSpan w:val="6"/>
            <w:tcBorders>
              <w:top w:val="single" w:sz="4" w:space="0" w:color="000000"/>
              <w:left w:val="single" w:sz="4" w:space="0" w:color="000000"/>
              <w:bottom w:val="single" w:sz="4" w:space="0" w:color="000000"/>
              <w:right w:val="single" w:sz="4" w:space="0" w:color="000000"/>
            </w:tcBorders>
            <w:shd w:val="clear" w:color="auto" w:fill="F2F2F2"/>
          </w:tcPr>
          <w:p w14:paraId="449A0965" w14:textId="517DB846" w:rsidR="00FC01EC" w:rsidRPr="00275846" w:rsidRDefault="0020335B" w:rsidP="00275846">
            <w:pPr>
              <w:pBdr>
                <w:top w:val="nil"/>
                <w:left w:val="nil"/>
                <w:bottom w:val="nil"/>
                <w:right w:val="nil"/>
                <w:between w:val="nil"/>
              </w:pBdr>
              <w:spacing w:after="0"/>
              <w:rPr>
                <w:rFonts w:ascii="Times New Roman" w:eastAsia="Times New Roman" w:hAnsi="Times New Roman" w:cs="Times New Roman"/>
                <w:color w:val="FF0000"/>
                <w:sz w:val="24"/>
                <w:szCs w:val="24"/>
              </w:rPr>
            </w:pPr>
            <w:r w:rsidRPr="00275846">
              <w:rPr>
                <w:rFonts w:ascii="Times New Roman" w:eastAsia="Times New Roman" w:hAnsi="Times New Roman" w:cs="Times New Roman"/>
                <w:sz w:val="24"/>
                <w:szCs w:val="24"/>
              </w:rPr>
              <w:t>3.</w:t>
            </w:r>
            <w:r w:rsidR="00A72A5F">
              <w:rPr>
                <w:rFonts w:ascii="Times New Roman" w:eastAsia="Times New Roman" w:hAnsi="Times New Roman" w:cs="Times New Roman"/>
                <w:sz w:val="24"/>
                <w:szCs w:val="24"/>
              </w:rPr>
              <w:t>1</w:t>
            </w:r>
            <w:r w:rsidRPr="00275846">
              <w:rPr>
                <w:rFonts w:ascii="Times New Roman" w:eastAsia="Times New Roman" w:hAnsi="Times New Roman" w:cs="Times New Roman"/>
                <w:sz w:val="24"/>
                <w:szCs w:val="24"/>
              </w:rPr>
              <w:t xml:space="preserve">.Uždavinys. </w:t>
            </w:r>
            <w:r w:rsidR="00275846" w:rsidRPr="00A72A5F">
              <w:rPr>
                <w:rFonts w:ascii="Times New Roman" w:eastAsia="Times New Roman" w:hAnsi="Times New Roman" w:cs="Times New Roman"/>
                <w:sz w:val="24"/>
                <w:szCs w:val="24"/>
              </w:rPr>
              <w:t>Gerinti mokinių ir p</w:t>
            </w:r>
            <w:r w:rsidR="004147AD">
              <w:rPr>
                <w:rFonts w:ascii="Times New Roman" w:eastAsia="Times New Roman" w:hAnsi="Times New Roman" w:cs="Times New Roman"/>
                <w:sz w:val="24"/>
                <w:szCs w:val="24"/>
              </w:rPr>
              <w:t>e</w:t>
            </w:r>
            <w:r w:rsidR="00275846" w:rsidRPr="00A72A5F">
              <w:rPr>
                <w:rFonts w:ascii="Times New Roman" w:eastAsia="Times New Roman" w:hAnsi="Times New Roman" w:cs="Times New Roman"/>
                <w:sz w:val="24"/>
                <w:szCs w:val="24"/>
              </w:rPr>
              <w:t>dagogų emocinę sveikatą ir kurti saugią psichosocialinę aplinką</w:t>
            </w:r>
            <w:r w:rsidR="00275846" w:rsidRPr="00A72A5F">
              <w:rPr>
                <w:rFonts w:ascii="Times New Roman" w:eastAsia="Times New Roman" w:hAnsi="Times New Roman" w:cs="Times New Roman"/>
                <w:sz w:val="24"/>
                <w:szCs w:val="24"/>
                <w:u w:val="single"/>
              </w:rPr>
              <w:t xml:space="preserve"> </w:t>
            </w:r>
          </w:p>
        </w:tc>
      </w:tr>
      <w:tr w:rsidR="00FC01EC" w14:paraId="02743846" w14:textId="77777777" w:rsidTr="00786F47">
        <w:trPr>
          <w:trHeight w:val="267"/>
        </w:trPr>
        <w:tc>
          <w:tcPr>
            <w:tcW w:w="536" w:type="dxa"/>
            <w:tcBorders>
              <w:top w:val="single" w:sz="4" w:space="0" w:color="000000"/>
              <w:left w:val="single" w:sz="4" w:space="0" w:color="000000"/>
              <w:bottom w:val="single" w:sz="4" w:space="0" w:color="000000"/>
              <w:right w:val="single" w:sz="4" w:space="0" w:color="000000"/>
            </w:tcBorders>
            <w:shd w:val="clear" w:color="auto" w:fill="F2F2F2"/>
          </w:tcPr>
          <w:p w14:paraId="69C53F01" w14:textId="7E59B81D" w:rsidR="00FC01EC" w:rsidRDefault="0020335B">
            <w:pPr>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Eil</w:t>
            </w:r>
            <w:proofErr w:type="spellEnd"/>
          </w:p>
          <w:p w14:paraId="4F0F0239" w14:textId="52F92FFD" w:rsidR="00FC01EC" w:rsidRDefault="0020335B">
            <w:pPr>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Nr</w:t>
            </w:r>
            <w:proofErr w:type="spellEnd"/>
          </w:p>
        </w:tc>
        <w:tc>
          <w:tcPr>
            <w:tcW w:w="4958" w:type="dxa"/>
            <w:tcBorders>
              <w:top w:val="single" w:sz="4" w:space="0" w:color="000000"/>
              <w:left w:val="single" w:sz="4" w:space="0" w:color="000000"/>
              <w:bottom w:val="single" w:sz="4" w:space="0" w:color="000000"/>
              <w:right w:val="single" w:sz="4" w:space="0" w:color="000000"/>
            </w:tcBorders>
            <w:shd w:val="clear" w:color="auto" w:fill="F2F2F2"/>
          </w:tcPr>
          <w:p w14:paraId="0DD51E06"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Priemonės  pavadinimas</w:t>
            </w:r>
          </w:p>
        </w:tc>
        <w:tc>
          <w:tcPr>
            <w:tcW w:w="1420" w:type="dxa"/>
            <w:tcBorders>
              <w:top w:val="single" w:sz="4" w:space="0" w:color="000000"/>
              <w:left w:val="single" w:sz="4" w:space="0" w:color="000000"/>
              <w:bottom w:val="single" w:sz="4" w:space="0" w:color="000000"/>
              <w:right w:val="single" w:sz="4" w:space="0" w:color="000000"/>
            </w:tcBorders>
            <w:shd w:val="clear" w:color="auto" w:fill="F2F2F2"/>
          </w:tcPr>
          <w:p w14:paraId="43ED9370"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0C3DFF9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Vykdytojai</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418202EA" w14:textId="5F13315D"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Reikalingos lėšos (Eur)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tcPr>
          <w:p w14:paraId="33B6AF6A"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Laukiami rezultatai</w:t>
            </w:r>
          </w:p>
        </w:tc>
      </w:tr>
      <w:tr w:rsidR="004D707B" w14:paraId="12C9C999" w14:textId="77777777" w:rsidTr="00786F47">
        <w:trPr>
          <w:trHeight w:val="267"/>
        </w:trPr>
        <w:tc>
          <w:tcPr>
            <w:tcW w:w="536" w:type="dxa"/>
            <w:tcBorders>
              <w:top w:val="single" w:sz="4" w:space="0" w:color="000000"/>
              <w:left w:val="single" w:sz="4" w:space="0" w:color="000000"/>
              <w:bottom w:val="single" w:sz="4" w:space="0" w:color="000000"/>
              <w:right w:val="single" w:sz="4" w:space="0" w:color="000000"/>
            </w:tcBorders>
          </w:tcPr>
          <w:p w14:paraId="49A9017E" w14:textId="1B6F4943" w:rsidR="004D707B" w:rsidRDefault="000559E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8" w:type="dxa"/>
            <w:tcBorders>
              <w:top w:val="single" w:sz="4" w:space="0" w:color="000000"/>
              <w:left w:val="single" w:sz="4" w:space="0" w:color="000000"/>
              <w:bottom w:val="single" w:sz="4" w:space="0" w:color="000000"/>
              <w:right w:val="single" w:sz="4" w:space="0" w:color="000000"/>
            </w:tcBorders>
          </w:tcPr>
          <w:p w14:paraId="6247ABC0" w14:textId="77777777" w:rsidR="004D707B" w:rsidRPr="000559E4" w:rsidRDefault="004D707B" w:rsidP="004D707B">
            <w:pPr>
              <w:spacing w:after="0" w:line="276" w:lineRule="auto"/>
              <w:rPr>
                <w:rFonts w:ascii="Times New Roman" w:eastAsia="Times New Roman" w:hAnsi="Times New Roman" w:cs="Times New Roman"/>
                <w:sz w:val="24"/>
                <w:szCs w:val="24"/>
              </w:rPr>
            </w:pPr>
            <w:r w:rsidRPr="000559E4">
              <w:rPr>
                <w:rFonts w:ascii="Times New Roman" w:eastAsia="Times New Roman" w:hAnsi="Times New Roman" w:cs="Times New Roman"/>
                <w:sz w:val="24"/>
                <w:szCs w:val="24"/>
              </w:rPr>
              <w:t>Individualūs  pokalbiai su mokiniais ir mokytojais apie vaiko ugdymąsi ir mokymąsi</w:t>
            </w:r>
          </w:p>
          <w:p w14:paraId="73AB2E0A" w14:textId="77777777" w:rsidR="004D707B" w:rsidRDefault="004D707B">
            <w:pPr>
              <w:spacing w:after="0" w:line="276" w:lineRule="auto"/>
              <w:jc w:val="both"/>
              <w:rPr>
                <w:rFonts w:ascii="Times New Roman" w:eastAsia="Times New Roman" w:hAnsi="Times New Roman" w:cs="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14:paraId="09122BB9" w14:textId="04F1660E" w:rsidR="004D707B" w:rsidRDefault="00A72A5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Bent 2 kartus per metus</w:t>
            </w:r>
          </w:p>
        </w:tc>
        <w:tc>
          <w:tcPr>
            <w:tcW w:w="1984" w:type="dxa"/>
            <w:tcBorders>
              <w:top w:val="single" w:sz="4" w:space="0" w:color="000000"/>
              <w:left w:val="single" w:sz="4" w:space="0" w:color="000000"/>
              <w:bottom w:val="single" w:sz="4" w:space="0" w:color="000000"/>
              <w:right w:val="single" w:sz="4" w:space="0" w:color="000000"/>
            </w:tcBorders>
          </w:tcPr>
          <w:p w14:paraId="40DEEE99" w14:textId="77777777" w:rsidR="00A72A5F" w:rsidRDefault="00A72A5F" w:rsidP="00A72A5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p w14:paraId="192415E0" w14:textId="77777777" w:rsidR="004D707B" w:rsidRDefault="004D707B">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867F8A9" w14:textId="43743926" w:rsidR="004D707B" w:rsidRDefault="00A72A5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67BB2D67" w14:textId="70719E0E" w:rsidR="004D707B" w:rsidRDefault="00A72A5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  5-8 klasių  vadovai, mokiniai ir mokytojai turės galimybę aptarti mokinių pasiekimus, daromą pažangą. Bus priimti sprendimai dėl ugdymosi ir mokymosi rezultatų gerinimo</w:t>
            </w:r>
          </w:p>
        </w:tc>
      </w:tr>
      <w:tr w:rsidR="000559E4" w14:paraId="7C952778" w14:textId="77777777" w:rsidTr="00786F47">
        <w:trPr>
          <w:trHeight w:val="267"/>
        </w:trPr>
        <w:tc>
          <w:tcPr>
            <w:tcW w:w="536" w:type="dxa"/>
            <w:tcBorders>
              <w:top w:val="single" w:sz="4" w:space="0" w:color="000000"/>
              <w:left w:val="single" w:sz="4" w:space="0" w:color="000000"/>
              <w:bottom w:val="single" w:sz="4" w:space="0" w:color="000000"/>
              <w:right w:val="single" w:sz="4" w:space="0" w:color="000000"/>
            </w:tcBorders>
          </w:tcPr>
          <w:p w14:paraId="71537802" w14:textId="7C941FAA" w:rsidR="000559E4" w:rsidRDefault="000559E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8" w:type="dxa"/>
            <w:tcBorders>
              <w:top w:val="single" w:sz="4" w:space="0" w:color="000000"/>
              <w:left w:val="single" w:sz="4" w:space="0" w:color="000000"/>
              <w:bottom w:val="single" w:sz="4" w:space="0" w:color="000000"/>
              <w:right w:val="single" w:sz="4" w:space="0" w:color="000000"/>
            </w:tcBorders>
          </w:tcPr>
          <w:p w14:paraId="2A2FE920" w14:textId="1305FAEE" w:rsidR="000559E4" w:rsidRPr="000559E4" w:rsidRDefault="000559E4" w:rsidP="000559E4">
            <w:pPr>
              <w:shd w:val="clear" w:color="auto" w:fill="FFFFFF"/>
              <w:spacing w:after="0" w:line="276" w:lineRule="auto"/>
              <w:rPr>
                <w:rFonts w:ascii="Times New Roman" w:eastAsia="Times New Roman" w:hAnsi="Times New Roman" w:cs="Times New Roman"/>
                <w:color w:val="7030A0"/>
                <w:sz w:val="24"/>
                <w:szCs w:val="24"/>
              </w:rPr>
            </w:pPr>
            <w:r w:rsidRPr="000559E4">
              <w:rPr>
                <w:rFonts w:ascii="Times New Roman" w:eastAsia="Times New Roman" w:hAnsi="Times New Roman" w:cs="Times New Roman"/>
                <w:sz w:val="24"/>
                <w:szCs w:val="24"/>
                <w:highlight w:val="white"/>
              </w:rPr>
              <w:t xml:space="preserve">Socialinio ir emocinio ugdymo LIONS QUEST programos </w:t>
            </w:r>
            <w:r w:rsidRPr="000559E4">
              <w:rPr>
                <w:rFonts w:ascii="Times New Roman" w:eastAsia="Times New Roman" w:hAnsi="Times New Roman" w:cs="Times New Roman"/>
                <w:sz w:val="24"/>
                <w:szCs w:val="24"/>
              </w:rPr>
              <w:t xml:space="preserve"> 5-8 klasėse – „Paauglystės kryžkelės“ įgyvendinimas </w:t>
            </w:r>
          </w:p>
        </w:tc>
        <w:tc>
          <w:tcPr>
            <w:tcW w:w="1420" w:type="dxa"/>
            <w:tcBorders>
              <w:top w:val="single" w:sz="4" w:space="0" w:color="000000"/>
              <w:left w:val="single" w:sz="4" w:space="0" w:color="000000"/>
              <w:bottom w:val="single" w:sz="4" w:space="0" w:color="000000"/>
              <w:right w:val="single" w:sz="4" w:space="0" w:color="000000"/>
            </w:tcBorders>
          </w:tcPr>
          <w:p w14:paraId="0B0F48F8" w14:textId="58A994AF" w:rsidR="000559E4" w:rsidRDefault="000559E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 per mėnesį, visus metus</w:t>
            </w:r>
          </w:p>
        </w:tc>
        <w:tc>
          <w:tcPr>
            <w:tcW w:w="1984" w:type="dxa"/>
            <w:tcBorders>
              <w:top w:val="single" w:sz="4" w:space="0" w:color="000000"/>
              <w:left w:val="single" w:sz="4" w:space="0" w:color="000000"/>
              <w:bottom w:val="single" w:sz="4" w:space="0" w:color="000000"/>
              <w:right w:val="single" w:sz="4" w:space="0" w:color="000000"/>
            </w:tcBorders>
          </w:tcPr>
          <w:p w14:paraId="1E4BA7DA" w14:textId="77777777" w:rsidR="000559E4" w:rsidRDefault="000559E4" w:rsidP="000559E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p w14:paraId="646F0B7D" w14:textId="77777777" w:rsidR="000559E4" w:rsidRDefault="000559E4" w:rsidP="00A72A5F">
            <w:pPr>
              <w:spacing w:after="0" w:line="276"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318997F" w14:textId="57731E20" w:rsidR="000559E4" w:rsidRDefault="000559E4">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31C563DF" w14:textId="3830732A" w:rsidR="000559E4" w:rsidRDefault="000559E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Padės 5-8 klasių mokiniams kurti saugią mokymosi aplinką ir ugdyti gyvenimo įgūdžius, padedančius išgyventi paauglystės metus. Išsamios pamokos ir pagalbinė programos medžiaga suvienys mokyklos personalą, šeimą, bendruomenę ir jaunus žmones. Ši programa į Bendrąsias ugdymo programas integruos socialinį ir emocinį ugdymą, charakterio ugdymą, psichoaktyviųjų medžiagų ir patyčių prevenciją bei mokymąsi tarnaujant, taip skatindama tinkamą paauglių vystymąsi.</w:t>
            </w:r>
          </w:p>
        </w:tc>
      </w:tr>
      <w:tr w:rsidR="00FC01EC" w14:paraId="220C37FF" w14:textId="77777777" w:rsidTr="00786F47">
        <w:trPr>
          <w:trHeight w:val="267"/>
        </w:trPr>
        <w:tc>
          <w:tcPr>
            <w:tcW w:w="536" w:type="dxa"/>
            <w:tcBorders>
              <w:top w:val="single" w:sz="4" w:space="0" w:color="000000"/>
              <w:left w:val="single" w:sz="4" w:space="0" w:color="000000"/>
              <w:bottom w:val="single" w:sz="4" w:space="0" w:color="000000"/>
              <w:right w:val="single" w:sz="4" w:space="0" w:color="000000"/>
            </w:tcBorders>
          </w:tcPr>
          <w:p w14:paraId="3F9F82D6" w14:textId="33BD173C" w:rsidR="00FC01EC" w:rsidRDefault="004147A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58" w:type="dxa"/>
            <w:tcBorders>
              <w:top w:val="single" w:sz="4" w:space="0" w:color="000000"/>
              <w:left w:val="single" w:sz="4" w:space="0" w:color="000000"/>
              <w:bottom w:val="single" w:sz="4" w:space="0" w:color="000000"/>
              <w:right w:val="single" w:sz="4" w:space="0" w:color="000000"/>
            </w:tcBorders>
          </w:tcPr>
          <w:p w14:paraId="656B286E" w14:textId="77777777" w:rsidR="00FC01EC" w:rsidRDefault="002033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Draugiškoji SEU olimpiada „Dramblys“ 5-8 klasių mokiniams</w:t>
            </w:r>
          </w:p>
          <w:p w14:paraId="5AFAE8E3" w14:textId="77777777" w:rsidR="00FC01EC" w:rsidRDefault="00FC01EC">
            <w:pPr>
              <w:spacing w:after="0" w:line="276" w:lineRule="auto"/>
              <w:jc w:val="both"/>
              <w:rPr>
                <w:rFonts w:ascii="Times New Roman" w:eastAsia="Times New Roman" w:hAnsi="Times New Roman" w:cs="Times New Roman"/>
                <w:b/>
                <w:color w:val="FF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14:paraId="66C54001" w14:textId="13B4E2C3"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Kovo </w:t>
            </w:r>
            <w:r w:rsidR="005773AA">
              <w:rPr>
                <w:rFonts w:ascii="Times New Roman" w:eastAsia="Times New Roman" w:hAnsi="Times New Roman" w:cs="Times New Roman"/>
                <w:sz w:val="24"/>
                <w:szCs w:val="24"/>
              </w:rPr>
              <w:t>mėn.</w:t>
            </w:r>
          </w:p>
        </w:tc>
        <w:tc>
          <w:tcPr>
            <w:tcW w:w="1984" w:type="dxa"/>
            <w:tcBorders>
              <w:top w:val="single" w:sz="4" w:space="0" w:color="000000"/>
              <w:left w:val="single" w:sz="4" w:space="0" w:color="000000"/>
              <w:bottom w:val="single" w:sz="4" w:space="0" w:color="000000"/>
              <w:right w:val="single" w:sz="4" w:space="0" w:color="000000"/>
            </w:tcBorders>
          </w:tcPr>
          <w:p w14:paraId="383543A6" w14:textId="7A6D108C" w:rsidR="00FC01EC" w:rsidRPr="005773AA" w:rsidRDefault="005773AA" w:rsidP="005773A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5773AA">
              <w:rPr>
                <w:rFonts w:ascii="Times New Roman" w:eastAsia="Times New Roman" w:hAnsi="Times New Roman" w:cs="Times New Roman"/>
                <w:sz w:val="24"/>
                <w:szCs w:val="24"/>
              </w:rPr>
              <w:t>Abromavičienė</w:t>
            </w:r>
          </w:p>
          <w:p w14:paraId="6E71169C"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560" w:type="dxa"/>
            <w:tcBorders>
              <w:top w:val="single" w:sz="4" w:space="0" w:color="000000"/>
              <w:left w:val="single" w:sz="4" w:space="0" w:color="000000"/>
              <w:bottom w:val="single" w:sz="4" w:space="0" w:color="000000"/>
              <w:right w:val="single" w:sz="4" w:space="0" w:color="000000"/>
            </w:tcBorders>
          </w:tcPr>
          <w:p w14:paraId="037D60AD"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MK lėšos</w:t>
            </w:r>
          </w:p>
        </w:tc>
        <w:tc>
          <w:tcPr>
            <w:tcW w:w="4820" w:type="dxa"/>
            <w:tcBorders>
              <w:top w:val="single" w:sz="4" w:space="0" w:color="000000"/>
              <w:left w:val="single" w:sz="4" w:space="0" w:color="000000"/>
              <w:bottom w:val="single" w:sz="4" w:space="0" w:color="000000"/>
              <w:right w:val="single" w:sz="4" w:space="0" w:color="000000"/>
            </w:tcBorders>
          </w:tcPr>
          <w:p w14:paraId="7BF28604" w14:textId="26A62DD2"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Dalyvaus visi 5-8 klasių mokiniai</w:t>
            </w:r>
            <w:r w:rsidR="00220CA7">
              <w:rPr>
                <w:rFonts w:ascii="Times New Roman" w:eastAsia="Times New Roman" w:hAnsi="Times New Roman" w:cs="Times New Roman"/>
                <w:sz w:val="24"/>
                <w:szCs w:val="24"/>
              </w:rPr>
              <w:t xml:space="preserve"> (90 proc.) </w:t>
            </w:r>
            <w:r>
              <w:rPr>
                <w:rFonts w:ascii="Times New Roman" w:eastAsia="Times New Roman" w:hAnsi="Times New Roman" w:cs="Times New Roman"/>
                <w:sz w:val="24"/>
                <w:szCs w:val="24"/>
              </w:rPr>
              <w:t xml:space="preserve">Olimpiados metu bus ugdomos 5 pagrindinės socialinės emocinės kompetencijos: savimonė, savitvarda, socialinis sąmoningumas, tarpusavio santykiai, atsakingas sprendimų priėmimas. Bus suteikta galimybė joje dalyvauti mokinių tėvams (globėjams, </w:t>
            </w:r>
            <w:r>
              <w:rPr>
                <w:rFonts w:ascii="Times New Roman" w:eastAsia="Times New Roman" w:hAnsi="Times New Roman" w:cs="Times New Roman"/>
                <w:sz w:val="24"/>
                <w:szCs w:val="24"/>
              </w:rPr>
              <w:lastRenderedPageBreak/>
              <w:t xml:space="preserve">rūpintojams) bei mokytojams ir, kartu atliekant bendras užduotis, stebėti SEU pažangą. Bus pildomi refleksijų sąsiuviniai, kurie leis įsivertinti ir stebėti asmeninę ir mokinių pažangą. </w:t>
            </w:r>
          </w:p>
        </w:tc>
      </w:tr>
      <w:tr w:rsidR="00FC01EC" w14:paraId="27E9532F" w14:textId="77777777" w:rsidTr="00786F47">
        <w:trPr>
          <w:trHeight w:val="267"/>
        </w:trPr>
        <w:tc>
          <w:tcPr>
            <w:tcW w:w="536" w:type="dxa"/>
            <w:tcBorders>
              <w:top w:val="single" w:sz="4" w:space="0" w:color="000000"/>
              <w:left w:val="single" w:sz="4" w:space="0" w:color="000000"/>
              <w:bottom w:val="single" w:sz="4" w:space="0" w:color="000000"/>
              <w:right w:val="single" w:sz="4" w:space="0" w:color="000000"/>
            </w:tcBorders>
          </w:tcPr>
          <w:p w14:paraId="49CD04E2" w14:textId="0F850A84" w:rsidR="00FC01EC" w:rsidRDefault="004147A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4958" w:type="dxa"/>
            <w:tcBorders>
              <w:top w:val="single" w:sz="4" w:space="0" w:color="000000"/>
              <w:left w:val="single" w:sz="4" w:space="0" w:color="000000"/>
              <w:bottom w:val="single" w:sz="4" w:space="0" w:color="000000"/>
              <w:right w:val="single" w:sz="4" w:space="0" w:color="000000"/>
            </w:tcBorders>
          </w:tcPr>
          <w:p w14:paraId="5941245F" w14:textId="77777777" w:rsidR="00FC01EC" w:rsidRDefault="002033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Mokslo metų užbaigimas „Labas, Vasara“</w:t>
            </w:r>
          </w:p>
          <w:p w14:paraId="331D3B49" w14:textId="77777777" w:rsidR="00FC01EC" w:rsidRDefault="0020335B">
            <w:pP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Šventė „Atsisveikinimas su mokykla“ 8 klasių mokiniams</w:t>
            </w:r>
          </w:p>
        </w:tc>
        <w:tc>
          <w:tcPr>
            <w:tcW w:w="1420" w:type="dxa"/>
            <w:tcBorders>
              <w:top w:val="single" w:sz="4" w:space="0" w:color="000000"/>
              <w:left w:val="single" w:sz="4" w:space="0" w:color="000000"/>
              <w:bottom w:val="single" w:sz="4" w:space="0" w:color="000000"/>
              <w:right w:val="single" w:sz="4" w:space="0" w:color="000000"/>
            </w:tcBorders>
          </w:tcPr>
          <w:p w14:paraId="03783325"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Birželio mėn.</w:t>
            </w:r>
          </w:p>
        </w:tc>
        <w:tc>
          <w:tcPr>
            <w:tcW w:w="1984" w:type="dxa"/>
            <w:tcBorders>
              <w:top w:val="single" w:sz="4" w:space="0" w:color="000000"/>
              <w:left w:val="single" w:sz="4" w:space="0" w:color="000000"/>
              <w:bottom w:val="single" w:sz="4" w:space="0" w:color="000000"/>
              <w:right w:val="single" w:sz="4" w:space="0" w:color="000000"/>
            </w:tcBorders>
          </w:tcPr>
          <w:p w14:paraId="354EBAD4"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560" w:type="dxa"/>
            <w:tcBorders>
              <w:top w:val="single" w:sz="4" w:space="0" w:color="000000"/>
              <w:left w:val="single" w:sz="4" w:space="0" w:color="000000"/>
              <w:bottom w:val="single" w:sz="4" w:space="0" w:color="000000"/>
              <w:right w:val="single" w:sz="4" w:space="0" w:color="000000"/>
            </w:tcBorders>
          </w:tcPr>
          <w:p w14:paraId="28622D2F"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596C399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Dalyvaus ne mažiau kaip 95 proc. mokinių</w:t>
            </w:r>
            <w:r>
              <w:t xml:space="preserve">. </w:t>
            </w:r>
            <w:r>
              <w:rPr>
                <w:rFonts w:ascii="Times New Roman" w:eastAsia="Times New Roman" w:hAnsi="Times New Roman" w:cs="Times New Roman"/>
                <w:sz w:val="24"/>
                <w:szCs w:val="24"/>
              </w:rPr>
              <w:t>Mokiniai mokysis turiningai praleisti laiką. Bus skatinama bendruomenės narių bendrystė, gerės socialinis emocinis klimatas.</w:t>
            </w:r>
          </w:p>
        </w:tc>
      </w:tr>
      <w:tr w:rsidR="00FC01EC" w14:paraId="2F7D2C5C" w14:textId="77777777" w:rsidTr="00786F47">
        <w:trPr>
          <w:trHeight w:val="267"/>
        </w:trPr>
        <w:tc>
          <w:tcPr>
            <w:tcW w:w="536" w:type="dxa"/>
            <w:tcBorders>
              <w:top w:val="single" w:sz="4" w:space="0" w:color="000000"/>
              <w:left w:val="single" w:sz="4" w:space="0" w:color="000000"/>
              <w:bottom w:val="single" w:sz="4" w:space="0" w:color="000000"/>
              <w:right w:val="single" w:sz="4" w:space="0" w:color="000000"/>
            </w:tcBorders>
          </w:tcPr>
          <w:p w14:paraId="3D28EDF1" w14:textId="258FDBCF" w:rsidR="00FC01EC" w:rsidRDefault="004147AD">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58" w:type="dxa"/>
            <w:tcBorders>
              <w:top w:val="single" w:sz="4" w:space="0" w:color="000000"/>
              <w:left w:val="single" w:sz="4" w:space="0" w:color="000000"/>
              <w:bottom w:val="single" w:sz="4" w:space="0" w:color="000000"/>
              <w:right w:val="single" w:sz="4" w:space="0" w:color="000000"/>
            </w:tcBorders>
          </w:tcPr>
          <w:p w14:paraId="663D1568" w14:textId="77777777" w:rsidR="00FC01EC" w:rsidRDefault="0020335B">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Kalėdiniai renginiai</w:t>
            </w:r>
          </w:p>
          <w:p w14:paraId="506B3556" w14:textId="77777777" w:rsidR="00FC01EC" w:rsidRDefault="00FC01EC">
            <w:pPr>
              <w:spacing w:after="0" w:line="276" w:lineRule="auto"/>
              <w:jc w:val="both"/>
              <w:rPr>
                <w:rFonts w:ascii="Times New Roman" w:eastAsia="Times New Roman" w:hAnsi="Times New Roman" w:cs="Times New Roman"/>
                <w:color w:val="FF0000"/>
                <w:sz w:val="24"/>
                <w:szCs w:val="24"/>
              </w:rPr>
            </w:pPr>
          </w:p>
        </w:tc>
        <w:tc>
          <w:tcPr>
            <w:tcW w:w="1420" w:type="dxa"/>
            <w:tcBorders>
              <w:top w:val="single" w:sz="4" w:space="0" w:color="000000"/>
              <w:left w:val="single" w:sz="4" w:space="0" w:color="000000"/>
              <w:bottom w:val="single" w:sz="4" w:space="0" w:color="000000"/>
              <w:right w:val="single" w:sz="4" w:space="0" w:color="000000"/>
            </w:tcBorders>
          </w:tcPr>
          <w:p w14:paraId="3BE9F611"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Gruodžio  mėn.</w:t>
            </w:r>
          </w:p>
        </w:tc>
        <w:tc>
          <w:tcPr>
            <w:tcW w:w="1984" w:type="dxa"/>
            <w:tcBorders>
              <w:top w:val="single" w:sz="4" w:space="0" w:color="000000"/>
              <w:left w:val="single" w:sz="4" w:space="0" w:color="000000"/>
              <w:bottom w:val="single" w:sz="4" w:space="0" w:color="000000"/>
              <w:right w:val="single" w:sz="4" w:space="0" w:color="000000"/>
            </w:tcBorders>
          </w:tcPr>
          <w:p w14:paraId="1991AB24"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560" w:type="dxa"/>
            <w:tcBorders>
              <w:top w:val="single" w:sz="4" w:space="0" w:color="000000"/>
              <w:left w:val="single" w:sz="4" w:space="0" w:color="000000"/>
              <w:bottom w:val="single" w:sz="4" w:space="0" w:color="000000"/>
              <w:right w:val="single" w:sz="4" w:space="0" w:color="000000"/>
            </w:tcBorders>
          </w:tcPr>
          <w:p w14:paraId="045F4A11"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56A91450" w14:textId="2159108D"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Dalyvaus ne mažiau kaip </w:t>
            </w:r>
            <w:r w:rsidR="00E23184">
              <w:rPr>
                <w:rFonts w:ascii="Times New Roman" w:eastAsia="Times New Roman" w:hAnsi="Times New Roman" w:cs="Times New Roman"/>
                <w:sz w:val="24"/>
                <w:szCs w:val="24"/>
              </w:rPr>
              <w:t>60</w:t>
            </w:r>
            <w:r w:rsidR="00220C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proc. mokinių. Klasės kolektyvo nariai bendraus neformalioje aplinkoje, gerės jų  tarpusavio santykiai, bus ugdomos tarpusavio santykių ir komunikavimo kompetencijos.</w:t>
            </w:r>
          </w:p>
        </w:tc>
      </w:tr>
      <w:tr w:rsidR="00FC01EC" w14:paraId="6F5A97C4" w14:textId="77777777" w:rsidTr="00786F47">
        <w:trPr>
          <w:trHeight w:val="574"/>
        </w:trPr>
        <w:tc>
          <w:tcPr>
            <w:tcW w:w="15278" w:type="dxa"/>
            <w:gridSpan w:val="6"/>
            <w:tcBorders>
              <w:top w:val="single" w:sz="4" w:space="0" w:color="000000"/>
              <w:left w:val="single" w:sz="4" w:space="0" w:color="000000"/>
              <w:bottom w:val="single" w:sz="4" w:space="0" w:color="000000"/>
              <w:right w:val="single" w:sz="4" w:space="0" w:color="000000"/>
            </w:tcBorders>
            <w:shd w:val="clear" w:color="auto" w:fill="F2F2F2"/>
          </w:tcPr>
          <w:p w14:paraId="701BA374" w14:textId="10A3F662"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147A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.Uždavinys. </w:t>
            </w:r>
            <w:r w:rsidR="00275846" w:rsidRPr="004147AD">
              <w:rPr>
                <w:rFonts w:ascii="Times New Roman" w:eastAsia="Times New Roman" w:hAnsi="Times New Roman" w:cs="Times New Roman"/>
                <w:sz w:val="24"/>
                <w:szCs w:val="24"/>
              </w:rPr>
              <w:t>Stiprinti ryšius tarp mokinių tėvų ir pedagogų, užtikrinant ugdymo tikslų įgyvendinimą</w:t>
            </w:r>
          </w:p>
        </w:tc>
      </w:tr>
      <w:tr w:rsidR="00FC01EC" w14:paraId="54FBD65C" w14:textId="77777777" w:rsidTr="00786F47">
        <w:trPr>
          <w:trHeight w:val="553"/>
        </w:trPr>
        <w:tc>
          <w:tcPr>
            <w:tcW w:w="536" w:type="dxa"/>
            <w:tcBorders>
              <w:top w:val="single" w:sz="4" w:space="0" w:color="000000"/>
              <w:left w:val="single" w:sz="4" w:space="0" w:color="000000"/>
              <w:bottom w:val="single" w:sz="4" w:space="0" w:color="000000"/>
              <w:right w:val="single" w:sz="4" w:space="0" w:color="000000"/>
            </w:tcBorders>
            <w:shd w:val="clear" w:color="auto" w:fill="F2F2F2"/>
          </w:tcPr>
          <w:p w14:paraId="017D3983" w14:textId="7D2FC485" w:rsidR="00FC01EC" w:rsidRDefault="0020335B">
            <w:pPr>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Eil</w:t>
            </w:r>
            <w:proofErr w:type="spellEnd"/>
          </w:p>
          <w:p w14:paraId="3C13FB15" w14:textId="2C9327FD" w:rsidR="00FC01EC" w:rsidRDefault="0020335B">
            <w:pPr>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Nr</w:t>
            </w:r>
            <w:proofErr w:type="spellEnd"/>
          </w:p>
        </w:tc>
        <w:tc>
          <w:tcPr>
            <w:tcW w:w="4958" w:type="dxa"/>
            <w:tcBorders>
              <w:top w:val="single" w:sz="4" w:space="0" w:color="000000"/>
              <w:left w:val="single" w:sz="4" w:space="0" w:color="000000"/>
              <w:bottom w:val="single" w:sz="4" w:space="0" w:color="000000"/>
              <w:right w:val="single" w:sz="4" w:space="0" w:color="000000"/>
            </w:tcBorders>
            <w:shd w:val="clear" w:color="auto" w:fill="F2F2F2"/>
          </w:tcPr>
          <w:p w14:paraId="659419B6"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Priemonės  pavadinimas</w:t>
            </w:r>
          </w:p>
        </w:tc>
        <w:tc>
          <w:tcPr>
            <w:tcW w:w="1420" w:type="dxa"/>
            <w:tcBorders>
              <w:top w:val="single" w:sz="4" w:space="0" w:color="000000"/>
              <w:left w:val="single" w:sz="4" w:space="0" w:color="000000"/>
              <w:bottom w:val="single" w:sz="4" w:space="0" w:color="000000"/>
              <w:right w:val="single" w:sz="4" w:space="0" w:color="000000"/>
            </w:tcBorders>
            <w:shd w:val="clear" w:color="auto" w:fill="F2F2F2"/>
          </w:tcPr>
          <w:p w14:paraId="7DAB528D"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308AD998"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Vykdytojai</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9CA651F"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Reikalingos lėšos (Eur)</w:t>
            </w:r>
          </w:p>
        </w:tc>
        <w:tc>
          <w:tcPr>
            <w:tcW w:w="4820" w:type="dxa"/>
            <w:tcBorders>
              <w:top w:val="single" w:sz="4" w:space="0" w:color="000000"/>
              <w:left w:val="single" w:sz="4" w:space="0" w:color="000000"/>
              <w:bottom w:val="single" w:sz="4" w:space="0" w:color="000000"/>
              <w:right w:val="single" w:sz="4" w:space="0" w:color="000000"/>
            </w:tcBorders>
            <w:shd w:val="clear" w:color="auto" w:fill="F2F2F2"/>
          </w:tcPr>
          <w:p w14:paraId="44964C59"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Laukiami rezultatai</w:t>
            </w:r>
          </w:p>
        </w:tc>
      </w:tr>
      <w:tr w:rsidR="006F7B46" w14:paraId="4AAA058A" w14:textId="77777777" w:rsidTr="00786F47">
        <w:trPr>
          <w:trHeight w:val="380"/>
        </w:trPr>
        <w:tc>
          <w:tcPr>
            <w:tcW w:w="536" w:type="dxa"/>
            <w:tcBorders>
              <w:top w:val="single" w:sz="4" w:space="0" w:color="000000"/>
              <w:left w:val="single" w:sz="4" w:space="0" w:color="000000"/>
              <w:bottom w:val="single" w:sz="4" w:space="0" w:color="000000"/>
              <w:right w:val="single" w:sz="4" w:space="0" w:color="000000"/>
            </w:tcBorders>
          </w:tcPr>
          <w:p w14:paraId="5C5B7411" w14:textId="77777777"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8" w:type="dxa"/>
            <w:tcBorders>
              <w:top w:val="single" w:sz="4" w:space="0" w:color="000000"/>
              <w:left w:val="single" w:sz="4" w:space="0" w:color="000000"/>
              <w:bottom w:val="single" w:sz="4" w:space="0" w:color="000000"/>
              <w:right w:val="single" w:sz="4" w:space="0" w:color="000000"/>
            </w:tcBorders>
          </w:tcPr>
          <w:p w14:paraId="08ED5E90" w14:textId="49B26CB1"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Klasės tėvų susirinkimai</w:t>
            </w:r>
          </w:p>
        </w:tc>
        <w:tc>
          <w:tcPr>
            <w:tcW w:w="1420" w:type="dxa"/>
            <w:tcBorders>
              <w:top w:val="single" w:sz="4" w:space="0" w:color="000000"/>
              <w:left w:val="single" w:sz="4" w:space="0" w:color="000000"/>
              <w:bottom w:val="single" w:sz="4" w:space="0" w:color="000000"/>
              <w:right w:val="single" w:sz="4" w:space="0" w:color="000000"/>
            </w:tcBorders>
          </w:tcPr>
          <w:p w14:paraId="1551609B" w14:textId="5D008DFA"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kartus per metus</w:t>
            </w:r>
          </w:p>
        </w:tc>
        <w:tc>
          <w:tcPr>
            <w:tcW w:w="1984" w:type="dxa"/>
            <w:tcBorders>
              <w:top w:val="single" w:sz="4" w:space="0" w:color="000000"/>
              <w:left w:val="single" w:sz="4" w:space="0" w:color="000000"/>
              <w:bottom w:val="single" w:sz="4" w:space="0" w:color="000000"/>
              <w:right w:val="single" w:sz="4" w:space="0" w:color="000000"/>
            </w:tcBorders>
          </w:tcPr>
          <w:p w14:paraId="6DF3C6D0" w14:textId="79539B30"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560" w:type="dxa"/>
            <w:tcBorders>
              <w:top w:val="single" w:sz="4" w:space="0" w:color="000000"/>
              <w:left w:val="single" w:sz="4" w:space="0" w:color="000000"/>
              <w:bottom w:val="single" w:sz="4" w:space="0" w:color="000000"/>
              <w:right w:val="single" w:sz="4" w:space="0" w:color="000000"/>
            </w:tcBorders>
          </w:tcPr>
          <w:p w14:paraId="3C1F15B8" w14:textId="17758BCF" w:rsidR="006F7B46" w:rsidRDefault="006F7B46" w:rsidP="006F7B4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0F910CF0" w14:textId="138131FC" w:rsidR="006F7B46" w:rsidRDefault="006F7B46" w:rsidP="006F7B46">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Bus plėtojami klasės bendruomenės ryšiai, tėvai patirs bendravimo džiaugsmą. Dalyvaus apie 70 proc. klasės mokinių tėvų. 100 proc. tėvų susipažins su mokinių pasiekimais, galės sekti pažangą ir įtakoti vaikų mokymąsi, dalyvaus spręsdami iškilusias įvairias problemas. Tėvai bus skatinami aktyviau dalyvauti mokyklos gyvenime. Bus išklausyta tėvų nuomonė, pasiūlymai, kaip gerinti klasių mikroklimatą.</w:t>
            </w:r>
          </w:p>
        </w:tc>
      </w:tr>
      <w:tr w:rsidR="006F7B46" w14:paraId="2847BC3F" w14:textId="77777777" w:rsidTr="00786F47">
        <w:trPr>
          <w:trHeight w:val="380"/>
        </w:trPr>
        <w:tc>
          <w:tcPr>
            <w:tcW w:w="536" w:type="dxa"/>
            <w:tcBorders>
              <w:top w:val="single" w:sz="4" w:space="0" w:color="000000"/>
              <w:left w:val="single" w:sz="4" w:space="0" w:color="000000"/>
              <w:bottom w:val="single" w:sz="4" w:space="0" w:color="000000"/>
              <w:right w:val="single" w:sz="4" w:space="0" w:color="000000"/>
            </w:tcBorders>
          </w:tcPr>
          <w:p w14:paraId="77A35B5E" w14:textId="77777777"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4958" w:type="dxa"/>
            <w:tcBorders>
              <w:top w:val="single" w:sz="4" w:space="0" w:color="000000"/>
              <w:left w:val="single" w:sz="4" w:space="0" w:color="000000"/>
              <w:bottom w:val="single" w:sz="4" w:space="0" w:color="000000"/>
              <w:right w:val="single" w:sz="4" w:space="0" w:color="000000"/>
            </w:tcBorders>
          </w:tcPr>
          <w:p w14:paraId="50F515FD" w14:textId="5E674359" w:rsidR="006F7B46" w:rsidRDefault="006F7B46" w:rsidP="006F7B46">
            <w:pPr>
              <w:shd w:val="clear" w:color="auto" w:fill="FFFFFF"/>
              <w:spacing w:after="0" w:line="276" w:lineRule="auto"/>
              <w:rPr>
                <w:rFonts w:ascii="Times New Roman" w:eastAsia="Times New Roman" w:hAnsi="Times New Roman" w:cs="Times New Roman"/>
                <w:sz w:val="24"/>
                <w:szCs w:val="24"/>
                <w:highlight w:val="white"/>
              </w:rPr>
            </w:pPr>
            <w:r w:rsidRPr="000559E4">
              <w:rPr>
                <w:rFonts w:ascii="Times New Roman" w:eastAsia="Times New Roman" w:hAnsi="Times New Roman" w:cs="Times New Roman"/>
                <w:sz w:val="24"/>
                <w:szCs w:val="24"/>
              </w:rPr>
              <w:t>Individualūs  pokalbiai su mokiniais ir jų tėvais apie vaiko ugdymąsi ir mokymąsi</w:t>
            </w:r>
          </w:p>
        </w:tc>
        <w:tc>
          <w:tcPr>
            <w:tcW w:w="1420" w:type="dxa"/>
            <w:tcBorders>
              <w:top w:val="single" w:sz="4" w:space="0" w:color="000000"/>
              <w:left w:val="single" w:sz="4" w:space="0" w:color="000000"/>
              <w:bottom w:val="single" w:sz="4" w:space="0" w:color="000000"/>
              <w:right w:val="single" w:sz="4" w:space="0" w:color="000000"/>
            </w:tcBorders>
          </w:tcPr>
          <w:p w14:paraId="65597A07" w14:textId="3A8F8D04"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Bent 2 kartus per metus</w:t>
            </w:r>
          </w:p>
        </w:tc>
        <w:tc>
          <w:tcPr>
            <w:tcW w:w="1984" w:type="dxa"/>
            <w:tcBorders>
              <w:top w:val="single" w:sz="4" w:space="0" w:color="000000"/>
              <w:left w:val="single" w:sz="4" w:space="0" w:color="000000"/>
              <w:bottom w:val="single" w:sz="4" w:space="0" w:color="000000"/>
              <w:right w:val="single" w:sz="4" w:space="0" w:color="000000"/>
            </w:tcBorders>
          </w:tcPr>
          <w:p w14:paraId="34AB46B2" w14:textId="3021AA92"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560" w:type="dxa"/>
            <w:tcBorders>
              <w:top w:val="single" w:sz="4" w:space="0" w:color="000000"/>
              <w:left w:val="single" w:sz="4" w:space="0" w:color="000000"/>
              <w:bottom w:val="single" w:sz="4" w:space="0" w:color="000000"/>
              <w:right w:val="single" w:sz="4" w:space="0" w:color="000000"/>
            </w:tcBorders>
          </w:tcPr>
          <w:p w14:paraId="29C3E093" w14:textId="16996DE5" w:rsidR="006F7B46" w:rsidRDefault="006F7B46" w:rsidP="006F7B4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5A8B2CEF" w14:textId="1719AF47"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  5-8 klasių  vadovai, mokiniai ir ne mažiau kaip 60 proc. jų tėvų turės galimybę aptarti mokinių pasiekimus, daromą pažangą kontaktiniu arba nuotoliniu būdu. Bus suorganizuoti pokalbiai su mokiniais, turinčiais mokymosi sunkumų.</w:t>
            </w:r>
          </w:p>
        </w:tc>
      </w:tr>
      <w:tr w:rsidR="006F7B46" w14:paraId="74929D6B" w14:textId="77777777" w:rsidTr="00786F47">
        <w:trPr>
          <w:trHeight w:val="380"/>
        </w:trPr>
        <w:tc>
          <w:tcPr>
            <w:tcW w:w="536" w:type="dxa"/>
            <w:tcBorders>
              <w:top w:val="single" w:sz="4" w:space="0" w:color="000000"/>
              <w:left w:val="single" w:sz="4" w:space="0" w:color="000000"/>
              <w:bottom w:val="single" w:sz="4" w:space="0" w:color="000000"/>
              <w:right w:val="single" w:sz="4" w:space="0" w:color="000000"/>
            </w:tcBorders>
          </w:tcPr>
          <w:p w14:paraId="41685766" w14:textId="12A6D8A1"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58" w:type="dxa"/>
            <w:tcBorders>
              <w:top w:val="single" w:sz="4" w:space="0" w:color="000000"/>
              <w:left w:val="single" w:sz="4" w:space="0" w:color="000000"/>
              <w:bottom w:val="single" w:sz="4" w:space="0" w:color="000000"/>
              <w:right w:val="single" w:sz="4" w:space="0" w:color="000000"/>
            </w:tcBorders>
          </w:tcPr>
          <w:p w14:paraId="5AEDC649" w14:textId="08261B3D" w:rsidR="006F7B46" w:rsidRDefault="006F7B46" w:rsidP="006F7B46">
            <w:pPr>
              <w:shd w:val="clear" w:color="auto" w:fill="FFFFFF"/>
              <w:spacing w:after="0" w:line="276" w:lineRule="auto"/>
              <w:rPr>
                <w:rFonts w:ascii="Times New Roman" w:eastAsia="Times New Roman" w:hAnsi="Times New Roman" w:cs="Times New Roman"/>
                <w:sz w:val="24"/>
                <w:szCs w:val="24"/>
                <w:highlight w:val="white"/>
              </w:rPr>
            </w:pPr>
            <w:r w:rsidRPr="000559E4">
              <w:rPr>
                <w:rFonts w:ascii="Times New Roman" w:eastAsia="Times New Roman" w:hAnsi="Times New Roman" w:cs="Times New Roman"/>
                <w:sz w:val="24"/>
                <w:szCs w:val="24"/>
              </w:rPr>
              <w:t>Socialinė-pilietinė veikla.</w:t>
            </w:r>
          </w:p>
        </w:tc>
        <w:tc>
          <w:tcPr>
            <w:tcW w:w="1420" w:type="dxa"/>
            <w:tcBorders>
              <w:top w:val="single" w:sz="4" w:space="0" w:color="000000"/>
              <w:left w:val="single" w:sz="4" w:space="0" w:color="000000"/>
              <w:bottom w:val="single" w:sz="4" w:space="0" w:color="000000"/>
              <w:right w:val="single" w:sz="4" w:space="0" w:color="000000"/>
            </w:tcBorders>
          </w:tcPr>
          <w:p w14:paraId="6EDCBD60" w14:textId="38EFAB6F"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c>
          <w:tcPr>
            <w:tcW w:w="1984" w:type="dxa"/>
            <w:tcBorders>
              <w:top w:val="single" w:sz="4" w:space="0" w:color="000000"/>
              <w:left w:val="single" w:sz="4" w:space="0" w:color="000000"/>
              <w:bottom w:val="single" w:sz="4" w:space="0" w:color="000000"/>
              <w:right w:val="single" w:sz="4" w:space="0" w:color="000000"/>
            </w:tcBorders>
          </w:tcPr>
          <w:p w14:paraId="255A0A6E" w14:textId="5D90849C"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 klasių vadovai</w:t>
            </w:r>
          </w:p>
        </w:tc>
        <w:tc>
          <w:tcPr>
            <w:tcW w:w="1560" w:type="dxa"/>
            <w:tcBorders>
              <w:top w:val="single" w:sz="4" w:space="0" w:color="000000"/>
              <w:left w:val="single" w:sz="4" w:space="0" w:color="000000"/>
              <w:bottom w:val="single" w:sz="4" w:space="0" w:color="000000"/>
              <w:right w:val="single" w:sz="4" w:space="0" w:color="000000"/>
            </w:tcBorders>
          </w:tcPr>
          <w:p w14:paraId="0A4EEFDC" w14:textId="0C3C32DC" w:rsidR="006F7B46" w:rsidRDefault="006F7B46" w:rsidP="006F7B4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14:paraId="115492DB" w14:textId="7C77E1C2" w:rsidR="006F7B46" w:rsidRDefault="006F7B46" w:rsidP="006F7B4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proc. mokinių vykdys</w:t>
            </w:r>
            <w:r w:rsidRPr="000F31F8">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socialinę-pilietinę veiklą, kurios sėkmingą įgyvendinimą koordinuos klasės vadovas ir mokinių tėvai. </w:t>
            </w:r>
          </w:p>
        </w:tc>
      </w:tr>
    </w:tbl>
    <w:p w14:paraId="27568B1D" w14:textId="77777777" w:rsidR="00FC01EC" w:rsidRDefault="00FC01EC">
      <w:pPr>
        <w:spacing w:after="0" w:line="276" w:lineRule="auto"/>
        <w:rPr>
          <w:rFonts w:ascii="Times New Roman" w:eastAsia="Times New Roman" w:hAnsi="Times New Roman" w:cs="Times New Roman"/>
          <w:sz w:val="24"/>
          <w:szCs w:val="24"/>
        </w:rPr>
      </w:pPr>
    </w:p>
    <w:p w14:paraId="3E23AE9A" w14:textId="77777777" w:rsidR="00FC01EC" w:rsidRDefault="0020335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w:t>
      </w:r>
    </w:p>
    <w:p w14:paraId="75E2A761" w14:textId="77777777" w:rsidR="00786F47" w:rsidRDefault="00786F47">
      <w:pPr>
        <w:spacing w:after="0" w:line="276" w:lineRule="auto"/>
        <w:rPr>
          <w:rFonts w:ascii="Times New Roman" w:eastAsia="Times New Roman" w:hAnsi="Times New Roman" w:cs="Times New Roman"/>
          <w:sz w:val="24"/>
          <w:szCs w:val="24"/>
        </w:rPr>
      </w:pPr>
    </w:p>
    <w:p w14:paraId="79EE2654" w14:textId="7DEC8621"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p>
    <w:p w14:paraId="4041634B" w14:textId="77777777" w:rsidR="00FC01EC" w:rsidRDefault="0020335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Raseinių Šaltinio progimnazijos 5-8  klasių vadovų  metodiniame susirinkime  </w:t>
      </w:r>
    </w:p>
    <w:p w14:paraId="278B1AF9" w14:textId="01212565" w:rsidR="00FC01EC" w:rsidRDefault="0020335B">
      <w:pPr>
        <w:spacing w:after="0" w:line="276"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202</w:t>
      </w:r>
      <w:r w:rsidR="00E2318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sausio 1</w:t>
      </w:r>
      <w:r w:rsidR="00E2318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d. susirinkimo nutarimu (protokolo Nr. 1)</w:t>
      </w:r>
    </w:p>
    <w:sectPr w:rsidR="00FC01EC">
      <w:headerReference w:type="default" r:id="rId11"/>
      <w:pgSz w:w="16838" w:h="11906" w:orient="landscape"/>
      <w:pgMar w:top="1701" w:right="56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88F2" w14:textId="77777777" w:rsidR="00510300" w:rsidRDefault="00510300">
      <w:pPr>
        <w:spacing w:after="0" w:line="240" w:lineRule="auto"/>
      </w:pPr>
      <w:r>
        <w:separator/>
      </w:r>
    </w:p>
  </w:endnote>
  <w:endnote w:type="continuationSeparator" w:id="0">
    <w:p w14:paraId="39CC30EE" w14:textId="77777777" w:rsidR="00510300" w:rsidRDefault="0051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2371" w14:textId="77777777" w:rsidR="00510300" w:rsidRDefault="00510300">
      <w:pPr>
        <w:spacing w:after="0" w:line="240" w:lineRule="auto"/>
      </w:pPr>
      <w:r>
        <w:separator/>
      </w:r>
    </w:p>
  </w:footnote>
  <w:footnote w:type="continuationSeparator" w:id="0">
    <w:p w14:paraId="096C812B" w14:textId="77777777" w:rsidR="00510300" w:rsidRDefault="0051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CC6C" w14:textId="77777777" w:rsidR="00FC01EC" w:rsidRDefault="0020335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63ED1">
      <w:rPr>
        <w:noProof/>
        <w:color w:val="000000"/>
      </w:rPr>
      <w:t>2</w:t>
    </w:r>
    <w:r>
      <w:rPr>
        <w:color w:val="000000"/>
      </w:rPr>
      <w:fldChar w:fldCharType="end"/>
    </w:r>
  </w:p>
  <w:p w14:paraId="4DA0FD49" w14:textId="77777777" w:rsidR="00FC01EC" w:rsidRDefault="00FC01E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0CD8"/>
    <w:multiLevelType w:val="hybridMultilevel"/>
    <w:tmpl w:val="D97E7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3958D9"/>
    <w:multiLevelType w:val="multilevel"/>
    <w:tmpl w:val="7C3EE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2A488D"/>
    <w:multiLevelType w:val="hybridMultilevel"/>
    <w:tmpl w:val="07CA2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C44B23"/>
    <w:multiLevelType w:val="multilevel"/>
    <w:tmpl w:val="A9C6C4D4"/>
    <w:lvl w:ilvl="0">
      <w:start w:val="3"/>
      <w:numFmt w:val="decimal"/>
      <w:lvlText w:val="%1."/>
      <w:lvlJc w:val="left"/>
      <w:pPr>
        <w:ind w:left="360" w:hanging="360"/>
      </w:pPr>
      <w:rPr>
        <w:rFonts w:hint="default"/>
        <w:u w:val="single"/>
      </w:rPr>
    </w:lvl>
    <w:lvl w:ilvl="1">
      <w:start w:val="2"/>
      <w:numFmt w:val="decimal"/>
      <w:lvlText w:val="%1.%2."/>
      <w:lvlJc w:val="left"/>
      <w:pPr>
        <w:ind w:left="1211"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3E7C5FE6"/>
    <w:multiLevelType w:val="multilevel"/>
    <w:tmpl w:val="A9C6C4D4"/>
    <w:lvl w:ilvl="0">
      <w:start w:val="3"/>
      <w:numFmt w:val="decimal"/>
      <w:lvlText w:val="%1."/>
      <w:lvlJc w:val="left"/>
      <w:pPr>
        <w:ind w:left="360" w:hanging="360"/>
      </w:pPr>
      <w:rPr>
        <w:rFonts w:hint="default"/>
        <w:u w:val="single"/>
      </w:rPr>
    </w:lvl>
    <w:lvl w:ilvl="1">
      <w:start w:val="2"/>
      <w:numFmt w:val="decimal"/>
      <w:lvlText w:val="%1.%2."/>
      <w:lvlJc w:val="left"/>
      <w:pPr>
        <w:ind w:left="1211"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408454A9"/>
    <w:multiLevelType w:val="hybridMultilevel"/>
    <w:tmpl w:val="4A589C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6E7B31"/>
    <w:multiLevelType w:val="multilevel"/>
    <w:tmpl w:val="D7C8A9B4"/>
    <w:lvl w:ilvl="0">
      <w:start w:val="1"/>
      <w:numFmt w:val="decimal"/>
      <w:lvlText w:val="%1."/>
      <w:lvlJc w:val="left"/>
      <w:pPr>
        <w:ind w:left="1069" w:hanging="360"/>
      </w:pPr>
    </w:lvl>
    <w:lvl w:ilvl="1">
      <w:start w:val="1"/>
      <w:numFmt w:val="decimal"/>
      <w:lvlText w:val="%1.%2."/>
      <w:lvlJc w:val="left"/>
      <w:pPr>
        <w:ind w:left="1429" w:hanging="360"/>
      </w:pPr>
    </w:lvl>
    <w:lvl w:ilvl="2">
      <w:start w:val="1"/>
      <w:numFmt w:val="decimal"/>
      <w:lvlText w:val="%1.%2.%3."/>
      <w:lvlJc w:val="left"/>
      <w:pPr>
        <w:ind w:left="2149" w:hanging="720"/>
      </w:pPr>
    </w:lvl>
    <w:lvl w:ilvl="3">
      <w:start w:val="1"/>
      <w:numFmt w:val="decimal"/>
      <w:lvlText w:val="%1.%2.%3.%4."/>
      <w:lvlJc w:val="left"/>
      <w:pPr>
        <w:ind w:left="2509" w:hanging="720"/>
      </w:pPr>
    </w:lvl>
    <w:lvl w:ilvl="4">
      <w:start w:val="1"/>
      <w:numFmt w:val="decimal"/>
      <w:lvlText w:val="%1.%2.%3.%4.%5."/>
      <w:lvlJc w:val="left"/>
      <w:pPr>
        <w:ind w:left="3229" w:hanging="1080"/>
      </w:pPr>
    </w:lvl>
    <w:lvl w:ilvl="5">
      <w:start w:val="1"/>
      <w:numFmt w:val="decimal"/>
      <w:lvlText w:val="%1.%2.%3.%4.%5.%6."/>
      <w:lvlJc w:val="left"/>
      <w:pPr>
        <w:ind w:left="3589" w:hanging="1080"/>
      </w:pPr>
    </w:lvl>
    <w:lvl w:ilvl="6">
      <w:start w:val="1"/>
      <w:numFmt w:val="decimal"/>
      <w:lvlText w:val="%1.%2.%3.%4.%5.%6.%7."/>
      <w:lvlJc w:val="left"/>
      <w:pPr>
        <w:ind w:left="4309" w:hanging="1440"/>
      </w:pPr>
    </w:lvl>
    <w:lvl w:ilvl="7">
      <w:start w:val="1"/>
      <w:numFmt w:val="decimal"/>
      <w:lvlText w:val="%1.%2.%3.%4.%5.%6.%7.%8."/>
      <w:lvlJc w:val="left"/>
      <w:pPr>
        <w:ind w:left="4669" w:hanging="1440"/>
      </w:pPr>
    </w:lvl>
    <w:lvl w:ilvl="8">
      <w:start w:val="1"/>
      <w:numFmt w:val="decimal"/>
      <w:lvlText w:val="%1.%2.%3.%4.%5.%6.%7.%8.%9."/>
      <w:lvlJc w:val="left"/>
      <w:pPr>
        <w:ind w:left="5389" w:hanging="1800"/>
      </w:pPr>
    </w:lvl>
  </w:abstractNum>
  <w:abstractNum w:abstractNumId="7" w15:restartNumberingAfterBreak="0">
    <w:nsid w:val="51BE39AA"/>
    <w:multiLevelType w:val="multilevel"/>
    <w:tmpl w:val="E9F63910"/>
    <w:lvl w:ilvl="0">
      <w:start w:val="1"/>
      <w:numFmt w:val="decimal"/>
      <w:lvlText w:val="%1."/>
      <w:lvlJc w:val="left"/>
      <w:pPr>
        <w:ind w:left="499" w:hanging="360"/>
      </w:pPr>
    </w:lvl>
    <w:lvl w:ilvl="1">
      <w:start w:val="1"/>
      <w:numFmt w:val="lowerLetter"/>
      <w:lvlText w:val="%2."/>
      <w:lvlJc w:val="left"/>
      <w:pPr>
        <w:ind w:left="1219" w:hanging="360"/>
      </w:pPr>
    </w:lvl>
    <w:lvl w:ilvl="2">
      <w:start w:val="1"/>
      <w:numFmt w:val="lowerRoman"/>
      <w:lvlText w:val="%3."/>
      <w:lvlJc w:val="right"/>
      <w:pPr>
        <w:ind w:left="1939" w:hanging="180"/>
      </w:pPr>
    </w:lvl>
    <w:lvl w:ilvl="3">
      <w:start w:val="1"/>
      <w:numFmt w:val="decimal"/>
      <w:lvlText w:val="%4."/>
      <w:lvlJc w:val="left"/>
      <w:pPr>
        <w:ind w:left="2659" w:hanging="360"/>
      </w:pPr>
    </w:lvl>
    <w:lvl w:ilvl="4">
      <w:start w:val="1"/>
      <w:numFmt w:val="lowerLetter"/>
      <w:lvlText w:val="%5."/>
      <w:lvlJc w:val="left"/>
      <w:pPr>
        <w:ind w:left="3379" w:hanging="360"/>
      </w:pPr>
    </w:lvl>
    <w:lvl w:ilvl="5">
      <w:start w:val="1"/>
      <w:numFmt w:val="lowerRoman"/>
      <w:lvlText w:val="%6."/>
      <w:lvlJc w:val="right"/>
      <w:pPr>
        <w:ind w:left="4099" w:hanging="180"/>
      </w:pPr>
    </w:lvl>
    <w:lvl w:ilvl="6">
      <w:start w:val="1"/>
      <w:numFmt w:val="decimal"/>
      <w:lvlText w:val="%7."/>
      <w:lvlJc w:val="left"/>
      <w:pPr>
        <w:ind w:left="4819" w:hanging="360"/>
      </w:pPr>
    </w:lvl>
    <w:lvl w:ilvl="7">
      <w:start w:val="1"/>
      <w:numFmt w:val="lowerLetter"/>
      <w:lvlText w:val="%8."/>
      <w:lvlJc w:val="left"/>
      <w:pPr>
        <w:ind w:left="5539" w:hanging="360"/>
      </w:pPr>
    </w:lvl>
    <w:lvl w:ilvl="8">
      <w:start w:val="1"/>
      <w:numFmt w:val="lowerRoman"/>
      <w:lvlText w:val="%9."/>
      <w:lvlJc w:val="right"/>
      <w:pPr>
        <w:ind w:left="6259" w:hanging="180"/>
      </w:pPr>
    </w:lvl>
  </w:abstractNum>
  <w:abstractNum w:abstractNumId="8" w15:restartNumberingAfterBreak="0">
    <w:nsid w:val="6F2A73CA"/>
    <w:multiLevelType w:val="multilevel"/>
    <w:tmpl w:val="BF968C84"/>
    <w:lvl w:ilvl="0">
      <w:start w:val="1"/>
      <w:numFmt w:val="decimal"/>
      <w:lvlText w:val="%1."/>
      <w:lvlJc w:val="left"/>
      <w:pPr>
        <w:ind w:left="360" w:hanging="360"/>
      </w:pPr>
    </w:lvl>
    <w:lvl w:ilvl="1">
      <w:start w:val="1"/>
      <w:numFmt w:val="lowerLetter"/>
      <w:lvlText w:val="%2."/>
      <w:lvlJc w:val="left"/>
      <w:pPr>
        <w:ind w:left="1219" w:hanging="360"/>
      </w:pPr>
    </w:lvl>
    <w:lvl w:ilvl="2">
      <w:start w:val="1"/>
      <w:numFmt w:val="lowerRoman"/>
      <w:lvlText w:val="%3."/>
      <w:lvlJc w:val="right"/>
      <w:pPr>
        <w:ind w:left="1939" w:hanging="180"/>
      </w:pPr>
    </w:lvl>
    <w:lvl w:ilvl="3">
      <w:start w:val="1"/>
      <w:numFmt w:val="decimal"/>
      <w:lvlText w:val="%4."/>
      <w:lvlJc w:val="left"/>
      <w:pPr>
        <w:ind w:left="2659" w:hanging="360"/>
      </w:pPr>
    </w:lvl>
    <w:lvl w:ilvl="4">
      <w:start w:val="1"/>
      <w:numFmt w:val="lowerLetter"/>
      <w:lvlText w:val="%5."/>
      <w:lvlJc w:val="left"/>
      <w:pPr>
        <w:ind w:left="3379" w:hanging="360"/>
      </w:pPr>
    </w:lvl>
    <w:lvl w:ilvl="5">
      <w:start w:val="1"/>
      <w:numFmt w:val="lowerRoman"/>
      <w:lvlText w:val="%6."/>
      <w:lvlJc w:val="right"/>
      <w:pPr>
        <w:ind w:left="4099" w:hanging="180"/>
      </w:pPr>
    </w:lvl>
    <w:lvl w:ilvl="6">
      <w:start w:val="1"/>
      <w:numFmt w:val="decimal"/>
      <w:lvlText w:val="%7."/>
      <w:lvlJc w:val="left"/>
      <w:pPr>
        <w:ind w:left="4819" w:hanging="360"/>
      </w:pPr>
    </w:lvl>
    <w:lvl w:ilvl="7">
      <w:start w:val="1"/>
      <w:numFmt w:val="lowerLetter"/>
      <w:lvlText w:val="%8."/>
      <w:lvlJc w:val="left"/>
      <w:pPr>
        <w:ind w:left="5539" w:hanging="360"/>
      </w:pPr>
    </w:lvl>
    <w:lvl w:ilvl="8">
      <w:start w:val="1"/>
      <w:numFmt w:val="lowerRoman"/>
      <w:lvlText w:val="%9."/>
      <w:lvlJc w:val="right"/>
      <w:pPr>
        <w:ind w:left="6259" w:hanging="180"/>
      </w:pPr>
    </w:lvl>
  </w:abstractNum>
  <w:abstractNum w:abstractNumId="9" w15:restartNumberingAfterBreak="0">
    <w:nsid w:val="71CC7F8C"/>
    <w:multiLevelType w:val="multilevel"/>
    <w:tmpl w:val="DEE6C158"/>
    <w:lvl w:ilvl="0">
      <w:start w:val="5"/>
      <w:numFmt w:val="decimal"/>
      <w:lvlText w:val="%1"/>
      <w:lvlJc w:val="left"/>
      <w:pPr>
        <w:ind w:left="390" w:hanging="390"/>
      </w:pPr>
    </w:lvl>
    <w:lvl w:ilvl="1">
      <w:start w:val="8"/>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3BF4278"/>
    <w:multiLevelType w:val="hybridMultilevel"/>
    <w:tmpl w:val="A1B054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8382480">
    <w:abstractNumId w:val="8"/>
  </w:num>
  <w:num w:numId="2" w16cid:durableId="186872671">
    <w:abstractNumId w:val="7"/>
  </w:num>
  <w:num w:numId="3" w16cid:durableId="1349017273">
    <w:abstractNumId w:val="9"/>
  </w:num>
  <w:num w:numId="4" w16cid:durableId="1396314398">
    <w:abstractNumId w:val="6"/>
  </w:num>
  <w:num w:numId="5" w16cid:durableId="1060522377">
    <w:abstractNumId w:val="4"/>
  </w:num>
  <w:num w:numId="6" w16cid:durableId="1139104133">
    <w:abstractNumId w:val="1"/>
  </w:num>
  <w:num w:numId="7" w16cid:durableId="1225213435">
    <w:abstractNumId w:val="3"/>
  </w:num>
  <w:num w:numId="8" w16cid:durableId="2049790529">
    <w:abstractNumId w:val="5"/>
  </w:num>
  <w:num w:numId="9" w16cid:durableId="2027902515">
    <w:abstractNumId w:val="2"/>
  </w:num>
  <w:num w:numId="10" w16cid:durableId="1806267379">
    <w:abstractNumId w:val="0"/>
  </w:num>
  <w:num w:numId="11" w16cid:durableId="315650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EC"/>
    <w:rsid w:val="000559E4"/>
    <w:rsid w:val="000F31F8"/>
    <w:rsid w:val="001D1ECF"/>
    <w:rsid w:val="001D5C09"/>
    <w:rsid w:val="0020335B"/>
    <w:rsid w:val="00220CA7"/>
    <w:rsid w:val="00275846"/>
    <w:rsid w:val="002B0888"/>
    <w:rsid w:val="002F39D9"/>
    <w:rsid w:val="00336F1D"/>
    <w:rsid w:val="004147AD"/>
    <w:rsid w:val="004D707B"/>
    <w:rsid w:val="00510300"/>
    <w:rsid w:val="005773AA"/>
    <w:rsid w:val="005C5AD4"/>
    <w:rsid w:val="00600130"/>
    <w:rsid w:val="006D0A39"/>
    <w:rsid w:val="006E42C6"/>
    <w:rsid w:val="006F7B46"/>
    <w:rsid w:val="00786F47"/>
    <w:rsid w:val="007B53C1"/>
    <w:rsid w:val="00804142"/>
    <w:rsid w:val="008208C3"/>
    <w:rsid w:val="00822FE8"/>
    <w:rsid w:val="008F4D8A"/>
    <w:rsid w:val="00963ED1"/>
    <w:rsid w:val="00966442"/>
    <w:rsid w:val="0099080A"/>
    <w:rsid w:val="009B03B1"/>
    <w:rsid w:val="00A115CA"/>
    <w:rsid w:val="00A40BA1"/>
    <w:rsid w:val="00A72A5F"/>
    <w:rsid w:val="00A937EE"/>
    <w:rsid w:val="00AF544F"/>
    <w:rsid w:val="00C77F38"/>
    <w:rsid w:val="00C825E9"/>
    <w:rsid w:val="00D56E87"/>
    <w:rsid w:val="00E23184"/>
    <w:rsid w:val="00E278EF"/>
    <w:rsid w:val="00F25851"/>
    <w:rsid w:val="00F85641"/>
    <w:rsid w:val="00F92B24"/>
    <w:rsid w:val="00FC01EC"/>
    <w:rsid w:val="00FF7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C88B"/>
  <w15:docId w15:val="{B1C667A0-5CA3-4AC5-A5DD-B53F29DB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raopastraipa">
    <w:name w:val="List Paragraph"/>
    <w:basedOn w:val="prastasis"/>
    <w:uiPriority w:val="34"/>
    <w:qFormat/>
    <w:rsid w:val="002B0888"/>
    <w:pPr>
      <w:ind w:left="720"/>
      <w:contextualSpacing/>
    </w:pPr>
  </w:style>
  <w:style w:type="character" w:styleId="Hipersaitas">
    <w:name w:val="Hyperlink"/>
    <w:basedOn w:val="Numatytasispastraiposriftas"/>
    <w:uiPriority w:val="99"/>
    <w:unhideWhenUsed/>
    <w:rsid w:val="008208C3"/>
    <w:rPr>
      <w:color w:val="0000FF" w:themeColor="hyperlink"/>
      <w:u w:val="single"/>
    </w:rPr>
  </w:style>
  <w:style w:type="character" w:styleId="Neapdorotaspaminjimas">
    <w:name w:val="Unresolved Mention"/>
    <w:basedOn w:val="Numatytasispastraiposriftas"/>
    <w:uiPriority w:val="99"/>
    <w:semiHidden/>
    <w:unhideWhenUsed/>
    <w:rsid w:val="008208C3"/>
    <w:rPr>
      <w:color w:val="605E5C"/>
      <w:shd w:val="clear" w:color="auto" w:fill="E1DFDD"/>
    </w:rPr>
  </w:style>
  <w:style w:type="character" w:styleId="Perirtashipersaitas">
    <w:name w:val="FollowedHyperlink"/>
    <w:basedOn w:val="Numatytasispastraiposriftas"/>
    <w:uiPriority w:val="99"/>
    <w:semiHidden/>
    <w:unhideWhenUsed/>
    <w:rsid w:val="00336F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WsoGbB4BAcWKINadOT9WvTdCQ==">CgMxLjAyCGguZ2pkZ3hzOAByITFSQkx4NGFxUUtscW1DSUdYT3pKR21ad0NFcnB3REQzZQ==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363F9F-EB9C-4776-A41D-B732CABA00A5}">
  <ds:schemaRefs>
    <ds:schemaRef ds:uri="http://schemas.microsoft.com/sharepoint/v3/contenttype/forms"/>
  </ds:schemaRefs>
</ds:datastoreItem>
</file>

<file path=customXml/itemProps3.xml><?xml version="1.0" encoding="utf-8"?>
<ds:datastoreItem xmlns:ds="http://schemas.openxmlformats.org/officeDocument/2006/customXml" ds:itemID="{3D6C882C-2A0B-42BC-8672-26AF9DA2FB16}">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customXml/itemProps4.xml><?xml version="1.0" encoding="utf-8"?>
<ds:datastoreItem xmlns:ds="http://schemas.openxmlformats.org/officeDocument/2006/customXml" ds:itemID="{31C9EBB8-BEAB-413F-BDC3-2D5243C13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5864</Words>
  <Characters>3344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Abromavičienė</dc:creator>
  <cp:lastModifiedBy>Lina Kutkaitienė</cp:lastModifiedBy>
  <cp:revision>4</cp:revision>
  <dcterms:created xsi:type="dcterms:W3CDTF">2025-01-21T05:43:00Z</dcterms:created>
  <dcterms:modified xsi:type="dcterms:W3CDTF">2025-03-26T14:57:00Z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y fmtid="{D5CDD505-2E9C-101B-9397-08002B2CF9AE}" pid="3" name="MediaServiceImageTags">
    <vt:lpwstr/>
  </property>
</Properties>
</file>