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466C" w14:textId="77777777" w:rsidR="00331DD2" w:rsidRDefault="00D07A8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5954"/>
        </w:tabs>
        <w:ind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Raseinių Šaltinio progimnazijos </w:t>
      </w:r>
    </w:p>
    <w:p w14:paraId="25867594" w14:textId="77777777" w:rsidR="00331DD2" w:rsidRDefault="00D07A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veiklos planas 2024 metams</w:t>
      </w:r>
    </w:p>
    <w:p w14:paraId="32596829" w14:textId="29FBC117" w:rsidR="00331DD2" w:rsidRDefault="00D07A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5  priedas</w:t>
      </w:r>
    </w:p>
    <w:p w14:paraId="2AFDCBFB" w14:textId="77777777" w:rsidR="00331DD2" w:rsidRDefault="00331DD2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658722EA" w14:textId="77777777" w:rsidR="00331DD2" w:rsidRDefault="00331DD2">
      <w:pPr>
        <w:pBdr>
          <w:top w:val="nil"/>
          <w:left w:val="nil"/>
          <w:bottom w:val="nil"/>
          <w:right w:val="nil"/>
          <w:between w:val="nil"/>
        </w:pBdr>
        <w:spacing w:after="200"/>
        <w:ind w:left="1" w:hanging="3"/>
        <w:jc w:val="center"/>
        <w:rPr>
          <w:b/>
          <w:smallCaps/>
          <w:color w:val="000000"/>
          <w:sz w:val="28"/>
          <w:szCs w:val="28"/>
        </w:rPr>
      </w:pPr>
    </w:p>
    <w:p w14:paraId="0C5356D5" w14:textId="77777777" w:rsidR="00331DD2" w:rsidRDefault="00D07A80">
      <w:pPr>
        <w:pBdr>
          <w:top w:val="nil"/>
          <w:left w:val="nil"/>
          <w:bottom w:val="nil"/>
          <w:right w:val="nil"/>
          <w:between w:val="nil"/>
        </w:pBdr>
        <w:spacing w:after="200"/>
        <w:ind w:left="1" w:hanging="3"/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RASEINIŲ ŠALTINIO PROGIMNAZIJOS </w:t>
      </w:r>
    </w:p>
    <w:p w14:paraId="7436EB76" w14:textId="77777777" w:rsidR="00331DD2" w:rsidRDefault="00D07A80">
      <w:pPr>
        <w:pBdr>
          <w:top w:val="nil"/>
          <w:left w:val="nil"/>
          <w:bottom w:val="nil"/>
          <w:right w:val="nil"/>
          <w:between w:val="nil"/>
        </w:pBdr>
        <w:spacing w:after="200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FIZINIO UGDYMO,  MENŲ IR TECHNOLOGIJŲ MOKYTOJŲ </w:t>
      </w:r>
    </w:p>
    <w:p w14:paraId="79F41602" w14:textId="77777777" w:rsidR="00331DD2" w:rsidRDefault="00D07A80">
      <w:pPr>
        <w:pBdr>
          <w:top w:val="nil"/>
          <w:left w:val="nil"/>
          <w:bottom w:val="nil"/>
          <w:right w:val="nil"/>
          <w:between w:val="nil"/>
        </w:pBdr>
        <w:spacing w:after="200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METODINĖS GRUPĖS</w:t>
      </w:r>
      <w:r>
        <w:rPr>
          <w:b/>
          <w:smallCaps/>
          <w:color w:val="000000"/>
          <w:sz w:val="28"/>
          <w:szCs w:val="28"/>
        </w:rPr>
        <w:t xml:space="preserve"> VEIKLOS PLANAS </w:t>
      </w:r>
      <w:r>
        <w:rPr>
          <w:b/>
          <w:color w:val="000000"/>
          <w:sz w:val="28"/>
          <w:szCs w:val="28"/>
        </w:rPr>
        <w:t xml:space="preserve">2024 METAMS </w:t>
      </w:r>
    </w:p>
    <w:p w14:paraId="23FD4C94" w14:textId="77777777" w:rsidR="00331DD2" w:rsidRDefault="00331DD2">
      <w:pPr>
        <w:pBdr>
          <w:top w:val="nil"/>
          <w:left w:val="nil"/>
          <w:bottom w:val="nil"/>
          <w:right w:val="nil"/>
          <w:between w:val="nil"/>
        </w:pBdr>
        <w:spacing w:after="200"/>
        <w:ind w:hanging="2"/>
        <w:jc w:val="center"/>
        <w:rPr>
          <w:color w:val="000000"/>
        </w:rPr>
      </w:pPr>
    </w:p>
    <w:p w14:paraId="476F9B5D" w14:textId="77777777" w:rsidR="00331DD2" w:rsidRDefault="00D07A8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>I SKYRIUS</w:t>
      </w:r>
    </w:p>
    <w:p w14:paraId="1FA81135" w14:textId="77777777" w:rsidR="00331DD2" w:rsidRDefault="00D07A8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BENDROSIOS NUOSTATOS </w:t>
      </w:r>
    </w:p>
    <w:p w14:paraId="0DA8F09A" w14:textId="77777777" w:rsidR="00331DD2" w:rsidRDefault="00331DD2">
      <w:pPr>
        <w:pBdr>
          <w:top w:val="nil"/>
          <w:left w:val="nil"/>
          <w:bottom w:val="nil"/>
          <w:right w:val="nil"/>
          <w:between w:val="nil"/>
        </w:pBdr>
        <w:spacing w:after="200"/>
        <w:ind w:hanging="2"/>
        <w:rPr>
          <w:color w:val="000000"/>
        </w:rPr>
      </w:pPr>
    </w:p>
    <w:p w14:paraId="25230F53" w14:textId="77777777" w:rsidR="00331DD2" w:rsidRDefault="00D07A8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</w:pPr>
      <w:r>
        <w:rPr>
          <w:color w:val="000000"/>
        </w:rPr>
        <w:t xml:space="preserve">Metodinėje grupėje yra </w:t>
      </w:r>
      <w:r>
        <w:t>aštuoni</w:t>
      </w:r>
      <w:r>
        <w:rPr>
          <w:color w:val="000000"/>
        </w:rPr>
        <w:t xml:space="preserve"> nariai. Grupė sudaryta iš dailės, muzikos, technologijų</w:t>
      </w:r>
      <w:r>
        <w:t>,</w:t>
      </w:r>
      <w:r>
        <w:rPr>
          <w:color w:val="000000"/>
        </w:rPr>
        <w:t xml:space="preserve"> fizinio ugdymo ir šokio pedagogų. </w:t>
      </w:r>
      <w:r>
        <w:t>V</w:t>
      </w:r>
      <w:r>
        <w:rPr>
          <w:color w:val="000000"/>
        </w:rPr>
        <w:t>ienas mokytojas turi vyresniojo mokytojo kvalifikacinę kategoriją, penki mokytojai metodininkai ir du  yra įgiję mokytojo eksperto kvalifikacinę kategoriją.</w:t>
      </w:r>
    </w:p>
    <w:p w14:paraId="4D0FB2A7" w14:textId="77777777" w:rsidR="00331DD2" w:rsidRDefault="00D07A8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>II SKYRIUS</w:t>
      </w:r>
    </w:p>
    <w:p w14:paraId="6E457FCA" w14:textId="77777777" w:rsidR="00331DD2" w:rsidRDefault="00D07A8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>TIKSLAI IR UŽDAVINIAI</w:t>
      </w:r>
    </w:p>
    <w:p w14:paraId="7B446164" w14:textId="77777777" w:rsidR="00331DD2" w:rsidRDefault="00331D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095920A8" w14:textId="77777777" w:rsidR="00331DD2" w:rsidRDefault="00331DD2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B469317" w14:textId="77777777" w:rsidR="00331DD2" w:rsidRDefault="00D07A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i/>
          <w:color w:val="000000"/>
        </w:rPr>
      </w:pPr>
      <w:r>
        <w:rPr>
          <w:b/>
          <w:i/>
          <w:color w:val="000000"/>
        </w:rPr>
        <w:t>Užtikrinti kompetencijomis grįstą atnaujinto ugdymo turinio įgyvendinimą.</w:t>
      </w:r>
    </w:p>
    <w:p w14:paraId="1D85ACD4" w14:textId="77777777" w:rsidR="00331DD2" w:rsidRDefault="00D07A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Atnaujinti ugdymo erdves ir įsigyti mokymo priemones, reikalingas įgyvendinant atnaujintas bendrąsias programas.</w:t>
      </w:r>
    </w:p>
    <w:p w14:paraId="2C4401D5" w14:textId="77777777" w:rsidR="00331DD2" w:rsidRDefault="00D07A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Tobulinti pedagogų profesines kompetencijas, dirbant su atnaujintu ugdymo turiniu.</w:t>
      </w:r>
    </w:p>
    <w:p w14:paraId="4807006D" w14:textId="77777777" w:rsidR="00331DD2" w:rsidRDefault="00D07A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Sukurti sąlygas kiekvienam mokiniui pagal jo gebėjimus įgyti aukštesnius pasiekimus, suteikiant tvarius žinių pagrindus.</w:t>
      </w:r>
    </w:p>
    <w:p w14:paraId="4FA82A57" w14:textId="77777777" w:rsidR="00331DD2" w:rsidRDefault="00331D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i/>
          <w:color w:val="000000"/>
        </w:rPr>
      </w:pPr>
    </w:p>
    <w:p w14:paraId="016D3628" w14:textId="77777777" w:rsidR="00331DD2" w:rsidRDefault="00D07A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b/>
          <w:i/>
          <w:color w:val="000000"/>
        </w:rPr>
        <w:t xml:space="preserve">Kurti </w:t>
      </w:r>
      <w:proofErr w:type="spellStart"/>
      <w:r>
        <w:rPr>
          <w:b/>
          <w:i/>
          <w:color w:val="000000"/>
        </w:rPr>
        <w:t>bebarjeres</w:t>
      </w:r>
      <w:proofErr w:type="spellEnd"/>
      <w:r>
        <w:rPr>
          <w:b/>
          <w:i/>
          <w:color w:val="000000"/>
        </w:rPr>
        <w:t xml:space="preserve"> ugdymo sąlygas kiekvienam bendruomenės nariui.</w:t>
      </w:r>
    </w:p>
    <w:p w14:paraId="55C35B3F" w14:textId="77777777" w:rsidR="00331DD2" w:rsidRDefault="00D07A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Įgyvendinti Tūkstantmečio mokyklų programą.</w:t>
      </w:r>
    </w:p>
    <w:p w14:paraId="42905B00" w14:textId="77777777" w:rsidR="00331DD2" w:rsidRDefault="00D07A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Tobulinti mokinių ir pedagogų kompetencijas, įgyvendinant rajoninius, nacionalinius ir tarptautinius projektus.</w:t>
      </w:r>
    </w:p>
    <w:p w14:paraId="36FFEF82" w14:textId="77777777" w:rsidR="00331DD2" w:rsidRDefault="00331DD2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13942645" w14:textId="77777777" w:rsidR="00331DD2" w:rsidRDefault="00D07A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i/>
          <w:color w:val="000000"/>
        </w:rPr>
      </w:pPr>
      <w:r>
        <w:rPr>
          <w:b/>
          <w:i/>
          <w:color w:val="000000"/>
        </w:rPr>
        <w:t>Gerinti socialinę emocinę aplinką, integruojant progimnazijos vertybes į bendruomenės veiklas.</w:t>
      </w:r>
    </w:p>
    <w:p w14:paraId="358CE8F4" w14:textId="77777777" w:rsidR="00331DD2" w:rsidRDefault="00D07A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Stiprinti ryšius tarp mokinių tėvų ir pedagogų, užtikrinant ugdymo tikslų įgyvendinimą.</w:t>
      </w:r>
    </w:p>
    <w:p w14:paraId="79D1A1D8" w14:textId="77777777" w:rsidR="00331DD2" w:rsidRDefault="00D07A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rPr>
          <w:color w:val="000000"/>
        </w:rPr>
        <w:t xml:space="preserve">Gerinti mokinių ir pedagogų emocinę sveikatą ir kurti saugią psichosocialinę aplinką. </w:t>
      </w:r>
    </w:p>
    <w:p w14:paraId="7A3AC710" w14:textId="77777777" w:rsidR="00331DD2" w:rsidRDefault="00331DD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14:paraId="3BF3AAB9" w14:textId="77777777" w:rsidR="00331DD2" w:rsidRDefault="00D07A8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>III SKYRIUS</w:t>
      </w:r>
    </w:p>
    <w:p w14:paraId="0DE94311" w14:textId="77777777" w:rsidR="00331DD2" w:rsidRDefault="00D07A8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>VEIKLOS TURINYS</w:t>
      </w:r>
    </w:p>
    <w:p w14:paraId="48BE9E12" w14:textId="77777777" w:rsidR="00331DD2" w:rsidRDefault="00331D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</w:p>
    <w:p w14:paraId="53C2E989" w14:textId="77777777" w:rsidR="00331DD2" w:rsidRDefault="00331D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40C095C6" w14:textId="4518D620" w:rsidR="00411045" w:rsidRPr="00411045" w:rsidRDefault="00D07A80" w:rsidP="00411045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color w:val="000000"/>
        </w:rPr>
      </w:pPr>
      <w:r>
        <w:rPr>
          <w:b/>
          <w:color w:val="000000"/>
        </w:rPr>
        <w:t xml:space="preserve">  1 Tikslas</w:t>
      </w:r>
      <w:r>
        <w:rPr>
          <w:color w:val="000000"/>
        </w:rPr>
        <w:t xml:space="preserve">. </w:t>
      </w:r>
      <w:r>
        <w:rPr>
          <w:b/>
          <w:color w:val="000000"/>
        </w:rPr>
        <w:t>1.</w:t>
      </w:r>
      <w:r>
        <w:rPr>
          <w:b/>
          <w:color w:val="000000"/>
        </w:rPr>
        <w:tab/>
        <w:t>Užtikrinti kompetencijomis grįstą atnaujinto ugdymo turinio įgyvendinimą</w:t>
      </w:r>
    </w:p>
    <w:p w14:paraId="6DC0A8EF" w14:textId="77777777" w:rsidR="00331DD2" w:rsidRDefault="00331DD2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Style w:val="a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222"/>
        <w:gridCol w:w="1195"/>
        <w:gridCol w:w="146"/>
        <w:gridCol w:w="1700"/>
        <w:gridCol w:w="219"/>
        <w:gridCol w:w="1417"/>
        <w:gridCol w:w="14"/>
        <w:gridCol w:w="4948"/>
      </w:tblGrid>
      <w:tr w:rsidR="00331DD2" w14:paraId="7880D14A" w14:textId="77777777" w:rsidTr="00F74EEA">
        <w:tc>
          <w:tcPr>
            <w:tcW w:w="15446" w:type="dxa"/>
            <w:gridSpan w:val="9"/>
            <w:shd w:val="clear" w:color="auto" w:fill="D9D9D9" w:themeFill="background1" w:themeFillShade="D9"/>
          </w:tcPr>
          <w:p w14:paraId="131DC7A5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1.1.</w:t>
            </w:r>
            <w:r>
              <w:rPr>
                <w:b/>
                <w:color w:val="000000"/>
              </w:rPr>
              <w:tab/>
              <w:t>Atnaujinti ugdymo erdves ir įsigyti mokymo priemones, reikalingas įgyvendinant atnaujintas bendrąsias programas.</w:t>
            </w:r>
          </w:p>
        </w:tc>
      </w:tr>
      <w:tr w:rsidR="00331DD2" w14:paraId="6CE21FFB" w14:textId="77777777" w:rsidTr="00F74EEA">
        <w:tc>
          <w:tcPr>
            <w:tcW w:w="585" w:type="dxa"/>
            <w:shd w:val="clear" w:color="auto" w:fill="D9D9D9" w:themeFill="background1" w:themeFillShade="D9"/>
          </w:tcPr>
          <w:p w14:paraId="00EA079C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Eil.</w:t>
            </w:r>
          </w:p>
          <w:p w14:paraId="2D32ABBD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Nr.</w:t>
            </w:r>
          </w:p>
        </w:tc>
        <w:tc>
          <w:tcPr>
            <w:tcW w:w="5222" w:type="dxa"/>
            <w:shd w:val="clear" w:color="auto" w:fill="D9D9D9" w:themeFill="background1" w:themeFillShade="D9"/>
          </w:tcPr>
          <w:p w14:paraId="0BF330C1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Priemonės  pavadinimas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14:paraId="0BA218D9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846" w:type="dxa"/>
            <w:gridSpan w:val="2"/>
            <w:shd w:val="clear" w:color="auto" w:fill="D9D9D9" w:themeFill="background1" w:themeFillShade="D9"/>
          </w:tcPr>
          <w:p w14:paraId="649FE58E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Vykdytojai</w:t>
            </w:r>
          </w:p>
        </w:tc>
        <w:tc>
          <w:tcPr>
            <w:tcW w:w="1650" w:type="dxa"/>
            <w:gridSpan w:val="3"/>
            <w:shd w:val="clear" w:color="auto" w:fill="D9D9D9" w:themeFill="background1" w:themeFillShade="D9"/>
          </w:tcPr>
          <w:p w14:paraId="65365AED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Reikalingos lėšos (Eur)</w:t>
            </w:r>
          </w:p>
        </w:tc>
        <w:tc>
          <w:tcPr>
            <w:tcW w:w="4948" w:type="dxa"/>
            <w:shd w:val="clear" w:color="auto" w:fill="D9D9D9" w:themeFill="background1" w:themeFillShade="D9"/>
          </w:tcPr>
          <w:p w14:paraId="714B32A0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Laukiami rezultatai</w:t>
            </w:r>
          </w:p>
        </w:tc>
      </w:tr>
      <w:tr w:rsidR="00331DD2" w14:paraId="71A0E9D1" w14:textId="77777777" w:rsidTr="00F74EEA">
        <w:tc>
          <w:tcPr>
            <w:tcW w:w="585" w:type="dxa"/>
            <w:shd w:val="clear" w:color="auto" w:fill="D9D9D9" w:themeFill="background1" w:themeFillShade="D9"/>
          </w:tcPr>
          <w:p w14:paraId="39F1C3C4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22" w:type="dxa"/>
            <w:shd w:val="clear" w:color="auto" w:fill="D9D9D9" w:themeFill="background1" w:themeFillShade="D9"/>
          </w:tcPr>
          <w:p w14:paraId="0AEFF91E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14:paraId="3334AF3E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46" w:type="dxa"/>
            <w:gridSpan w:val="2"/>
            <w:shd w:val="clear" w:color="auto" w:fill="D9D9D9" w:themeFill="background1" w:themeFillShade="D9"/>
          </w:tcPr>
          <w:p w14:paraId="0733B1F9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50" w:type="dxa"/>
            <w:gridSpan w:val="3"/>
            <w:shd w:val="clear" w:color="auto" w:fill="D9D9D9" w:themeFill="background1" w:themeFillShade="D9"/>
          </w:tcPr>
          <w:p w14:paraId="653F45C4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948" w:type="dxa"/>
            <w:shd w:val="clear" w:color="auto" w:fill="D9D9D9" w:themeFill="background1" w:themeFillShade="D9"/>
          </w:tcPr>
          <w:p w14:paraId="476465C4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331DD2" w14:paraId="1DE22B4A" w14:textId="77777777" w:rsidTr="00F74EEA">
        <w:trPr>
          <w:trHeight w:val="845"/>
        </w:trPr>
        <w:tc>
          <w:tcPr>
            <w:tcW w:w="585" w:type="dxa"/>
            <w:tcBorders>
              <w:bottom w:val="single" w:sz="4" w:space="0" w:color="000000"/>
            </w:tcBorders>
          </w:tcPr>
          <w:p w14:paraId="4536DA0E" w14:textId="77777777" w:rsidR="00331DD2" w:rsidRDefault="00331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14:paraId="645830E9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14:paraId="26595514" w14:textId="77777777" w:rsidR="00331DD2" w:rsidRDefault="00331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5222" w:type="dxa"/>
            <w:tcBorders>
              <w:bottom w:val="single" w:sz="4" w:space="0" w:color="000000"/>
            </w:tcBorders>
          </w:tcPr>
          <w:p w14:paraId="4C21B276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 w:hanging="2"/>
              <w:jc w:val="both"/>
            </w:pPr>
            <w:r>
              <w:t>Įsigyti priemones dailės kabineto atnaujinimui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43C83CAC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t>I–II ketvirtis</w:t>
            </w:r>
          </w:p>
        </w:tc>
        <w:tc>
          <w:tcPr>
            <w:tcW w:w="1846" w:type="dxa"/>
            <w:gridSpan w:val="2"/>
            <w:tcBorders>
              <w:bottom w:val="single" w:sz="4" w:space="0" w:color="000000"/>
            </w:tcBorders>
          </w:tcPr>
          <w:p w14:paraId="73CC6A39" w14:textId="5582E6C0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t>D.</w:t>
            </w:r>
            <w:r w:rsidR="001D135E">
              <w:t xml:space="preserve"> </w:t>
            </w:r>
            <w:r>
              <w:t>Giedraitienė</w:t>
            </w:r>
          </w:p>
        </w:tc>
        <w:tc>
          <w:tcPr>
            <w:tcW w:w="1650" w:type="dxa"/>
            <w:gridSpan w:val="3"/>
            <w:tcBorders>
              <w:bottom w:val="single" w:sz="4" w:space="0" w:color="000000"/>
            </w:tcBorders>
          </w:tcPr>
          <w:p w14:paraId="04140173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TŪM programos lėšos</w:t>
            </w:r>
          </w:p>
        </w:tc>
        <w:tc>
          <w:tcPr>
            <w:tcW w:w="4948" w:type="dxa"/>
            <w:tcBorders>
              <w:bottom w:val="single" w:sz="4" w:space="0" w:color="000000"/>
            </w:tcBorders>
          </w:tcPr>
          <w:p w14:paraId="0E884C42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t>Sukurtos tinkamos, patogios, šiuolaikiškos sąlygos kūrybiniams darbams ir mokymui dailės kabinete.</w:t>
            </w:r>
          </w:p>
        </w:tc>
      </w:tr>
      <w:tr w:rsidR="00331DD2" w14:paraId="76FEE181" w14:textId="77777777" w:rsidTr="00F74EEA">
        <w:trPr>
          <w:trHeight w:val="845"/>
        </w:trPr>
        <w:tc>
          <w:tcPr>
            <w:tcW w:w="585" w:type="dxa"/>
            <w:tcBorders>
              <w:bottom w:val="single" w:sz="4" w:space="0" w:color="000000"/>
            </w:tcBorders>
          </w:tcPr>
          <w:p w14:paraId="08A368EA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222" w:type="dxa"/>
            <w:tcBorders>
              <w:bottom w:val="single" w:sz="4" w:space="0" w:color="000000"/>
            </w:tcBorders>
          </w:tcPr>
          <w:p w14:paraId="7FFC80DE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 w:hanging="2"/>
              <w:jc w:val="both"/>
            </w:pPr>
            <w:r>
              <w:t>Įsigyti priemones keramikos dirbtuvėms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14E8B6C4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t>I–II ketvirtis</w:t>
            </w:r>
          </w:p>
        </w:tc>
        <w:tc>
          <w:tcPr>
            <w:tcW w:w="1846" w:type="dxa"/>
            <w:gridSpan w:val="2"/>
            <w:tcBorders>
              <w:bottom w:val="single" w:sz="4" w:space="0" w:color="000000"/>
            </w:tcBorders>
          </w:tcPr>
          <w:p w14:paraId="3EB84941" w14:textId="19DB2559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t>D.</w:t>
            </w:r>
            <w:r w:rsidR="001D135E">
              <w:t xml:space="preserve"> </w:t>
            </w:r>
            <w:r>
              <w:t>Giedraitienė</w:t>
            </w:r>
          </w:p>
        </w:tc>
        <w:tc>
          <w:tcPr>
            <w:tcW w:w="1650" w:type="dxa"/>
            <w:gridSpan w:val="3"/>
            <w:tcBorders>
              <w:bottom w:val="single" w:sz="4" w:space="0" w:color="000000"/>
            </w:tcBorders>
          </w:tcPr>
          <w:p w14:paraId="3EDF2A77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TŪM programos lėšos</w:t>
            </w:r>
          </w:p>
        </w:tc>
        <w:tc>
          <w:tcPr>
            <w:tcW w:w="4948" w:type="dxa"/>
            <w:tcBorders>
              <w:bottom w:val="single" w:sz="4" w:space="0" w:color="000000"/>
            </w:tcBorders>
          </w:tcPr>
          <w:p w14:paraId="126CE7A2" w14:textId="77777777" w:rsidR="00331DD2" w:rsidRDefault="00D07A80">
            <w:pPr>
              <w:ind w:hanging="2"/>
              <w:jc w:val="both"/>
            </w:pPr>
            <w:r>
              <w:t>Sukurtos tinkamos, patogios, šiuolaikiškos sąlygos kūrybiniams darbams ir mokymui keramikos dirbtuvėse.</w:t>
            </w:r>
          </w:p>
        </w:tc>
      </w:tr>
      <w:tr w:rsidR="00331DD2" w14:paraId="37E4B921" w14:textId="77777777" w:rsidTr="00F74EEA">
        <w:trPr>
          <w:trHeight w:val="845"/>
        </w:trPr>
        <w:tc>
          <w:tcPr>
            <w:tcW w:w="585" w:type="dxa"/>
            <w:tcBorders>
              <w:bottom w:val="single" w:sz="4" w:space="0" w:color="000000"/>
            </w:tcBorders>
          </w:tcPr>
          <w:p w14:paraId="2B1DFFC9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222" w:type="dxa"/>
            <w:tcBorders>
              <w:bottom w:val="single" w:sz="4" w:space="0" w:color="000000"/>
            </w:tcBorders>
          </w:tcPr>
          <w:p w14:paraId="38EA877B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 w:hanging="2"/>
              <w:jc w:val="both"/>
            </w:pPr>
            <w:r>
              <w:t>Įsigyti priemones technologijų kabinetui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185C3BC6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t>I–II ketvirtis</w:t>
            </w:r>
          </w:p>
        </w:tc>
        <w:tc>
          <w:tcPr>
            <w:tcW w:w="1846" w:type="dxa"/>
            <w:gridSpan w:val="2"/>
            <w:tcBorders>
              <w:bottom w:val="single" w:sz="4" w:space="0" w:color="000000"/>
            </w:tcBorders>
          </w:tcPr>
          <w:p w14:paraId="256DD65A" w14:textId="073499C2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t>L.</w:t>
            </w:r>
            <w:r w:rsidR="001D135E">
              <w:t xml:space="preserve"> </w:t>
            </w:r>
            <w:r>
              <w:t>Miklius</w:t>
            </w:r>
          </w:p>
        </w:tc>
        <w:tc>
          <w:tcPr>
            <w:tcW w:w="1650" w:type="dxa"/>
            <w:gridSpan w:val="3"/>
            <w:tcBorders>
              <w:bottom w:val="single" w:sz="4" w:space="0" w:color="000000"/>
            </w:tcBorders>
          </w:tcPr>
          <w:p w14:paraId="01C4EFC0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TŪM programos lėšos</w:t>
            </w:r>
          </w:p>
        </w:tc>
        <w:tc>
          <w:tcPr>
            <w:tcW w:w="4948" w:type="dxa"/>
            <w:tcBorders>
              <w:bottom w:val="single" w:sz="4" w:space="0" w:color="000000"/>
            </w:tcBorders>
          </w:tcPr>
          <w:p w14:paraId="50AE9074" w14:textId="77777777" w:rsidR="00F7311D" w:rsidRDefault="00D07A80" w:rsidP="00CB73CB">
            <w:pPr>
              <w:ind w:hanging="2"/>
              <w:jc w:val="both"/>
            </w:pPr>
            <w:r>
              <w:t>Sukurtos tinkamos, patogios, šiuolaikiškos sąlygos kūrybiniams darbams ir mokymui technologijų kabinetuose.</w:t>
            </w:r>
          </w:p>
          <w:p w14:paraId="1A40BA04" w14:textId="77777777" w:rsidR="00411045" w:rsidRDefault="00411045" w:rsidP="00CB73CB">
            <w:pPr>
              <w:ind w:hanging="2"/>
              <w:jc w:val="both"/>
            </w:pPr>
          </w:p>
          <w:p w14:paraId="7B2E3CF0" w14:textId="42AA5229" w:rsidR="00411045" w:rsidRDefault="00411045" w:rsidP="00CB73CB">
            <w:pPr>
              <w:ind w:hanging="2"/>
              <w:jc w:val="both"/>
            </w:pPr>
          </w:p>
        </w:tc>
      </w:tr>
      <w:tr w:rsidR="00331DD2" w14:paraId="58157789" w14:textId="77777777" w:rsidTr="00F74EEA">
        <w:trPr>
          <w:trHeight w:val="552"/>
        </w:trPr>
        <w:tc>
          <w:tcPr>
            <w:tcW w:w="15446" w:type="dxa"/>
            <w:gridSpan w:val="9"/>
            <w:shd w:val="clear" w:color="auto" w:fill="D9D9D9" w:themeFill="background1" w:themeFillShade="D9"/>
          </w:tcPr>
          <w:p w14:paraId="5C9EEDCB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1.2.</w:t>
            </w:r>
            <w:r>
              <w:rPr>
                <w:b/>
                <w:color w:val="000000"/>
              </w:rPr>
              <w:tab/>
              <w:t>Tobulinti pedagogų profesines kompetencijas, dirbant su atnaujintu ugdymo turiniu</w:t>
            </w:r>
          </w:p>
        </w:tc>
      </w:tr>
      <w:tr w:rsidR="00331DD2" w14:paraId="068D2555" w14:textId="77777777" w:rsidTr="00F74EEA">
        <w:tc>
          <w:tcPr>
            <w:tcW w:w="585" w:type="dxa"/>
            <w:shd w:val="clear" w:color="auto" w:fill="D9D9D9" w:themeFill="background1" w:themeFillShade="D9"/>
          </w:tcPr>
          <w:p w14:paraId="4A97A719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Eil.</w:t>
            </w:r>
          </w:p>
          <w:p w14:paraId="36F24C3D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Nr.</w:t>
            </w:r>
          </w:p>
        </w:tc>
        <w:tc>
          <w:tcPr>
            <w:tcW w:w="5222" w:type="dxa"/>
            <w:shd w:val="clear" w:color="auto" w:fill="D9D9D9" w:themeFill="background1" w:themeFillShade="D9"/>
          </w:tcPr>
          <w:p w14:paraId="0863980E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Priemonės  pavadinimas</w:t>
            </w:r>
          </w:p>
        </w:tc>
        <w:tc>
          <w:tcPr>
            <w:tcW w:w="1341" w:type="dxa"/>
            <w:gridSpan w:val="2"/>
            <w:shd w:val="clear" w:color="auto" w:fill="D9D9D9" w:themeFill="background1" w:themeFillShade="D9"/>
          </w:tcPr>
          <w:p w14:paraId="6FCD0708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919" w:type="dxa"/>
            <w:gridSpan w:val="2"/>
            <w:shd w:val="clear" w:color="auto" w:fill="D9D9D9" w:themeFill="background1" w:themeFillShade="D9"/>
          </w:tcPr>
          <w:p w14:paraId="2793B5B8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Vykdytojai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8AF1867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Reikalingos lėšos (Eur)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14:paraId="204808FA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Laukiami rezultatai</w:t>
            </w:r>
          </w:p>
        </w:tc>
      </w:tr>
      <w:tr w:rsidR="00331DD2" w14:paraId="3E568B7A" w14:textId="77777777" w:rsidTr="00F74EEA">
        <w:trPr>
          <w:trHeight w:val="277"/>
        </w:trPr>
        <w:tc>
          <w:tcPr>
            <w:tcW w:w="585" w:type="dxa"/>
            <w:shd w:val="clear" w:color="auto" w:fill="D9D9D9" w:themeFill="background1" w:themeFillShade="D9"/>
          </w:tcPr>
          <w:p w14:paraId="6FDDDE6E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22" w:type="dxa"/>
            <w:shd w:val="clear" w:color="auto" w:fill="D9D9D9" w:themeFill="background1" w:themeFillShade="D9"/>
          </w:tcPr>
          <w:p w14:paraId="2DAB16C7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41" w:type="dxa"/>
            <w:gridSpan w:val="2"/>
            <w:shd w:val="clear" w:color="auto" w:fill="D9D9D9" w:themeFill="background1" w:themeFillShade="D9"/>
          </w:tcPr>
          <w:p w14:paraId="17958AAA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19" w:type="dxa"/>
            <w:gridSpan w:val="2"/>
            <w:shd w:val="clear" w:color="auto" w:fill="D9D9D9" w:themeFill="background1" w:themeFillShade="D9"/>
          </w:tcPr>
          <w:p w14:paraId="5EF56257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6CA817F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14:paraId="21D6891B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CB73CB" w14:paraId="13AD8F6B" w14:textId="77777777" w:rsidTr="00F74EEA">
        <w:trPr>
          <w:trHeight w:val="274"/>
        </w:trPr>
        <w:tc>
          <w:tcPr>
            <w:tcW w:w="585" w:type="dxa"/>
            <w:shd w:val="clear" w:color="auto" w:fill="D9D9D9" w:themeFill="background1" w:themeFillShade="D9"/>
          </w:tcPr>
          <w:p w14:paraId="51686F94" w14:textId="5F4E7AEC" w:rsidR="00CB73CB" w:rsidRDefault="00CB73CB" w:rsidP="00CB73CB">
            <w:pPr>
              <w:ind w:hanging="2"/>
              <w:jc w:val="center"/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5222" w:type="dxa"/>
            <w:shd w:val="clear" w:color="auto" w:fill="D9D9D9" w:themeFill="background1" w:themeFillShade="D9"/>
          </w:tcPr>
          <w:p w14:paraId="2E8D665F" w14:textId="60CEA466" w:rsidR="00CB73CB" w:rsidRDefault="00CB73CB" w:rsidP="00CB73CB">
            <w:pPr>
              <w:ind w:hanging="2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41" w:type="dxa"/>
            <w:gridSpan w:val="2"/>
            <w:shd w:val="clear" w:color="auto" w:fill="D9D9D9" w:themeFill="background1" w:themeFillShade="D9"/>
          </w:tcPr>
          <w:p w14:paraId="019D1525" w14:textId="7285C6C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19" w:type="dxa"/>
            <w:gridSpan w:val="2"/>
            <w:shd w:val="clear" w:color="auto" w:fill="D9D9D9" w:themeFill="background1" w:themeFillShade="D9"/>
          </w:tcPr>
          <w:p w14:paraId="0240DCA0" w14:textId="1127A573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D5C91BD" w14:textId="3902E8A5" w:rsidR="00CB73CB" w:rsidRDefault="00CB73CB" w:rsidP="00CB73CB">
            <w:pPr>
              <w:ind w:hanging="2"/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14:paraId="334FB3B2" w14:textId="3FA3E0CD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CB73CB" w14:paraId="7B4A385D" w14:textId="77777777" w:rsidTr="00F74EEA">
        <w:trPr>
          <w:trHeight w:val="849"/>
        </w:trPr>
        <w:tc>
          <w:tcPr>
            <w:tcW w:w="585" w:type="dxa"/>
            <w:tcBorders>
              <w:bottom w:val="single" w:sz="4" w:space="0" w:color="000000"/>
            </w:tcBorders>
          </w:tcPr>
          <w:p w14:paraId="55FFEC7E" w14:textId="24651604" w:rsidR="00CB73CB" w:rsidRPr="00CB73CB" w:rsidRDefault="00CB73CB" w:rsidP="00CB73CB">
            <w:pPr>
              <w:ind w:firstLine="0"/>
            </w:pPr>
            <w:r w:rsidRPr="00CB73CB">
              <w:t>1.</w:t>
            </w:r>
          </w:p>
        </w:tc>
        <w:tc>
          <w:tcPr>
            <w:tcW w:w="5222" w:type="dxa"/>
            <w:tcBorders>
              <w:bottom w:val="single" w:sz="4" w:space="0" w:color="000000"/>
            </w:tcBorders>
          </w:tcPr>
          <w:p w14:paraId="35911F9B" w14:textId="353031C7" w:rsidR="00CB73CB" w:rsidRPr="00CB73CB" w:rsidRDefault="00CB73CB" w:rsidP="001D135E">
            <w:pPr>
              <w:ind w:firstLine="0"/>
            </w:pPr>
            <w:r w:rsidRPr="00CB73CB">
              <w:t>Žinių įgytų kursuose, seminaruose pasidalinimas</w:t>
            </w:r>
          </w:p>
        </w:tc>
        <w:tc>
          <w:tcPr>
            <w:tcW w:w="1341" w:type="dxa"/>
            <w:gridSpan w:val="2"/>
            <w:tcBorders>
              <w:bottom w:val="single" w:sz="4" w:space="0" w:color="000000"/>
            </w:tcBorders>
          </w:tcPr>
          <w:p w14:paraId="1B765234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rPr>
                <w:color w:val="000000"/>
              </w:rPr>
              <w:t>Visus metus</w:t>
            </w:r>
          </w:p>
        </w:tc>
        <w:tc>
          <w:tcPr>
            <w:tcW w:w="1919" w:type="dxa"/>
            <w:gridSpan w:val="2"/>
            <w:tcBorders>
              <w:bottom w:val="single" w:sz="4" w:space="0" w:color="000000"/>
            </w:tcBorders>
          </w:tcPr>
          <w:p w14:paraId="253C6704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rPr>
                <w:color w:val="000000"/>
              </w:rPr>
              <w:t xml:space="preserve">Fizinio </w:t>
            </w:r>
            <w:proofErr w:type="spellStart"/>
            <w:r>
              <w:rPr>
                <w:color w:val="000000"/>
              </w:rPr>
              <w:t>ugd</w:t>
            </w:r>
            <w:proofErr w:type="spellEnd"/>
            <w:r>
              <w:rPr>
                <w:color w:val="000000"/>
              </w:rPr>
              <w:t>., menų ir techn., mokytojai</w:t>
            </w:r>
          </w:p>
        </w:tc>
        <w:tc>
          <w:tcPr>
            <w:tcW w:w="1417" w:type="dxa"/>
          </w:tcPr>
          <w:p w14:paraId="1948BAEE" w14:textId="77777777" w:rsidR="00CB73CB" w:rsidRDefault="00CB73CB" w:rsidP="00CB73CB">
            <w:pPr>
              <w:ind w:hanging="2"/>
              <w:jc w:val="center"/>
            </w:pPr>
            <w:r>
              <w:t>-</w:t>
            </w:r>
          </w:p>
        </w:tc>
        <w:tc>
          <w:tcPr>
            <w:tcW w:w="4962" w:type="dxa"/>
            <w:gridSpan w:val="2"/>
            <w:tcBorders>
              <w:bottom w:val="single" w:sz="4" w:space="0" w:color="000000"/>
            </w:tcBorders>
          </w:tcPr>
          <w:p w14:paraId="1637F1F6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rPr>
                <w:color w:val="000000"/>
              </w:rPr>
              <w:t>Pasidalinta gerąja darbo patirtimi apie įgytų žinių pritaikymą pamokose, tobulinamos bendrosios ir dalykinės kompetencijos</w:t>
            </w:r>
          </w:p>
        </w:tc>
      </w:tr>
      <w:tr w:rsidR="00CB73CB" w14:paraId="142DD0CC" w14:textId="77777777" w:rsidTr="00F74EEA">
        <w:trPr>
          <w:trHeight w:val="537"/>
        </w:trPr>
        <w:tc>
          <w:tcPr>
            <w:tcW w:w="585" w:type="dxa"/>
          </w:tcPr>
          <w:p w14:paraId="69614B5B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2.</w:t>
            </w:r>
          </w:p>
        </w:tc>
        <w:tc>
          <w:tcPr>
            <w:tcW w:w="5222" w:type="dxa"/>
          </w:tcPr>
          <w:p w14:paraId="5494E0C3" w14:textId="77777777" w:rsidR="00CB73CB" w:rsidRDefault="00CB73CB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Diegti įgytas žinias ugdymo procese</w:t>
            </w:r>
          </w:p>
        </w:tc>
        <w:tc>
          <w:tcPr>
            <w:tcW w:w="1341" w:type="dxa"/>
            <w:gridSpan w:val="2"/>
          </w:tcPr>
          <w:p w14:paraId="6E7F7898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rPr>
                <w:color w:val="000000"/>
              </w:rPr>
              <w:t>Visus metus</w:t>
            </w:r>
          </w:p>
        </w:tc>
        <w:tc>
          <w:tcPr>
            <w:tcW w:w="1919" w:type="dxa"/>
            <w:gridSpan w:val="2"/>
          </w:tcPr>
          <w:p w14:paraId="2B4264AB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rPr>
                <w:color w:val="000000"/>
              </w:rPr>
              <w:t xml:space="preserve">Fizinio </w:t>
            </w:r>
            <w:proofErr w:type="spellStart"/>
            <w:r>
              <w:rPr>
                <w:color w:val="000000"/>
              </w:rPr>
              <w:t>ugd</w:t>
            </w:r>
            <w:proofErr w:type="spellEnd"/>
            <w:r>
              <w:rPr>
                <w:color w:val="000000"/>
              </w:rPr>
              <w:t>., menų ir techn., mokytojai</w:t>
            </w:r>
          </w:p>
        </w:tc>
        <w:tc>
          <w:tcPr>
            <w:tcW w:w="1417" w:type="dxa"/>
          </w:tcPr>
          <w:p w14:paraId="2D1CBAEE" w14:textId="77777777" w:rsidR="00CB73CB" w:rsidRDefault="00CB73CB" w:rsidP="00CB73CB">
            <w:pPr>
              <w:ind w:hanging="2"/>
              <w:jc w:val="center"/>
            </w:pPr>
            <w:r>
              <w:t>-</w:t>
            </w:r>
          </w:p>
        </w:tc>
        <w:tc>
          <w:tcPr>
            <w:tcW w:w="4962" w:type="dxa"/>
            <w:gridSpan w:val="2"/>
          </w:tcPr>
          <w:p w14:paraId="423C08E3" w14:textId="77777777" w:rsidR="00CB73CB" w:rsidRDefault="00CB73CB" w:rsidP="00CB73CB">
            <w:pPr>
              <w:shd w:val="clear" w:color="auto" w:fill="FFFFFF"/>
              <w:ind w:hanging="2"/>
              <w:jc w:val="both"/>
            </w:pPr>
            <w:r>
              <w:rPr>
                <w:color w:val="000000"/>
              </w:rPr>
              <w:t xml:space="preserve">Pakils ugdymo kokybė </w:t>
            </w:r>
          </w:p>
        </w:tc>
      </w:tr>
      <w:tr w:rsidR="00CB73CB" w14:paraId="5376150A" w14:textId="77777777" w:rsidTr="00F74EEA">
        <w:tc>
          <w:tcPr>
            <w:tcW w:w="585" w:type="dxa"/>
          </w:tcPr>
          <w:p w14:paraId="3CAFDDE7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3.</w:t>
            </w:r>
          </w:p>
        </w:tc>
        <w:tc>
          <w:tcPr>
            <w:tcW w:w="5222" w:type="dxa"/>
          </w:tcPr>
          <w:p w14:paraId="41E0BECF" w14:textId="7A714E16" w:rsidR="00CB73CB" w:rsidRDefault="00CB73CB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„Fizinio ugdymo mokytojų kompetencijų tobulinimo programa, skirta atnaujinto ugdymo turinio įgyvendinimui</w:t>
            </w:r>
            <w:r w:rsidR="001D135E">
              <w:t>“</w:t>
            </w:r>
          </w:p>
        </w:tc>
        <w:tc>
          <w:tcPr>
            <w:tcW w:w="1341" w:type="dxa"/>
            <w:gridSpan w:val="2"/>
          </w:tcPr>
          <w:p w14:paraId="6604E782" w14:textId="55C03653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Vasari</w:t>
            </w:r>
            <w:r w:rsidR="001D135E">
              <w:t>o mėn.</w:t>
            </w:r>
          </w:p>
        </w:tc>
        <w:tc>
          <w:tcPr>
            <w:tcW w:w="1919" w:type="dxa"/>
            <w:gridSpan w:val="2"/>
          </w:tcPr>
          <w:p w14:paraId="65325E09" w14:textId="49F0FA80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M.</w:t>
            </w:r>
            <w:r w:rsidR="001D135E">
              <w:t xml:space="preserve"> </w:t>
            </w:r>
            <w:r>
              <w:t>Zybartas</w:t>
            </w:r>
          </w:p>
        </w:tc>
        <w:tc>
          <w:tcPr>
            <w:tcW w:w="1417" w:type="dxa"/>
          </w:tcPr>
          <w:p w14:paraId="584E6A1E" w14:textId="77777777" w:rsidR="00CB73CB" w:rsidRDefault="00CB73CB" w:rsidP="00CB73CB">
            <w:pPr>
              <w:ind w:hanging="2"/>
              <w:jc w:val="center"/>
            </w:pPr>
            <w:r>
              <w:t>-</w:t>
            </w:r>
          </w:p>
        </w:tc>
        <w:tc>
          <w:tcPr>
            <w:tcW w:w="4962" w:type="dxa"/>
            <w:gridSpan w:val="2"/>
          </w:tcPr>
          <w:p w14:paraId="5349DB7C" w14:textId="77777777" w:rsidR="00CB73CB" w:rsidRDefault="00CB73CB" w:rsidP="00CB73CB">
            <w:pPr>
              <w:shd w:val="clear" w:color="auto" w:fill="FFFFFF"/>
              <w:ind w:hanging="2"/>
              <w:jc w:val="both"/>
            </w:pPr>
            <w:r>
              <w:t>Pristatys apie įgytas žinias per mokymus rajono fizinio ugdymo mokytojams</w:t>
            </w:r>
          </w:p>
        </w:tc>
      </w:tr>
      <w:tr w:rsidR="00CB73CB" w14:paraId="70444B51" w14:textId="77777777" w:rsidTr="00F74EEA">
        <w:trPr>
          <w:trHeight w:val="552"/>
        </w:trPr>
        <w:tc>
          <w:tcPr>
            <w:tcW w:w="15446" w:type="dxa"/>
            <w:gridSpan w:val="9"/>
            <w:shd w:val="clear" w:color="auto" w:fill="D9D9D9" w:themeFill="background1" w:themeFillShade="D9"/>
          </w:tcPr>
          <w:p w14:paraId="7411F72C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1.3.</w:t>
            </w:r>
            <w:r>
              <w:rPr>
                <w:b/>
                <w:color w:val="000000"/>
              </w:rPr>
              <w:tab/>
              <w:t>Sukurti sąlygas kiekvienam mokiniui pagal jo gebėjimus įgyti aukštesnius pasiekimus, suteikiant tvarius žinių pagrindus</w:t>
            </w:r>
          </w:p>
        </w:tc>
      </w:tr>
      <w:tr w:rsidR="00CB73CB" w14:paraId="7FB6AAF3" w14:textId="77777777" w:rsidTr="00F74EEA">
        <w:tc>
          <w:tcPr>
            <w:tcW w:w="585" w:type="dxa"/>
            <w:shd w:val="clear" w:color="auto" w:fill="D9D9D9" w:themeFill="background1" w:themeFillShade="D9"/>
          </w:tcPr>
          <w:p w14:paraId="070A57D8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Eil.</w:t>
            </w:r>
          </w:p>
          <w:p w14:paraId="32D89EDC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Nr.</w:t>
            </w:r>
          </w:p>
        </w:tc>
        <w:tc>
          <w:tcPr>
            <w:tcW w:w="5222" w:type="dxa"/>
            <w:shd w:val="clear" w:color="auto" w:fill="D9D9D9" w:themeFill="background1" w:themeFillShade="D9"/>
          </w:tcPr>
          <w:p w14:paraId="3B5329E6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Priemonės  pavadinimas</w:t>
            </w:r>
          </w:p>
        </w:tc>
        <w:tc>
          <w:tcPr>
            <w:tcW w:w="1341" w:type="dxa"/>
            <w:gridSpan w:val="2"/>
            <w:shd w:val="clear" w:color="auto" w:fill="D9D9D9" w:themeFill="background1" w:themeFillShade="D9"/>
          </w:tcPr>
          <w:p w14:paraId="007B3D71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919" w:type="dxa"/>
            <w:gridSpan w:val="2"/>
            <w:shd w:val="clear" w:color="auto" w:fill="D9D9D9" w:themeFill="background1" w:themeFillShade="D9"/>
          </w:tcPr>
          <w:p w14:paraId="12F0C636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Vykdytojai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9F0B4E6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Reikalingos lėšos (Eur)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14:paraId="6258B222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Laukiami rezultatai</w:t>
            </w:r>
          </w:p>
        </w:tc>
      </w:tr>
      <w:tr w:rsidR="00CB73CB" w14:paraId="2B14712F" w14:textId="77777777" w:rsidTr="00F74EEA">
        <w:trPr>
          <w:trHeight w:val="277"/>
        </w:trPr>
        <w:tc>
          <w:tcPr>
            <w:tcW w:w="585" w:type="dxa"/>
            <w:shd w:val="clear" w:color="auto" w:fill="D9D9D9" w:themeFill="background1" w:themeFillShade="D9"/>
          </w:tcPr>
          <w:p w14:paraId="1DC91BFF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22" w:type="dxa"/>
            <w:shd w:val="clear" w:color="auto" w:fill="D9D9D9" w:themeFill="background1" w:themeFillShade="D9"/>
          </w:tcPr>
          <w:p w14:paraId="4743D8E2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41" w:type="dxa"/>
            <w:gridSpan w:val="2"/>
            <w:shd w:val="clear" w:color="auto" w:fill="D9D9D9" w:themeFill="background1" w:themeFillShade="D9"/>
          </w:tcPr>
          <w:p w14:paraId="10E42860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19" w:type="dxa"/>
            <w:gridSpan w:val="2"/>
            <w:shd w:val="clear" w:color="auto" w:fill="D9D9D9" w:themeFill="background1" w:themeFillShade="D9"/>
          </w:tcPr>
          <w:p w14:paraId="1BEDAF49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86A5725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14:paraId="729DCED3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CB73CB" w14:paraId="2F7749B8" w14:textId="77777777" w:rsidTr="00F74EEA">
        <w:trPr>
          <w:trHeight w:val="978"/>
        </w:trPr>
        <w:tc>
          <w:tcPr>
            <w:tcW w:w="585" w:type="dxa"/>
            <w:tcBorders>
              <w:bottom w:val="single" w:sz="4" w:space="0" w:color="000000"/>
            </w:tcBorders>
          </w:tcPr>
          <w:p w14:paraId="4A46EDB8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1.</w:t>
            </w:r>
          </w:p>
        </w:tc>
        <w:tc>
          <w:tcPr>
            <w:tcW w:w="5222" w:type="dxa"/>
            <w:tcBorders>
              <w:bottom w:val="single" w:sz="4" w:space="0" w:color="000000"/>
            </w:tcBorders>
          </w:tcPr>
          <w:p w14:paraId="1E1A76ED" w14:textId="77777777" w:rsidR="00CB73CB" w:rsidRDefault="00CB73CB" w:rsidP="001D135E">
            <w:pPr>
              <w:ind w:right="33" w:hanging="2"/>
            </w:pPr>
            <w:r>
              <w:t>Lietuvos bendrojo ugdymo mokyklų žaidynės </w:t>
            </w:r>
          </w:p>
          <w:p w14:paraId="785115B8" w14:textId="77777777" w:rsidR="00CB73CB" w:rsidRDefault="00CB73CB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 w:hanging="2"/>
            </w:pPr>
          </w:p>
        </w:tc>
        <w:tc>
          <w:tcPr>
            <w:tcW w:w="1341" w:type="dxa"/>
            <w:gridSpan w:val="2"/>
            <w:tcBorders>
              <w:bottom w:val="single" w:sz="4" w:space="0" w:color="000000"/>
            </w:tcBorders>
          </w:tcPr>
          <w:p w14:paraId="59BB39D0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Visus metus </w:t>
            </w:r>
          </w:p>
        </w:tc>
        <w:tc>
          <w:tcPr>
            <w:tcW w:w="1919" w:type="dxa"/>
            <w:gridSpan w:val="2"/>
            <w:tcBorders>
              <w:bottom w:val="single" w:sz="4" w:space="0" w:color="000000"/>
            </w:tcBorders>
          </w:tcPr>
          <w:p w14:paraId="7EA5D812" w14:textId="77777777" w:rsidR="00CB73CB" w:rsidRDefault="00CB73CB" w:rsidP="00CB73CB">
            <w:pPr>
              <w:ind w:hanging="2"/>
            </w:pPr>
            <w:r>
              <w:t>Fizinio ugdymo </w:t>
            </w:r>
          </w:p>
          <w:p w14:paraId="3B5F1FE1" w14:textId="77777777" w:rsidR="00CB73CB" w:rsidRDefault="00CB73CB" w:rsidP="00CB73CB">
            <w:pPr>
              <w:ind w:hanging="2"/>
            </w:pPr>
            <w:r>
              <w:t>mokytojai</w:t>
            </w:r>
          </w:p>
          <w:p w14:paraId="4B56BF99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                  </w:t>
            </w:r>
          </w:p>
        </w:tc>
        <w:tc>
          <w:tcPr>
            <w:tcW w:w="1417" w:type="dxa"/>
          </w:tcPr>
          <w:p w14:paraId="5A0127A6" w14:textId="77777777" w:rsidR="00CB73CB" w:rsidRDefault="00CB73CB" w:rsidP="00CB73CB">
            <w:pPr>
              <w:ind w:hanging="2"/>
              <w:jc w:val="center"/>
            </w:pPr>
            <w:r>
              <w:t>-</w:t>
            </w:r>
          </w:p>
        </w:tc>
        <w:tc>
          <w:tcPr>
            <w:tcW w:w="4962" w:type="dxa"/>
            <w:gridSpan w:val="2"/>
            <w:tcBorders>
              <w:bottom w:val="single" w:sz="4" w:space="0" w:color="000000"/>
            </w:tcBorders>
          </w:tcPr>
          <w:p w14:paraId="795AE7B0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t>Dalyvaus ne mažiau 50 proc. 1-8 klasių mokyklos mokinių. Sportinėse varžybose, bus ugdomas mokinių fizinis aktyvumas, gerinami sportiniai pasiekimai</w:t>
            </w:r>
          </w:p>
        </w:tc>
      </w:tr>
      <w:tr w:rsidR="00CB73CB" w14:paraId="52BF9DD2" w14:textId="77777777" w:rsidTr="00F74EEA">
        <w:trPr>
          <w:trHeight w:val="537"/>
        </w:trPr>
        <w:tc>
          <w:tcPr>
            <w:tcW w:w="585" w:type="dxa"/>
          </w:tcPr>
          <w:p w14:paraId="0E53D836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2.</w:t>
            </w:r>
          </w:p>
        </w:tc>
        <w:tc>
          <w:tcPr>
            <w:tcW w:w="5222" w:type="dxa"/>
          </w:tcPr>
          <w:p w14:paraId="419A4438" w14:textId="77777777" w:rsidR="00CB73CB" w:rsidRDefault="00CB73CB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Lietuvos mokinių muzikos olimpiados mokyklos,  rajono ir respublikos etapai </w:t>
            </w:r>
          </w:p>
        </w:tc>
        <w:tc>
          <w:tcPr>
            <w:tcW w:w="1341" w:type="dxa"/>
            <w:gridSpan w:val="2"/>
          </w:tcPr>
          <w:p w14:paraId="5637DF73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Vasario –         kovo mėn.</w:t>
            </w:r>
          </w:p>
        </w:tc>
        <w:tc>
          <w:tcPr>
            <w:tcW w:w="1919" w:type="dxa"/>
            <w:gridSpan w:val="2"/>
          </w:tcPr>
          <w:p w14:paraId="38842714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R. Krivickas</w:t>
            </w:r>
          </w:p>
        </w:tc>
        <w:tc>
          <w:tcPr>
            <w:tcW w:w="1417" w:type="dxa"/>
          </w:tcPr>
          <w:p w14:paraId="40DBFE1C" w14:textId="77777777" w:rsidR="00CB73CB" w:rsidRDefault="00CB73CB" w:rsidP="00CB73CB">
            <w:pPr>
              <w:ind w:hanging="2"/>
              <w:jc w:val="center"/>
            </w:pPr>
            <w:r>
              <w:t>-</w:t>
            </w:r>
          </w:p>
        </w:tc>
        <w:tc>
          <w:tcPr>
            <w:tcW w:w="4962" w:type="dxa"/>
            <w:gridSpan w:val="2"/>
          </w:tcPr>
          <w:p w14:paraId="52B05BD3" w14:textId="77777777" w:rsidR="00CB73CB" w:rsidRDefault="00CB73CB" w:rsidP="00CB73CB">
            <w:pPr>
              <w:shd w:val="clear" w:color="auto" w:fill="FFFFFF"/>
              <w:ind w:hanging="2"/>
              <w:jc w:val="both"/>
            </w:pPr>
            <w:r>
              <w:t>Dalyvaus 5 proc. 6-8 kl. mokinių. Bus ugdomas mokinių kūrybiškumas ir saviraiška</w:t>
            </w:r>
          </w:p>
        </w:tc>
      </w:tr>
      <w:tr w:rsidR="00CB73CB" w14:paraId="0D7023FD" w14:textId="77777777" w:rsidTr="00F74EEA">
        <w:tc>
          <w:tcPr>
            <w:tcW w:w="585" w:type="dxa"/>
          </w:tcPr>
          <w:p w14:paraId="1C1657E9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3.</w:t>
            </w:r>
          </w:p>
        </w:tc>
        <w:tc>
          <w:tcPr>
            <w:tcW w:w="5222" w:type="dxa"/>
          </w:tcPr>
          <w:p w14:paraId="20373839" w14:textId="77777777" w:rsidR="00CB73CB" w:rsidRDefault="00CB73CB" w:rsidP="001D135E">
            <w:pPr>
              <w:ind w:hanging="2"/>
            </w:pPr>
            <w:r>
              <w:t>Lietuvos mokinių dailės olimpiados mokyklos etapas</w:t>
            </w:r>
          </w:p>
        </w:tc>
        <w:tc>
          <w:tcPr>
            <w:tcW w:w="1341" w:type="dxa"/>
            <w:gridSpan w:val="2"/>
          </w:tcPr>
          <w:p w14:paraId="0174AD7D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Sausio 30 d. </w:t>
            </w:r>
          </w:p>
        </w:tc>
        <w:tc>
          <w:tcPr>
            <w:tcW w:w="1919" w:type="dxa"/>
            <w:gridSpan w:val="2"/>
          </w:tcPr>
          <w:p w14:paraId="74305286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D. Giedraitienė</w:t>
            </w:r>
          </w:p>
        </w:tc>
        <w:tc>
          <w:tcPr>
            <w:tcW w:w="1417" w:type="dxa"/>
          </w:tcPr>
          <w:p w14:paraId="7CDACEC5" w14:textId="77777777" w:rsidR="00CB73CB" w:rsidRDefault="00CB73CB" w:rsidP="00CB73CB">
            <w:pPr>
              <w:ind w:hanging="2"/>
              <w:jc w:val="center"/>
            </w:pPr>
            <w:r>
              <w:t>-</w:t>
            </w:r>
          </w:p>
        </w:tc>
        <w:tc>
          <w:tcPr>
            <w:tcW w:w="4962" w:type="dxa"/>
            <w:gridSpan w:val="2"/>
          </w:tcPr>
          <w:p w14:paraId="713B5D1D" w14:textId="77777777" w:rsidR="00CB73CB" w:rsidRDefault="00CB73CB" w:rsidP="00CB73CB">
            <w:pPr>
              <w:shd w:val="clear" w:color="auto" w:fill="FFFFFF"/>
              <w:ind w:hanging="2"/>
              <w:jc w:val="both"/>
            </w:pPr>
            <w:r>
              <w:t>Dalyvaus 5 proc. 8 kl. mokinių. Bus ugdomas mokinių kūrybiškumas ir saviraiška</w:t>
            </w:r>
          </w:p>
        </w:tc>
      </w:tr>
      <w:tr w:rsidR="00CB73CB" w14:paraId="7C4398F5" w14:textId="77777777" w:rsidTr="00F74EEA">
        <w:tc>
          <w:tcPr>
            <w:tcW w:w="585" w:type="dxa"/>
          </w:tcPr>
          <w:p w14:paraId="22215D87" w14:textId="77777777" w:rsidR="00CB73CB" w:rsidRDefault="00CB73CB" w:rsidP="00CB73CB">
            <w:pPr>
              <w:ind w:hanging="2"/>
            </w:pPr>
            <w:r>
              <w:t>4.</w:t>
            </w:r>
          </w:p>
        </w:tc>
        <w:tc>
          <w:tcPr>
            <w:tcW w:w="5222" w:type="dxa"/>
          </w:tcPr>
          <w:p w14:paraId="750DDBDB" w14:textId="77777777" w:rsidR="00CB73CB" w:rsidRDefault="00CB73CB" w:rsidP="001D135E">
            <w:pPr>
              <w:ind w:hanging="2"/>
            </w:pPr>
            <w:r>
              <w:t>Lietuvos mokinių dailės olimpiados rajono etapas</w:t>
            </w:r>
          </w:p>
        </w:tc>
        <w:tc>
          <w:tcPr>
            <w:tcW w:w="1341" w:type="dxa"/>
            <w:gridSpan w:val="2"/>
          </w:tcPr>
          <w:p w14:paraId="2FB85C44" w14:textId="77777777" w:rsidR="00CB73CB" w:rsidRDefault="00CB73CB" w:rsidP="00CB73CB">
            <w:pPr>
              <w:ind w:hanging="2"/>
            </w:pPr>
            <w:r>
              <w:t>vasario 28 d.</w:t>
            </w:r>
          </w:p>
        </w:tc>
        <w:tc>
          <w:tcPr>
            <w:tcW w:w="1919" w:type="dxa"/>
            <w:gridSpan w:val="2"/>
          </w:tcPr>
          <w:p w14:paraId="4EB87258" w14:textId="77777777" w:rsidR="00CB73CB" w:rsidRDefault="00CB73CB" w:rsidP="00CB73CB">
            <w:pPr>
              <w:ind w:hanging="2"/>
            </w:pPr>
            <w:r>
              <w:t>D. Giedraitienė</w:t>
            </w:r>
          </w:p>
        </w:tc>
        <w:tc>
          <w:tcPr>
            <w:tcW w:w="1417" w:type="dxa"/>
          </w:tcPr>
          <w:p w14:paraId="15078B6A" w14:textId="77777777" w:rsidR="00CB73CB" w:rsidRDefault="00CB73CB" w:rsidP="00CB73CB">
            <w:pPr>
              <w:ind w:hanging="2"/>
              <w:jc w:val="center"/>
            </w:pPr>
            <w:r>
              <w:t>-</w:t>
            </w:r>
          </w:p>
        </w:tc>
        <w:tc>
          <w:tcPr>
            <w:tcW w:w="4962" w:type="dxa"/>
            <w:gridSpan w:val="2"/>
          </w:tcPr>
          <w:p w14:paraId="5D7C1522" w14:textId="77777777" w:rsidR="00CB73CB" w:rsidRDefault="00CB73CB" w:rsidP="00CB73CB">
            <w:pPr>
              <w:shd w:val="clear" w:color="auto" w:fill="FFFFFF"/>
              <w:ind w:hanging="2"/>
              <w:jc w:val="both"/>
            </w:pPr>
            <w:r>
              <w:t>Dalyvaus 5 proc. 8 kl. mokinių. Bus ugdomas mokinių kūrybiškumas ir saviraiška</w:t>
            </w:r>
          </w:p>
        </w:tc>
      </w:tr>
      <w:tr w:rsidR="00CB73CB" w14:paraId="02CA8CD5" w14:textId="77777777" w:rsidTr="00F74EEA">
        <w:tc>
          <w:tcPr>
            <w:tcW w:w="585" w:type="dxa"/>
          </w:tcPr>
          <w:p w14:paraId="484FE684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5.</w:t>
            </w:r>
          </w:p>
        </w:tc>
        <w:tc>
          <w:tcPr>
            <w:tcW w:w="5222" w:type="dxa"/>
          </w:tcPr>
          <w:p w14:paraId="3C4B2501" w14:textId="77777777" w:rsidR="00CB73CB" w:rsidRDefault="00CB73CB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Lietuvos mokinių technologijų olimpiados  rajono etapas</w:t>
            </w:r>
          </w:p>
        </w:tc>
        <w:tc>
          <w:tcPr>
            <w:tcW w:w="1341" w:type="dxa"/>
            <w:gridSpan w:val="2"/>
          </w:tcPr>
          <w:p w14:paraId="29D7630B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Kovo </w:t>
            </w:r>
            <w:proofErr w:type="spellStart"/>
            <w:r>
              <w:t>mėn</w:t>
            </w:r>
            <w:proofErr w:type="spellEnd"/>
            <w:r>
              <w:t xml:space="preserve"> 15 d.</w:t>
            </w:r>
          </w:p>
        </w:tc>
        <w:tc>
          <w:tcPr>
            <w:tcW w:w="1919" w:type="dxa"/>
            <w:gridSpan w:val="2"/>
          </w:tcPr>
          <w:p w14:paraId="46FF6201" w14:textId="77777777" w:rsidR="00CB73CB" w:rsidRDefault="00CB73CB" w:rsidP="00CB73CB">
            <w:pPr>
              <w:ind w:hanging="2"/>
            </w:pPr>
            <w:r>
              <w:t>L. Miklius,</w:t>
            </w:r>
          </w:p>
          <w:p w14:paraId="4E5FA55E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A. </w:t>
            </w:r>
            <w:proofErr w:type="spellStart"/>
            <w:r>
              <w:t>Kukulskienė</w:t>
            </w:r>
            <w:proofErr w:type="spellEnd"/>
          </w:p>
        </w:tc>
        <w:tc>
          <w:tcPr>
            <w:tcW w:w="1417" w:type="dxa"/>
          </w:tcPr>
          <w:p w14:paraId="4657DB4B" w14:textId="77777777" w:rsidR="00CB73CB" w:rsidRDefault="00CB73CB" w:rsidP="00CB73CB">
            <w:pPr>
              <w:ind w:hanging="2"/>
              <w:jc w:val="center"/>
            </w:pPr>
            <w:r>
              <w:t>-</w:t>
            </w:r>
          </w:p>
        </w:tc>
        <w:tc>
          <w:tcPr>
            <w:tcW w:w="4962" w:type="dxa"/>
            <w:gridSpan w:val="2"/>
          </w:tcPr>
          <w:p w14:paraId="3384A569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t>Dalyvaus trys 7-8 kl. klasių mokiniai. Bus ugdomas mokinių kūrybiškumas ir saviraiška</w:t>
            </w:r>
          </w:p>
        </w:tc>
      </w:tr>
      <w:tr w:rsidR="00CB73CB" w14:paraId="3FDDFA5D" w14:textId="77777777" w:rsidTr="00F74EEA">
        <w:trPr>
          <w:trHeight w:val="4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7922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6.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368B" w14:textId="77777777" w:rsidR="00CB73CB" w:rsidRDefault="00CB73CB" w:rsidP="001D135E">
            <w:pPr>
              <w:ind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Tarpklasinės</w:t>
            </w:r>
            <w:proofErr w:type="spellEnd"/>
            <w:r>
              <w:rPr>
                <w:highlight w:val="white"/>
              </w:rPr>
              <w:t xml:space="preserve"> 5 kl., 6 kl. kvadrato varžybos</w:t>
            </w:r>
          </w:p>
          <w:p w14:paraId="17B08BE4" w14:textId="77777777" w:rsidR="004D3E06" w:rsidRDefault="004D3E06" w:rsidP="001D135E">
            <w:pPr>
              <w:ind w:hanging="2"/>
              <w:rPr>
                <w:highlight w:val="white"/>
              </w:rPr>
            </w:pPr>
          </w:p>
          <w:p w14:paraId="15270CD2" w14:textId="77777777" w:rsidR="004D3E06" w:rsidRDefault="004D3E06" w:rsidP="001D135E">
            <w:pPr>
              <w:ind w:hanging="2"/>
              <w:rPr>
                <w:highlight w:val="white"/>
              </w:rPr>
            </w:pPr>
          </w:p>
          <w:p w14:paraId="47F8D835" w14:textId="77777777" w:rsidR="004D3E06" w:rsidRDefault="004D3E06" w:rsidP="007F5B0C">
            <w:pPr>
              <w:ind w:firstLine="0"/>
              <w:rPr>
                <w:highlight w:val="white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4558" w14:textId="77777777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Sausis - vasaris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FD82" w14:textId="3CC6CD01" w:rsidR="00CB73CB" w:rsidRDefault="00CB73CB" w:rsidP="00CB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</w:pPr>
            <w:r>
              <w:t>M.</w:t>
            </w:r>
            <w:r w:rsidR="001D135E">
              <w:t xml:space="preserve"> </w:t>
            </w:r>
            <w:r>
              <w:t>Zybartas</w:t>
            </w:r>
          </w:p>
        </w:tc>
        <w:tc>
          <w:tcPr>
            <w:tcW w:w="1417" w:type="dxa"/>
          </w:tcPr>
          <w:p w14:paraId="36DD5B70" w14:textId="77777777" w:rsidR="00CB73CB" w:rsidRDefault="00CB73CB" w:rsidP="00CB73CB">
            <w:pPr>
              <w:ind w:hanging="2"/>
              <w:jc w:val="center"/>
            </w:pPr>
            <w:r>
              <w:t>-</w:t>
            </w:r>
          </w:p>
        </w:tc>
        <w:tc>
          <w:tcPr>
            <w:tcW w:w="4962" w:type="dxa"/>
            <w:gridSpan w:val="2"/>
            <w:tcBorders>
              <w:bottom w:val="single" w:sz="4" w:space="0" w:color="000000"/>
            </w:tcBorders>
          </w:tcPr>
          <w:p w14:paraId="6509B126" w14:textId="77777777" w:rsidR="00CB73CB" w:rsidRDefault="00CB73CB" w:rsidP="00CB73CB">
            <w:pPr>
              <w:ind w:hanging="2"/>
              <w:jc w:val="both"/>
            </w:pPr>
            <w:r>
              <w:t>Dalyvaus ne mažiau 10 proc. 5-8 klasių mokyklos mokinių. Sportinėse varžybose, bus ugdomas mokinių fizinis aktyvumas, gerinami sportiniai pasiekimai</w:t>
            </w:r>
          </w:p>
        </w:tc>
      </w:tr>
      <w:tr w:rsidR="001D135E" w14:paraId="4EAB53E1" w14:textId="77777777" w:rsidTr="00F74EEA">
        <w:trPr>
          <w:trHeight w:val="27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3AB33C" w14:textId="3F4BA19E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FAB51F" w14:textId="53840117" w:rsidR="001D135E" w:rsidRDefault="001D135E" w:rsidP="001D135E">
            <w:pPr>
              <w:ind w:hanging="2"/>
              <w:jc w:val="center"/>
              <w:rPr>
                <w:highlight w:val="white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36C8A" w14:textId="0A2AAF44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678A6E" w14:textId="22928A5D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5365C75" w14:textId="6AD2D046" w:rsidR="001D135E" w:rsidRDefault="001D135E" w:rsidP="001D135E">
            <w:pPr>
              <w:ind w:hanging="2"/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96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185A22D" w14:textId="348CFA00" w:rsidR="001D135E" w:rsidRDefault="001D135E" w:rsidP="001D135E">
            <w:pPr>
              <w:ind w:hanging="2"/>
              <w:jc w:val="center"/>
            </w:pPr>
            <w:r>
              <w:rPr>
                <w:b/>
                <w:color w:val="000000"/>
              </w:rPr>
              <w:t>6</w:t>
            </w:r>
          </w:p>
        </w:tc>
      </w:tr>
      <w:tr w:rsidR="001D135E" w14:paraId="32EADFA3" w14:textId="77777777" w:rsidTr="00F74EEA">
        <w:trPr>
          <w:trHeight w:val="4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896B" w14:textId="77777777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7.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9A38" w14:textId="25F95893" w:rsidR="001D135E" w:rsidRDefault="001D135E" w:rsidP="001D135E">
            <w:pPr>
              <w:ind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Tarpklasinės</w:t>
            </w:r>
            <w:proofErr w:type="spellEnd"/>
            <w:r>
              <w:rPr>
                <w:highlight w:val="white"/>
              </w:rPr>
              <w:t xml:space="preserve"> 5-6 kl. mažojo futbolo varžybos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5A10" w14:textId="02315C91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Vasario -  kovo mėn.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249B" w14:textId="428D4BC9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</w:pPr>
            <w:r>
              <w:t>M. Zybartas</w:t>
            </w:r>
          </w:p>
        </w:tc>
        <w:tc>
          <w:tcPr>
            <w:tcW w:w="1417" w:type="dxa"/>
          </w:tcPr>
          <w:p w14:paraId="51C40D79" w14:textId="77777777" w:rsidR="001D135E" w:rsidRDefault="001D135E" w:rsidP="001D135E">
            <w:pPr>
              <w:ind w:hanging="2"/>
              <w:jc w:val="center"/>
            </w:pPr>
            <w:r>
              <w:t>-</w:t>
            </w:r>
          </w:p>
        </w:tc>
        <w:tc>
          <w:tcPr>
            <w:tcW w:w="4962" w:type="dxa"/>
            <w:gridSpan w:val="2"/>
            <w:tcBorders>
              <w:bottom w:val="single" w:sz="4" w:space="0" w:color="000000"/>
            </w:tcBorders>
          </w:tcPr>
          <w:p w14:paraId="6945B984" w14:textId="77777777" w:rsidR="001D135E" w:rsidRDefault="001D135E" w:rsidP="001D135E">
            <w:pPr>
              <w:ind w:hanging="2"/>
              <w:jc w:val="both"/>
            </w:pPr>
            <w:r>
              <w:t>Dalyvaus ne mažiau 10 proc. 5-8 klasių mokyklos mokinių. Sportinėse varžybose, bus ugdomas mokinių fizinis aktyvumas, gerinami sportiniai pasiekimai</w:t>
            </w:r>
          </w:p>
        </w:tc>
      </w:tr>
      <w:tr w:rsidR="001D135E" w14:paraId="5DC25124" w14:textId="77777777" w:rsidTr="004D3E06">
        <w:trPr>
          <w:trHeight w:val="1147"/>
        </w:trPr>
        <w:tc>
          <w:tcPr>
            <w:tcW w:w="585" w:type="dxa"/>
          </w:tcPr>
          <w:p w14:paraId="77922C28" w14:textId="77777777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8.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B4E05C" w14:textId="77777777" w:rsidR="001D135E" w:rsidRDefault="001D135E" w:rsidP="001D135E">
            <w:pPr>
              <w:spacing w:line="276" w:lineRule="auto"/>
              <w:ind w:firstLine="0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Tarpklasinės</w:t>
            </w:r>
            <w:proofErr w:type="spellEnd"/>
            <w:r>
              <w:rPr>
                <w:highlight w:val="white"/>
              </w:rPr>
              <w:t xml:space="preserve"> 5-8 kl. krepšinio varžybos.</w:t>
            </w:r>
          </w:p>
          <w:p w14:paraId="5F0FFD91" w14:textId="77777777" w:rsidR="001D135E" w:rsidRDefault="001D135E" w:rsidP="001D135E">
            <w:pPr>
              <w:spacing w:line="276" w:lineRule="auto"/>
              <w:ind w:firstLine="0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341" w:type="dxa"/>
            <w:gridSpan w:val="2"/>
          </w:tcPr>
          <w:p w14:paraId="037F7CD8" w14:textId="0F4B9BA1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Sausio mėn.</w:t>
            </w:r>
          </w:p>
        </w:tc>
        <w:tc>
          <w:tcPr>
            <w:tcW w:w="1919" w:type="dxa"/>
            <w:gridSpan w:val="2"/>
          </w:tcPr>
          <w:p w14:paraId="4CE523CA" w14:textId="77777777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</w:pPr>
            <w:r>
              <w:t xml:space="preserve">R. </w:t>
            </w:r>
            <w:proofErr w:type="spellStart"/>
            <w:r>
              <w:t>Elzbergas</w:t>
            </w:r>
            <w:proofErr w:type="spellEnd"/>
          </w:p>
        </w:tc>
        <w:tc>
          <w:tcPr>
            <w:tcW w:w="1417" w:type="dxa"/>
          </w:tcPr>
          <w:p w14:paraId="0D9AD480" w14:textId="77777777" w:rsidR="001D135E" w:rsidRDefault="001D135E" w:rsidP="001D135E">
            <w:pPr>
              <w:ind w:hanging="2"/>
              <w:jc w:val="center"/>
            </w:pPr>
            <w:r>
              <w:t>-</w:t>
            </w:r>
          </w:p>
        </w:tc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D6FD5B" w14:textId="77777777" w:rsidR="001D135E" w:rsidRDefault="001D135E" w:rsidP="001D135E">
            <w:pPr>
              <w:ind w:firstLine="0"/>
              <w:jc w:val="both"/>
            </w:pPr>
            <w:r>
              <w:t>Dalyvaus ne mažiau 5 proc. 5-8 klasių mokyklos mokinių. Sportinėse varžybose, bus ugdomas mokinių fizinis aktyvumas, gerinami sportiniai pasiekimai</w:t>
            </w:r>
          </w:p>
        </w:tc>
      </w:tr>
      <w:tr w:rsidR="001D135E" w14:paraId="0DE295D3" w14:textId="77777777" w:rsidTr="00F74EEA">
        <w:trPr>
          <w:trHeight w:val="787"/>
        </w:trPr>
        <w:tc>
          <w:tcPr>
            <w:tcW w:w="585" w:type="dxa"/>
          </w:tcPr>
          <w:p w14:paraId="02AFBE0E" w14:textId="77777777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9.</w:t>
            </w:r>
          </w:p>
        </w:tc>
        <w:tc>
          <w:tcPr>
            <w:tcW w:w="52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1AC8BF" w14:textId="77777777" w:rsidR="001D135E" w:rsidRDefault="001D135E" w:rsidP="001D135E">
            <w:pPr>
              <w:spacing w:line="276" w:lineRule="auto"/>
              <w:ind w:firstLine="0"/>
            </w:pPr>
            <w:r>
              <w:t xml:space="preserve">Individualios lauko teniso 1-4 kl. varžybos būrelio nariams. </w:t>
            </w:r>
          </w:p>
        </w:tc>
        <w:tc>
          <w:tcPr>
            <w:tcW w:w="1341" w:type="dxa"/>
            <w:gridSpan w:val="2"/>
          </w:tcPr>
          <w:p w14:paraId="3D9420EE" w14:textId="41A13B9B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Gegužės – birželio mėn.</w:t>
            </w:r>
          </w:p>
        </w:tc>
        <w:tc>
          <w:tcPr>
            <w:tcW w:w="1919" w:type="dxa"/>
            <w:gridSpan w:val="2"/>
          </w:tcPr>
          <w:p w14:paraId="76C01742" w14:textId="23099B08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</w:pPr>
            <w:r>
              <w:t xml:space="preserve">R. </w:t>
            </w:r>
            <w:proofErr w:type="spellStart"/>
            <w:r>
              <w:t>Elzbergas</w:t>
            </w:r>
            <w:proofErr w:type="spellEnd"/>
          </w:p>
        </w:tc>
        <w:tc>
          <w:tcPr>
            <w:tcW w:w="1417" w:type="dxa"/>
          </w:tcPr>
          <w:p w14:paraId="42494626" w14:textId="77777777" w:rsidR="001D135E" w:rsidRDefault="001D135E" w:rsidP="001D135E">
            <w:pPr>
              <w:ind w:hanging="2"/>
              <w:jc w:val="center"/>
            </w:pPr>
            <w:r>
              <w:t>-</w:t>
            </w:r>
          </w:p>
        </w:tc>
        <w:tc>
          <w:tcPr>
            <w:tcW w:w="496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14ED5C" w14:textId="77777777" w:rsidR="001D135E" w:rsidRDefault="001D135E" w:rsidP="001D135E">
            <w:pPr>
              <w:ind w:firstLine="0"/>
              <w:jc w:val="both"/>
            </w:pPr>
            <w:r>
              <w:t xml:space="preserve">Dalyvaus ne mažiau 70 proc. 1-5 klasių </w:t>
            </w:r>
            <w:proofErr w:type="spellStart"/>
            <w:r>
              <w:t>tenisos</w:t>
            </w:r>
            <w:proofErr w:type="spellEnd"/>
            <w:r>
              <w:t xml:space="preserve"> būrelio mokinių. Sportinėse varžybose, bus ugdomas mokinių fizinis aktyvumas, gerinami sportiniai pasiekimai</w:t>
            </w:r>
          </w:p>
        </w:tc>
      </w:tr>
      <w:tr w:rsidR="001D135E" w14:paraId="594B8071" w14:textId="77777777" w:rsidTr="00F74EEA">
        <w:trPr>
          <w:trHeight w:val="787"/>
        </w:trPr>
        <w:tc>
          <w:tcPr>
            <w:tcW w:w="585" w:type="dxa"/>
          </w:tcPr>
          <w:p w14:paraId="489A8A5B" w14:textId="77777777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10.</w:t>
            </w:r>
          </w:p>
        </w:tc>
        <w:tc>
          <w:tcPr>
            <w:tcW w:w="52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BAA291" w14:textId="77777777" w:rsidR="001D135E" w:rsidRDefault="001D135E" w:rsidP="001D135E">
            <w:pPr>
              <w:spacing w:line="276" w:lineRule="auto"/>
              <w:ind w:firstLine="0"/>
            </w:pPr>
            <w:r>
              <w:t>Atvira fizinio ugdymo pamoka 5b kl. pagal atnaujintas ugdymo programas.</w:t>
            </w:r>
          </w:p>
        </w:tc>
        <w:tc>
          <w:tcPr>
            <w:tcW w:w="1341" w:type="dxa"/>
            <w:gridSpan w:val="2"/>
          </w:tcPr>
          <w:p w14:paraId="71FB88E3" w14:textId="54E54BDC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Balandžio mėn.</w:t>
            </w:r>
          </w:p>
        </w:tc>
        <w:tc>
          <w:tcPr>
            <w:tcW w:w="1919" w:type="dxa"/>
            <w:gridSpan w:val="2"/>
          </w:tcPr>
          <w:p w14:paraId="59BF622D" w14:textId="77777777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</w:pPr>
            <w:proofErr w:type="spellStart"/>
            <w:r>
              <w:t>R.Elzbergas</w:t>
            </w:r>
            <w:proofErr w:type="spellEnd"/>
          </w:p>
        </w:tc>
        <w:tc>
          <w:tcPr>
            <w:tcW w:w="1417" w:type="dxa"/>
          </w:tcPr>
          <w:p w14:paraId="1E263FFA" w14:textId="77777777" w:rsidR="001D135E" w:rsidRDefault="001D135E" w:rsidP="001D135E">
            <w:pPr>
              <w:ind w:hanging="2"/>
              <w:jc w:val="center"/>
            </w:pPr>
            <w:r>
              <w:t>-</w:t>
            </w:r>
          </w:p>
        </w:tc>
        <w:tc>
          <w:tcPr>
            <w:tcW w:w="496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711550" w14:textId="77777777" w:rsidR="001D135E" w:rsidRDefault="001D135E" w:rsidP="001D135E">
            <w:pPr>
              <w:ind w:firstLine="0"/>
              <w:jc w:val="both"/>
            </w:pPr>
            <w:r>
              <w:t>Dalyvaus 95 proc. 5 klasės mokinių. Bus ugdomos dalykinės ir bendrosios kompetencijos.</w:t>
            </w:r>
          </w:p>
        </w:tc>
      </w:tr>
      <w:tr w:rsidR="001D135E" w14:paraId="455969A7" w14:textId="77777777" w:rsidTr="00F74EEA">
        <w:trPr>
          <w:trHeight w:val="787"/>
        </w:trPr>
        <w:tc>
          <w:tcPr>
            <w:tcW w:w="585" w:type="dxa"/>
          </w:tcPr>
          <w:p w14:paraId="408B5BD9" w14:textId="77777777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11.</w:t>
            </w:r>
          </w:p>
        </w:tc>
        <w:tc>
          <w:tcPr>
            <w:tcW w:w="5222" w:type="dxa"/>
          </w:tcPr>
          <w:p w14:paraId="3D4F63C8" w14:textId="41B4A65A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Integruota dailės ir muzikos pamoka 6 kl. </w:t>
            </w:r>
            <w:r w:rsidR="00F74EEA">
              <w:t>„</w:t>
            </w:r>
            <w:r>
              <w:t>Advento dainos</w:t>
            </w:r>
            <w:r w:rsidR="00F74EEA">
              <w:t>“</w:t>
            </w:r>
          </w:p>
        </w:tc>
        <w:tc>
          <w:tcPr>
            <w:tcW w:w="1341" w:type="dxa"/>
            <w:gridSpan w:val="2"/>
          </w:tcPr>
          <w:p w14:paraId="29B3C23B" w14:textId="1648585F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Lapkričio mėn.</w:t>
            </w:r>
          </w:p>
        </w:tc>
        <w:tc>
          <w:tcPr>
            <w:tcW w:w="1919" w:type="dxa"/>
            <w:gridSpan w:val="2"/>
          </w:tcPr>
          <w:p w14:paraId="702F0B5A" w14:textId="77777777" w:rsidR="001D135E" w:rsidRDefault="001D135E" w:rsidP="001D135E">
            <w:pPr>
              <w:ind w:right="-165" w:hanging="2"/>
            </w:pPr>
            <w:r>
              <w:t>R. Krivickas</w:t>
            </w:r>
          </w:p>
          <w:p w14:paraId="57D36531" w14:textId="77777777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</w:pPr>
            <w:r>
              <w:t>D. Giedraitienė</w:t>
            </w:r>
          </w:p>
        </w:tc>
        <w:tc>
          <w:tcPr>
            <w:tcW w:w="1417" w:type="dxa"/>
          </w:tcPr>
          <w:p w14:paraId="63DDFF69" w14:textId="77777777" w:rsidR="001D135E" w:rsidRDefault="001D135E" w:rsidP="001D135E">
            <w:pPr>
              <w:ind w:hanging="2"/>
              <w:jc w:val="center"/>
            </w:pPr>
            <w:r>
              <w:t>-</w:t>
            </w:r>
          </w:p>
        </w:tc>
        <w:tc>
          <w:tcPr>
            <w:tcW w:w="4962" w:type="dxa"/>
            <w:gridSpan w:val="2"/>
            <w:tcBorders>
              <w:bottom w:val="single" w:sz="4" w:space="0" w:color="000000"/>
            </w:tcBorders>
          </w:tcPr>
          <w:p w14:paraId="569C4D96" w14:textId="77777777" w:rsidR="001D135E" w:rsidRDefault="001D135E" w:rsidP="001D135E">
            <w:pPr>
              <w:ind w:hanging="2"/>
              <w:jc w:val="both"/>
            </w:pPr>
            <w:r>
              <w:t>Dalyvaus 90 proc. 6 klasės mokinių. Bus ugdomos dalykinės, kūrybinės ir bendrosios kompetencijos.</w:t>
            </w:r>
          </w:p>
        </w:tc>
      </w:tr>
      <w:tr w:rsidR="001D135E" w14:paraId="0B2C6E77" w14:textId="77777777" w:rsidTr="00F74EEA">
        <w:trPr>
          <w:trHeight w:val="787"/>
        </w:trPr>
        <w:tc>
          <w:tcPr>
            <w:tcW w:w="585" w:type="dxa"/>
          </w:tcPr>
          <w:p w14:paraId="123716AB" w14:textId="77777777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12.</w:t>
            </w:r>
          </w:p>
        </w:tc>
        <w:tc>
          <w:tcPr>
            <w:tcW w:w="5222" w:type="dxa"/>
          </w:tcPr>
          <w:p w14:paraId="666D6048" w14:textId="1743575D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Integruota dailės ir fizinio ugdymo pamoka 7a, 7b, 7c. kl. „Žmogus judesyje“ </w:t>
            </w:r>
          </w:p>
        </w:tc>
        <w:tc>
          <w:tcPr>
            <w:tcW w:w="1341" w:type="dxa"/>
            <w:gridSpan w:val="2"/>
          </w:tcPr>
          <w:p w14:paraId="0D1392E9" w14:textId="14028925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Vasario mėn.</w:t>
            </w:r>
          </w:p>
        </w:tc>
        <w:tc>
          <w:tcPr>
            <w:tcW w:w="1919" w:type="dxa"/>
            <w:gridSpan w:val="2"/>
          </w:tcPr>
          <w:p w14:paraId="42F7A593" w14:textId="77777777" w:rsidR="001D135E" w:rsidRDefault="001D135E" w:rsidP="001D135E">
            <w:pPr>
              <w:ind w:right="-165" w:hanging="2"/>
            </w:pPr>
            <w:r>
              <w:t xml:space="preserve">R. </w:t>
            </w:r>
            <w:proofErr w:type="spellStart"/>
            <w:r>
              <w:t>Elzbergas</w:t>
            </w:r>
            <w:proofErr w:type="spellEnd"/>
          </w:p>
          <w:p w14:paraId="3197C355" w14:textId="77777777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</w:pPr>
            <w:r>
              <w:t>D. Giedraitienė</w:t>
            </w:r>
          </w:p>
        </w:tc>
        <w:tc>
          <w:tcPr>
            <w:tcW w:w="1417" w:type="dxa"/>
          </w:tcPr>
          <w:p w14:paraId="262D5FEF" w14:textId="77777777" w:rsidR="001D135E" w:rsidRDefault="001D135E" w:rsidP="001D135E">
            <w:pPr>
              <w:ind w:hanging="2"/>
              <w:jc w:val="center"/>
            </w:pPr>
            <w:r>
              <w:t>-</w:t>
            </w:r>
          </w:p>
        </w:tc>
        <w:tc>
          <w:tcPr>
            <w:tcW w:w="4962" w:type="dxa"/>
            <w:gridSpan w:val="2"/>
            <w:tcBorders>
              <w:bottom w:val="single" w:sz="4" w:space="0" w:color="000000"/>
            </w:tcBorders>
          </w:tcPr>
          <w:p w14:paraId="35C61550" w14:textId="77777777" w:rsidR="001D135E" w:rsidRDefault="001D135E" w:rsidP="001D135E">
            <w:pPr>
              <w:ind w:hanging="2"/>
              <w:jc w:val="both"/>
            </w:pPr>
            <w:r>
              <w:t>Dalyvaus 90 proc. 7 klasių mokinių. Bus ugdomos dalykinės, kūrybinės ir bendrosios kompetencijos.</w:t>
            </w:r>
          </w:p>
        </w:tc>
      </w:tr>
      <w:tr w:rsidR="001D135E" w14:paraId="24C2FA2D" w14:textId="77777777" w:rsidTr="00F74EEA">
        <w:trPr>
          <w:trHeight w:val="787"/>
        </w:trPr>
        <w:tc>
          <w:tcPr>
            <w:tcW w:w="585" w:type="dxa"/>
          </w:tcPr>
          <w:p w14:paraId="42967AE3" w14:textId="77777777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13.</w:t>
            </w:r>
          </w:p>
        </w:tc>
        <w:tc>
          <w:tcPr>
            <w:tcW w:w="5222" w:type="dxa"/>
          </w:tcPr>
          <w:p w14:paraId="21F51E06" w14:textId="0601FB7D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Integruota dailės ir tikybos pamoka 8a, 8b, 8c kl. </w:t>
            </w:r>
            <w:r w:rsidR="00F74EEA">
              <w:t>„</w:t>
            </w:r>
            <w:r>
              <w:t>Prisikėlimas</w:t>
            </w:r>
            <w:r w:rsidR="00F74EEA">
              <w:t>“</w:t>
            </w:r>
          </w:p>
        </w:tc>
        <w:tc>
          <w:tcPr>
            <w:tcW w:w="1341" w:type="dxa"/>
            <w:gridSpan w:val="2"/>
          </w:tcPr>
          <w:p w14:paraId="538D9190" w14:textId="0C6D65AF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Kovo mėn.</w:t>
            </w:r>
          </w:p>
        </w:tc>
        <w:tc>
          <w:tcPr>
            <w:tcW w:w="1919" w:type="dxa"/>
            <w:gridSpan w:val="2"/>
          </w:tcPr>
          <w:p w14:paraId="791622CB" w14:textId="2A58AEB0" w:rsidR="001D135E" w:rsidRDefault="001D135E" w:rsidP="001D135E">
            <w:pPr>
              <w:ind w:hanging="2"/>
            </w:pPr>
            <w:r>
              <w:t>R. Malinauskienė</w:t>
            </w:r>
          </w:p>
          <w:p w14:paraId="6141ABA6" w14:textId="5B356460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</w:pPr>
            <w:r>
              <w:t>D. Giedraitienė</w:t>
            </w:r>
          </w:p>
        </w:tc>
        <w:tc>
          <w:tcPr>
            <w:tcW w:w="1417" w:type="dxa"/>
          </w:tcPr>
          <w:p w14:paraId="2F62DA58" w14:textId="77777777" w:rsidR="001D135E" w:rsidRDefault="001D135E" w:rsidP="001D135E">
            <w:pPr>
              <w:ind w:hanging="2"/>
              <w:jc w:val="center"/>
            </w:pPr>
            <w:r>
              <w:t>-</w:t>
            </w:r>
          </w:p>
        </w:tc>
        <w:tc>
          <w:tcPr>
            <w:tcW w:w="4962" w:type="dxa"/>
            <w:gridSpan w:val="2"/>
            <w:tcBorders>
              <w:bottom w:val="single" w:sz="4" w:space="0" w:color="000000"/>
            </w:tcBorders>
          </w:tcPr>
          <w:p w14:paraId="7E5F300A" w14:textId="77777777" w:rsidR="001D135E" w:rsidRDefault="001D135E" w:rsidP="001D135E">
            <w:pPr>
              <w:ind w:hanging="2"/>
              <w:jc w:val="both"/>
            </w:pPr>
            <w:r>
              <w:t>Dalyvaus 90 proc. 3b klasės mokinių. Bus ugdomos dalykinės, kūrybinės ir bendrosios kompetencijos.</w:t>
            </w:r>
          </w:p>
        </w:tc>
      </w:tr>
      <w:tr w:rsidR="001D135E" w14:paraId="4FFB81F9" w14:textId="77777777" w:rsidTr="004D3E06">
        <w:trPr>
          <w:trHeight w:val="519"/>
        </w:trPr>
        <w:tc>
          <w:tcPr>
            <w:tcW w:w="585" w:type="dxa"/>
          </w:tcPr>
          <w:p w14:paraId="670464A4" w14:textId="77777777" w:rsidR="001D135E" w:rsidRDefault="001D135E" w:rsidP="001D1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14.</w:t>
            </w:r>
          </w:p>
        </w:tc>
        <w:tc>
          <w:tcPr>
            <w:tcW w:w="5222" w:type="dxa"/>
          </w:tcPr>
          <w:p w14:paraId="2E95CEAE" w14:textId="77777777" w:rsidR="001D135E" w:rsidRDefault="001D135E" w:rsidP="001D135E">
            <w:pPr>
              <w:ind w:hanging="2"/>
            </w:pPr>
            <w:r>
              <w:t>Raseinių rajono vaikų ir mokinių muzikos festivalis</w:t>
            </w:r>
          </w:p>
          <w:p w14:paraId="4426C0A7" w14:textId="77777777" w:rsidR="001D135E" w:rsidRDefault="001D135E" w:rsidP="001D135E">
            <w:pPr>
              <w:ind w:hanging="2"/>
            </w:pPr>
            <w:r>
              <w:t>„Tau muzika“</w:t>
            </w:r>
          </w:p>
          <w:p w14:paraId="1DB99F89" w14:textId="77777777" w:rsidR="001D135E" w:rsidRDefault="001D135E" w:rsidP="001D135E">
            <w:pPr>
              <w:ind w:hanging="2"/>
            </w:pPr>
          </w:p>
        </w:tc>
        <w:tc>
          <w:tcPr>
            <w:tcW w:w="1341" w:type="dxa"/>
            <w:gridSpan w:val="2"/>
          </w:tcPr>
          <w:p w14:paraId="752A0E94" w14:textId="77777777" w:rsidR="001D135E" w:rsidRDefault="001D135E" w:rsidP="001D135E">
            <w:pPr>
              <w:ind w:hanging="2"/>
            </w:pPr>
            <w:r>
              <w:t>Balandžio</w:t>
            </w:r>
          </w:p>
          <w:p w14:paraId="697E2C5D" w14:textId="10105E91" w:rsidR="001D135E" w:rsidRDefault="001D135E" w:rsidP="001D135E">
            <w:pPr>
              <w:ind w:hanging="2"/>
            </w:pPr>
            <w:r>
              <w:t xml:space="preserve">– </w:t>
            </w:r>
            <w:r w:rsidR="00F74EEA">
              <w:t>g</w:t>
            </w:r>
            <w:r>
              <w:t>egužės</w:t>
            </w:r>
          </w:p>
          <w:p w14:paraId="7F5896ED" w14:textId="77777777" w:rsidR="001D135E" w:rsidRDefault="001D135E" w:rsidP="001D135E">
            <w:pPr>
              <w:ind w:hanging="2"/>
            </w:pPr>
            <w:r>
              <w:t>mėn.</w:t>
            </w:r>
          </w:p>
          <w:p w14:paraId="2878DB81" w14:textId="77777777" w:rsidR="00E91FC4" w:rsidRDefault="00E91FC4" w:rsidP="004D3E06">
            <w:pPr>
              <w:ind w:firstLine="0"/>
            </w:pPr>
          </w:p>
        </w:tc>
        <w:tc>
          <w:tcPr>
            <w:tcW w:w="1919" w:type="dxa"/>
            <w:gridSpan w:val="2"/>
          </w:tcPr>
          <w:p w14:paraId="3F89B709" w14:textId="77777777" w:rsidR="001D135E" w:rsidRDefault="001D135E" w:rsidP="001D135E">
            <w:pPr>
              <w:ind w:right="-165" w:hanging="2"/>
            </w:pPr>
            <w:r>
              <w:t>R. Krivickas</w:t>
            </w:r>
          </w:p>
        </w:tc>
        <w:tc>
          <w:tcPr>
            <w:tcW w:w="1417" w:type="dxa"/>
          </w:tcPr>
          <w:p w14:paraId="213F9F93" w14:textId="77777777" w:rsidR="001D135E" w:rsidRDefault="001D135E" w:rsidP="001D135E">
            <w:pPr>
              <w:ind w:hanging="2"/>
              <w:jc w:val="center"/>
            </w:pPr>
            <w:r>
              <w:t>-</w:t>
            </w:r>
          </w:p>
        </w:tc>
        <w:tc>
          <w:tcPr>
            <w:tcW w:w="4962" w:type="dxa"/>
            <w:gridSpan w:val="2"/>
          </w:tcPr>
          <w:p w14:paraId="20D992EF" w14:textId="77777777" w:rsidR="001D135E" w:rsidRDefault="001D135E" w:rsidP="001D135E">
            <w:pPr>
              <w:shd w:val="clear" w:color="auto" w:fill="FFFFFF"/>
              <w:ind w:hanging="2"/>
              <w:jc w:val="both"/>
            </w:pPr>
            <w:r>
              <w:t>Dalyvaus 10% 5 - 8 kl. mokinių. Bus ugdomas</w:t>
            </w:r>
          </w:p>
          <w:p w14:paraId="0DB0BAD0" w14:textId="16998CC3" w:rsidR="001D135E" w:rsidRDefault="001D135E" w:rsidP="004D3E06">
            <w:pPr>
              <w:shd w:val="clear" w:color="auto" w:fill="FFFFFF"/>
              <w:ind w:hanging="2"/>
              <w:jc w:val="both"/>
            </w:pPr>
            <w:r>
              <w:t>mokinių kūrybiškumas ir saviraiška</w:t>
            </w:r>
          </w:p>
        </w:tc>
      </w:tr>
      <w:tr w:rsidR="001D135E" w14:paraId="069D4B15" w14:textId="77777777" w:rsidTr="00F74EEA">
        <w:trPr>
          <w:trHeight w:val="923"/>
        </w:trPr>
        <w:tc>
          <w:tcPr>
            <w:tcW w:w="585" w:type="dxa"/>
          </w:tcPr>
          <w:p w14:paraId="7EB60113" w14:textId="77777777" w:rsidR="001D135E" w:rsidRDefault="001D135E" w:rsidP="001D135E">
            <w:pPr>
              <w:ind w:hanging="2"/>
            </w:pPr>
            <w:r>
              <w:t>15.</w:t>
            </w:r>
          </w:p>
        </w:tc>
        <w:tc>
          <w:tcPr>
            <w:tcW w:w="5222" w:type="dxa"/>
          </w:tcPr>
          <w:p w14:paraId="27542B04" w14:textId="77777777" w:rsidR="001D135E" w:rsidRDefault="001D135E" w:rsidP="001D135E">
            <w:pPr>
              <w:ind w:hanging="2"/>
              <w:jc w:val="both"/>
            </w:pPr>
            <w:r>
              <w:t>Raseinių rajono bendrojo ugdymo mokyklų</w:t>
            </w:r>
          </w:p>
          <w:p w14:paraId="63030EB2" w14:textId="77777777" w:rsidR="001D135E" w:rsidRDefault="001D135E" w:rsidP="001D135E">
            <w:pPr>
              <w:ind w:hanging="2"/>
              <w:jc w:val="both"/>
            </w:pPr>
            <w:r>
              <w:t>mokinių festivalis – konkursas „Muzikiniu</w:t>
            </w:r>
          </w:p>
          <w:p w14:paraId="07579F21" w14:textId="77777777" w:rsidR="001D135E" w:rsidRDefault="001D135E" w:rsidP="001D135E">
            <w:pPr>
              <w:ind w:hanging="2"/>
              <w:jc w:val="both"/>
            </w:pPr>
            <w:r>
              <w:t>traukiniu atrieda Kalėdos“</w:t>
            </w:r>
          </w:p>
        </w:tc>
        <w:tc>
          <w:tcPr>
            <w:tcW w:w="1341" w:type="dxa"/>
            <w:gridSpan w:val="2"/>
          </w:tcPr>
          <w:p w14:paraId="47806E02" w14:textId="77777777" w:rsidR="001D135E" w:rsidRDefault="001D135E" w:rsidP="001D135E">
            <w:pPr>
              <w:ind w:hanging="2"/>
            </w:pPr>
            <w:r>
              <w:t>Gruodžio</w:t>
            </w:r>
          </w:p>
          <w:p w14:paraId="25092556" w14:textId="77777777" w:rsidR="001D135E" w:rsidRDefault="001D135E" w:rsidP="001D135E">
            <w:pPr>
              <w:ind w:hanging="2"/>
            </w:pPr>
            <w:r>
              <w:t>mėn.</w:t>
            </w:r>
          </w:p>
        </w:tc>
        <w:tc>
          <w:tcPr>
            <w:tcW w:w="1919" w:type="dxa"/>
            <w:gridSpan w:val="2"/>
          </w:tcPr>
          <w:p w14:paraId="6AEA0937" w14:textId="77777777" w:rsidR="001D135E" w:rsidRDefault="001D135E" w:rsidP="001D135E">
            <w:pPr>
              <w:ind w:hanging="2"/>
            </w:pPr>
            <w:r>
              <w:t>R. Krivickas</w:t>
            </w:r>
          </w:p>
        </w:tc>
        <w:tc>
          <w:tcPr>
            <w:tcW w:w="1417" w:type="dxa"/>
          </w:tcPr>
          <w:p w14:paraId="2F706CEE" w14:textId="77777777" w:rsidR="001D135E" w:rsidRDefault="001D135E" w:rsidP="001D135E">
            <w:pPr>
              <w:ind w:hanging="2"/>
              <w:jc w:val="center"/>
            </w:pPr>
            <w:r>
              <w:t>-</w:t>
            </w:r>
          </w:p>
        </w:tc>
        <w:tc>
          <w:tcPr>
            <w:tcW w:w="4962" w:type="dxa"/>
            <w:gridSpan w:val="2"/>
          </w:tcPr>
          <w:p w14:paraId="070FBA4F" w14:textId="77777777" w:rsidR="001D135E" w:rsidRDefault="001D135E" w:rsidP="001D135E">
            <w:pPr>
              <w:shd w:val="clear" w:color="auto" w:fill="FFFFFF"/>
              <w:ind w:hanging="2"/>
              <w:jc w:val="both"/>
            </w:pPr>
            <w:r>
              <w:t>Dalyvaus 10% 5 - 8 kl. mokinių. Bus ugdomas</w:t>
            </w:r>
          </w:p>
          <w:p w14:paraId="016B25FF" w14:textId="77777777" w:rsidR="001D135E" w:rsidRDefault="001D135E" w:rsidP="001D135E">
            <w:pPr>
              <w:shd w:val="clear" w:color="auto" w:fill="FFFFFF"/>
              <w:ind w:hanging="2"/>
              <w:jc w:val="both"/>
            </w:pPr>
            <w:r>
              <w:t>mokinių kūrybiškumas ir saviraiška</w:t>
            </w:r>
          </w:p>
        </w:tc>
      </w:tr>
    </w:tbl>
    <w:p w14:paraId="5DFACD1C" w14:textId="77777777" w:rsidR="00331DD2" w:rsidRDefault="00331DD2" w:rsidP="004D3E0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14:paraId="799B8B01" w14:textId="38A366E1" w:rsidR="00331DD2" w:rsidRDefault="00D07A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b/>
          <w:color w:val="000000"/>
        </w:rPr>
        <w:t xml:space="preserve">2 Tikslas. Kurti </w:t>
      </w:r>
      <w:proofErr w:type="spellStart"/>
      <w:r>
        <w:rPr>
          <w:b/>
          <w:color w:val="000000"/>
        </w:rPr>
        <w:t>bebarjeres</w:t>
      </w:r>
      <w:proofErr w:type="spellEnd"/>
      <w:r>
        <w:rPr>
          <w:b/>
          <w:color w:val="000000"/>
        </w:rPr>
        <w:t xml:space="preserve"> ugdymo sąlygas kiekvienam bendruomenės nariui.</w:t>
      </w:r>
    </w:p>
    <w:p w14:paraId="5F308B6A" w14:textId="77777777" w:rsidR="00331DD2" w:rsidRDefault="00331DD2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Style w:val="a0"/>
        <w:tblW w:w="15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208"/>
        <w:gridCol w:w="1305"/>
        <w:gridCol w:w="1956"/>
        <w:gridCol w:w="1446"/>
        <w:gridCol w:w="4935"/>
      </w:tblGrid>
      <w:tr w:rsidR="00331DD2" w14:paraId="0378FCA0" w14:textId="77777777" w:rsidTr="00CC066B">
        <w:tc>
          <w:tcPr>
            <w:tcW w:w="15420" w:type="dxa"/>
            <w:gridSpan w:val="6"/>
            <w:shd w:val="clear" w:color="auto" w:fill="D9D9D9" w:themeFill="background1" w:themeFillShade="D9"/>
          </w:tcPr>
          <w:p w14:paraId="64614AA1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2.1.</w:t>
            </w:r>
            <w:r>
              <w:rPr>
                <w:b/>
                <w:color w:val="000000"/>
              </w:rPr>
              <w:tab/>
              <w:t>Įgyvendinti Tūkstantmečio mokyklų programą</w:t>
            </w:r>
          </w:p>
        </w:tc>
      </w:tr>
      <w:tr w:rsidR="00331DD2" w14:paraId="672FEF7C" w14:textId="77777777" w:rsidTr="00CC066B">
        <w:tc>
          <w:tcPr>
            <w:tcW w:w="570" w:type="dxa"/>
            <w:shd w:val="clear" w:color="auto" w:fill="D9D9D9" w:themeFill="background1" w:themeFillShade="D9"/>
          </w:tcPr>
          <w:p w14:paraId="53803C72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Eil.</w:t>
            </w:r>
          </w:p>
          <w:p w14:paraId="799BD5B3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Nr.</w:t>
            </w:r>
          </w:p>
        </w:tc>
        <w:tc>
          <w:tcPr>
            <w:tcW w:w="5208" w:type="dxa"/>
            <w:shd w:val="clear" w:color="auto" w:fill="D9D9D9" w:themeFill="background1" w:themeFillShade="D9"/>
          </w:tcPr>
          <w:p w14:paraId="6A6230A1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Priemonės  pavadinimas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53F09363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4F532351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Vykdytojai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437EB8E9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Reikalingos lėšos (Eur)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14:paraId="6F889E5B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Laukiami rezultatai</w:t>
            </w:r>
          </w:p>
        </w:tc>
      </w:tr>
      <w:tr w:rsidR="00331DD2" w14:paraId="1E40FF83" w14:textId="77777777" w:rsidTr="00CC066B">
        <w:tc>
          <w:tcPr>
            <w:tcW w:w="570" w:type="dxa"/>
            <w:shd w:val="clear" w:color="auto" w:fill="D9D9D9" w:themeFill="background1" w:themeFillShade="D9"/>
          </w:tcPr>
          <w:p w14:paraId="35034D93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08" w:type="dxa"/>
            <w:shd w:val="clear" w:color="auto" w:fill="D9D9D9" w:themeFill="background1" w:themeFillShade="D9"/>
          </w:tcPr>
          <w:p w14:paraId="5AC3DEF6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274D660D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5F50BCAA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3762AB96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14:paraId="5F5D6D8F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331DD2" w14:paraId="2177823B" w14:textId="77777777">
        <w:tc>
          <w:tcPr>
            <w:tcW w:w="570" w:type="dxa"/>
          </w:tcPr>
          <w:p w14:paraId="3E970208" w14:textId="77777777" w:rsidR="00331DD2" w:rsidRDefault="00331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14:paraId="4235C4A6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14:paraId="23C5E2AF" w14:textId="77777777" w:rsidR="00331DD2" w:rsidRDefault="00331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5208" w:type="dxa"/>
          </w:tcPr>
          <w:p w14:paraId="799606E6" w14:textId="77777777" w:rsidR="00331DD2" w:rsidRDefault="00D07A80" w:rsidP="00CC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Įsigyti įrangą dailės studijai (TŪM 35 veikla)</w:t>
            </w:r>
          </w:p>
        </w:tc>
        <w:tc>
          <w:tcPr>
            <w:tcW w:w="1305" w:type="dxa"/>
          </w:tcPr>
          <w:p w14:paraId="0B938FA8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I–II ketvirtis</w:t>
            </w:r>
          </w:p>
        </w:tc>
        <w:tc>
          <w:tcPr>
            <w:tcW w:w="1956" w:type="dxa"/>
          </w:tcPr>
          <w:p w14:paraId="36FADB4D" w14:textId="5A8D8F61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  <w:rPr>
                <w:color w:val="000000"/>
              </w:rPr>
            </w:pPr>
            <w:r>
              <w:t>D.</w:t>
            </w:r>
            <w:r w:rsidR="00CC066B">
              <w:t xml:space="preserve"> </w:t>
            </w:r>
            <w:r>
              <w:t>Giedraitienė</w:t>
            </w:r>
          </w:p>
        </w:tc>
        <w:tc>
          <w:tcPr>
            <w:tcW w:w="1446" w:type="dxa"/>
          </w:tcPr>
          <w:p w14:paraId="50BBE673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TŪM programos lėšos</w:t>
            </w:r>
          </w:p>
        </w:tc>
        <w:tc>
          <w:tcPr>
            <w:tcW w:w="4935" w:type="dxa"/>
          </w:tcPr>
          <w:p w14:paraId="53849C92" w14:textId="77777777" w:rsidR="00331DD2" w:rsidRDefault="00D07A80">
            <w:pPr>
              <w:ind w:right="-165" w:hanging="2"/>
            </w:pPr>
            <w:r>
              <w:t>Sukurtos tinkamos, patogios, šiuolaikiškai įtraukios sąlygos kūrybiniams darbams ir mokymui.</w:t>
            </w:r>
          </w:p>
        </w:tc>
      </w:tr>
      <w:tr w:rsidR="00331DD2" w14:paraId="73737BF9" w14:textId="77777777">
        <w:tc>
          <w:tcPr>
            <w:tcW w:w="570" w:type="dxa"/>
          </w:tcPr>
          <w:p w14:paraId="00CBC836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208" w:type="dxa"/>
          </w:tcPr>
          <w:p w14:paraId="24CC6AA1" w14:textId="77777777" w:rsidR="00331DD2" w:rsidRDefault="00D07A80" w:rsidP="00CC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Įsigyti įrangą ir priemonės inžinierinių technologijų laboratorijai  (TŪM 41 veikla)</w:t>
            </w:r>
          </w:p>
        </w:tc>
        <w:tc>
          <w:tcPr>
            <w:tcW w:w="1305" w:type="dxa"/>
          </w:tcPr>
          <w:p w14:paraId="51236001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I–II ketvirtis</w:t>
            </w:r>
          </w:p>
        </w:tc>
        <w:tc>
          <w:tcPr>
            <w:tcW w:w="1956" w:type="dxa"/>
          </w:tcPr>
          <w:p w14:paraId="5526F093" w14:textId="03C2632F" w:rsidR="00331DD2" w:rsidRDefault="00D07A80">
            <w:pPr>
              <w:ind w:right="-165" w:hanging="2"/>
            </w:pPr>
            <w:r>
              <w:t>L.</w:t>
            </w:r>
            <w:r w:rsidR="00CC066B">
              <w:t xml:space="preserve"> </w:t>
            </w:r>
            <w:r>
              <w:t>Miklius</w:t>
            </w:r>
          </w:p>
        </w:tc>
        <w:tc>
          <w:tcPr>
            <w:tcW w:w="1446" w:type="dxa"/>
          </w:tcPr>
          <w:p w14:paraId="51E81044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TŪM programos lėšos</w:t>
            </w:r>
          </w:p>
        </w:tc>
        <w:tc>
          <w:tcPr>
            <w:tcW w:w="4935" w:type="dxa"/>
          </w:tcPr>
          <w:p w14:paraId="4EC4EAE0" w14:textId="77777777" w:rsidR="00331DD2" w:rsidRDefault="00D07A80">
            <w:pPr>
              <w:ind w:right="-165" w:hanging="2"/>
            </w:pPr>
            <w:r>
              <w:t>Sukurtos tinkamos, patogios, šiuolaikiškai įtraukios sąlygos kūrybiniams darbams ir mokymui.</w:t>
            </w:r>
          </w:p>
        </w:tc>
      </w:tr>
      <w:tr w:rsidR="00331DD2" w14:paraId="671270C0" w14:textId="77777777">
        <w:tc>
          <w:tcPr>
            <w:tcW w:w="570" w:type="dxa"/>
          </w:tcPr>
          <w:p w14:paraId="3067EF2D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208" w:type="dxa"/>
          </w:tcPr>
          <w:p w14:paraId="1E4F6498" w14:textId="77777777" w:rsidR="00331DD2" w:rsidRDefault="00D07A80" w:rsidP="00CC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Įsigyti baldus ir įrangą STEAM laboratorijos daliai “Piligrimo ranka”  (TŪM 44 veikla)</w:t>
            </w:r>
          </w:p>
        </w:tc>
        <w:tc>
          <w:tcPr>
            <w:tcW w:w="1305" w:type="dxa"/>
          </w:tcPr>
          <w:p w14:paraId="66D2ED7D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I–II ketvirtis</w:t>
            </w:r>
          </w:p>
        </w:tc>
        <w:tc>
          <w:tcPr>
            <w:tcW w:w="1956" w:type="dxa"/>
          </w:tcPr>
          <w:p w14:paraId="44EDBF2F" w14:textId="5363BC4B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  <w:rPr>
                <w:color w:val="000000"/>
              </w:rPr>
            </w:pPr>
            <w:r>
              <w:t>L.</w:t>
            </w:r>
            <w:r w:rsidR="00CC066B">
              <w:t xml:space="preserve"> </w:t>
            </w:r>
            <w:r>
              <w:t>Miklius</w:t>
            </w:r>
          </w:p>
        </w:tc>
        <w:tc>
          <w:tcPr>
            <w:tcW w:w="1446" w:type="dxa"/>
          </w:tcPr>
          <w:p w14:paraId="6FCC41B1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TŪM programos lėšos</w:t>
            </w:r>
          </w:p>
        </w:tc>
        <w:tc>
          <w:tcPr>
            <w:tcW w:w="4935" w:type="dxa"/>
          </w:tcPr>
          <w:p w14:paraId="0A01186B" w14:textId="77777777" w:rsidR="00331DD2" w:rsidRDefault="00D07A80">
            <w:pPr>
              <w:ind w:right="-165" w:hanging="2"/>
            </w:pPr>
            <w:r>
              <w:t>Sukurtos tinkamos, patogios, šiuolaikiškai įtraukios sąlygos kūrybiniams darbams ir mokymui.</w:t>
            </w:r>
          </w:p>
        </w:tc>
      </w:tr>
      <w:tr w:rsidR="00331DD2" w14:paraId="05291E54" w14:textId="77777777">
        <w:tc>
          <w:tcPr>
            <w:tcW w:w="570" w:type="dxa"/>
          </w:tcPr>
          <w:p w14:paraId="497C5236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4.</w:t>
            </w:r>
          </w:p>
        </w:tc>
        <w:tc>
          <w:tcPr>
            <w:tcW w:w="5208" w:type="dxa"/>
          </w:tcPr>
          <w:p w14:paraId="416AC100" w14:textId="77777777" w:rsidR="00331DD2" w:rsidRDefault="00D07A80" w:rsidP="00CC066B">
            <w:pPr>
              <w:ind w:hanging="2"/>
            </w:pPr>
            <w:r>
              <w:t>Parengti 6 integruotų dailės, technologijų ir IT  pamokų planus 7–8 kl. mokiniams. (TŪM 95.2 veikla)</w:t>
            </w:r>
          </w:p>
        </w:tc>
        <w:tc>
          <w:tcPr>
            <w:tcW w:w="1305" w:type="dxa"/>
          </w:tcPr>
          <w:p w14:paraId="377AFF9B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III ketvirtis</w:t>
            </w:r>
          </w:p>
        </w:tc>
        <w:tc>
          <w:tcPr>
            <w:tcW w:w="1956" w:type="dxa"/>
          </w:tcPr>
          <w:p w14:paraId="04ACB8A6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</w:pPr>
            <w:r>
              <w:t>D. Giedraitienė,</w:t>
            </w:r>
          </w:p>
          <w:p w14:paraId="71347BE3" w14:textId="343B6842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</w:pPr>
            <w:r>
              <w:t>A.</w:t>
            </w:r>
            <w:r w:rsidR="00CC066B">
              <w:t xml:space="preserve"> </w:t>
            </w:r>
            <w:proofErr w:type="spellStart"/>
            <w:r>
              <w:t>Kukulskienė</w:t>
            </w:r>
            <w:proofErr w:type="spellEnd"/>
            <w:r>
              <w:t>,</w:t>
            </w:r>
          </w:p>
          <w:p w14:paraId="0581AD87" w14:textId="661B6BBD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  <w:rPr>
                <w:color w:val="000000"/>
              </w:rPr>
            </w:pPr>
            <w:r>
              <w:rPr>
                <w:color w:val="000000"/>
              </w:rPr>
              <w:t>L.</w:t>
            </w:r>
            <w:r w:rsidR="00CC06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Miklius</w:t>
            </w:r>
          </w:p>
          <w:p w14:paraId="5AEAC379" w14:textId="77777777" w:rsidR="00331DD2" w:rsidRDefault="00331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</w:pPr>
          </w:p>
        </w:tc>
        <w:tc>
          <w:tcPr>
            <w:tcW w:w="1446" w:type="dxa"/>
          </w:tcPr>
          <w:p w14:paraId="7B59D1F8" w14:textId="77777777" w:rsidR="00331DD2" w:rsidRDefault="00D07A80">
            <w:pPr>
              <w:ind w:hanging="2"/>
              <w:jc w:val="center"/>
            </w:pPr>
            <w:r>
              <w:t>-</w:t>
            </w:r>
          </w:p>
        </w:tc>
        <w:tc>
          <w:tcPr>
            <w:tcW w:w="4935" w:type="dxa"/>
          </w:tcPr>
          <w:p w14:paraId="3FD90F34" w14:textId="4501219A" w:rsidR="00331DD2" w:rsidRDefault="00D07A80">
            <w:pPr>
              <w:ind w:right="-165" w:hanging="2"/>
              <w:rPr>
                <w:color w:val="000000"/>
              </w:rPr>
            </w:pPr>
            <w:r>
              <w:rPr>
                <w:color w:val="000000"/>
              </w:rPr>
              <w:t>Parengtai pamokos planai, kuriais galės naudotis visi norintys rajono dailės, technologijų ir IT mokytojai</w:t>
            </w:r>
            <w:r w:rsidR="00CC066B">
              <w:rPr>
                <w:color w:val="000000"/>
              </w:rPr>
              <w:t>.</w:t>
            </w:r>
          </w:p>
        </w:tc>
      </w:tr>
      <w:tr w:rsidR="00331DD2" w14:paraId="7D56A413" w14:textId="77777777" w:rsidTr="00CC066B">
        <w:tc>
          <w:tcPr>
            <w:tcW w:w="15420" w:type="dxa"/>
            <w:gridSpan w:val="6"/>
            <w:shd w:val="clear" w:color="auto" w:fill="D9D9D9" w:themeFill="background1" w:themeFillShade="D9"/>
          </w:tcPr>
          <w:p w14:paraId="157D273A" w14:textId="5772F905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2.2.</w:t>
            </w:r>
            <w:r>
              <w:rPr>
                <w:b/>
                <w:color w:val="000000"/>
              </w:rPr>
              <w:tab/>
              <w:t>Tobulinti mokinių ir pedagogų kompetencijas, įgyvendinant rajoninius, nacionalinius ir tarptautinius projektus</w:t>
            </w:r>
          </w:p>
        </w:tc>
      </w:tr>
      <w:tr w:rsidR="00331DD2" w14:paraId="02196E7D" w14:textId="77777777" w:rsidTr="00CC066B">
        <w:tc>
          <w:tcPr>
            <w:tcW w:w="570" w:type="dxa"/>
            <w:shd w:val="clear" w:color="auto" w:fill="D9D9D9" w:themeFill="background1" w:themeFillShade="D9"/>
          </w:tcPr>
          <w:p w14:paraId="7FE15C18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Eil.</w:t>
            </w:r>
          </w:p>
          <w:p w14:paraId="0396F3D7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Nr.</w:t>
            </w:r>
          </w:p>
        </w:tc>
        <w:tc>
          <w:tcPr>
            <w:tcW w:w="5208" w:type="dxa"/>
            <w:shd w:val="clear" w:color="auto" w:fill="D9D9D9" w:themeFill="background1" w:themeFillShade="D9"/>
          </w:tcPr>
          <w:p w14:paraId="511540F7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Priemonės  pavadinimas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76A36F9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00CBAFE0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Vykdytojai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2126C772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Reikalingos lėšos (Eur)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14:paraId="67BE1430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Laukiami rezultatai</w:t>
            </w:r>
          </w:p>
        </w:tc>
      </w:tr>
      <w:tr w:rsidR="00331DD2" w14:paraId="6C5353E8" w14:textId="77777777" w:rsidTr="00CC066B">
        <w:tc>
          <w:tcPr>
            <w:tcW w:w="570" w:type="dxa"/>
            <w:shd w:val="clear" w:color="auto" w:fill="D9D9D9" w:themeFill="background1" w:themeFillShade="D9"/>
          </w:tcPr>
          <w:p w14:paraId="24B06291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08" w:type="dxa"/>
            <w:shd w:val="clear" w:color="auto" w:fill="D9D9D9" w:themeFill="background1" w:themeFillShade="D9"/>
          </w:tcPr>
          <w:p w14:paraId="1DC20E27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8A59E7F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44BE4E0C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53C4E904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14:paraId="442C234F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331DD2" w14:paraId="33C2232F" w14:textId="77777777">
        <w:tc>
          <w:tcPr>
            <w:tcW w:w="570" w:type="dxa"/>
          </w:tcPr>
          <w:p w14:paraId="53C6CCB0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1</w:t>
            </w:r>
          </w:p>
        </w:tc>
        <w:tc>
          <w:tcPr>
            <w:tcW w:w="5208" w:type="dxa"/>
          </w:tcPr>
          <w:p w14:paraId="0CA75AE0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t xml:space="preserve">Dalyvauti 60 val. </w:t>
            </w:r>
            <w:proofErr w:type="spellStart"/>
            <w:r>
              <w:t>supervizijose</w:t>
            </w:r>
            <w:proofErr w:type="spellEnd"/>
            <w:r>
              <w:t xml:space="preserve"> 1-8 kl. vadovams. (TŪM 71 veikla)</w:t>
            </w:r>
          </w:p>
        </w:tc>
        <w:tc>
          <w:tcPr>
            <w:tcW w:w="1305" w:type="dxa"/>
          </w:tcPr>
          <w:p w14:paraId="0B55FC2D" w14:textId="77777777" w:rsidR="00331DD2" w:rsidRDefault="00D07A80">
            <w:pPr>
              <w:ind w:hanging="2"/>
            </w:pPr>
            <w:r>
              <w:t>I - II ketvirtis</w:t>
            </w:r>
          </w:p>
        </w:tc>
        <w:tc>
          <w:tcPr>
            <w:tcW w:w="1956" w:type="dxa"/>
          </w:tcPr>
          <w:p w14:paraId="7CB7F1AE" w14:textId="77777777" w:rsidR="00331DD2" w:rsidRDefault="00D07A80">
            <w:pPr>
              <w:ind w:right="-165" w:hanging="2"/>
            </w:pPr>
            <w:proofErr w:type="spellStart"/>
            <w:r>
              <w:t>R.Elzbergas</w:t>
            </w:r>
            <w:proofErr w:type="spellEnd"/>
          </w:p>
          <w:p w14:paraId="37BFAE47" w14:textId="77777777" w:rsidR="00331DD2" w:rsidRDefault="00D07A80">
            <w:pPr>
              <w:ind w:right="-165" w:hanging="2"/>
            </w:pPr>
            <w:proofErr w:type="spellStart"/>
            <w:r>
              <w:t>M.Zybartas</w:t>
            </w:r>
            <w:proofErr w:type="spellEnd"/>
          </w:p>
        </w:tc>
        <w:tc>
          <w:tcPr>
            <w:tcW w:w="1446" w:type="dxa"/>
          </w:tcPr>
          <w:p w14:paraId="4F8D9C41" w14:textId="77777777" w:rsidR="00331DD2" w:rsidRDefault="00D07A80">
            <w:pPr>
              <w:ind w:hanging="2"/>
              <w:jc w:val="center"/>
            </w:pPr>
            <w:r>
              <w:t>-</w:t>
            </w:r>
          </w:p>
        </w:tc>
        <w:tc>
          <w:tcPr>
            <w:tcW w:w="4935" w:type="dxa"/>
          </w:tcPr>
          <w:p w14:paraId="06B047E0" w14:textId="77777777" w:rsidR="00331DD2" w:rsidRDefault="00D07A80">
            <w:pPr>
              <w:ind w:right="-165" w:hanging="2"/>
            </w:pPr>
            <w:r>
              <w:t>Įgis žinių, padėsiančių ugdymo procese.</w:t>
            </w:r>
          </w:p>
        </w:tc>
      </w:tr>
      <w:tr w:rsidR="00331DD2" w14:paraId="7F2A6698" w14:textId="77777777">
        <w:tc>
          <w:tcPr>
            <w:tcW w:w="570" w:type="dxa"/>
          </w:tcPr>
          <w:p w14:paraId="39CC8E80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2</w:t>
            </w:r>
          </w:p>
        </w:tc>
        <w:tc>
          <w:tcPr>
            <w:tcW w:w="5208" w:type="dxa"/>
          </w:tcPr>
          <w:p w14:paraId="7783A8D3" w14:textId="77777777" w:rsidR="00331DD2" w:rsidRDefault="00D07A80">
            <w:pPr>
              <w:ind w:hanging="2"/>
              <w:jc w:val="both"/>
            </w:pPr>
            <w:r>
              <w:t>Įgyvendinti 60 val. dailės terapijos programa (TŪM 72 veikla)</w:t>
            </w:r>
          </w:p>
        </w:tc>
        <w:tc>
          <w:tcPr>
            <w:tcW w:w="1305" w:type="dxa"/>
          </w:tcPr>
          <w:p w14:paraId="10F0AF2D" w14:textId="77777777" w:rsidR="00331DD2" w:rsidRDefault="00D07A80">
            <w:pPr>
              <w:ind w:hanging="2"/>
            </w:pPr>
            <w:r>
              <w:t>I - II ketvirtis</w:t>
            </w:r>
          </w:p>
        </w:tc>
        <w:tc>
          <w:tcPr>
            <w:tcW w:w="1956" w:type="dxa"/>
          </w:tcPr>
          <w:p w14:paraId="7C7D0306" w14:textId="77777777" w:rsidR="00331DD2" w:rsidRDefault="00D07A80">
            <w:pPr>
              <w:ind w:right="-165" w:hanging="2"/>
            </w:pPr>
            <w:proofErr w:type="spellStart"/>
            <w:r>
              <w:t>D.Giedraitienė</w:t>
            </w:r>
            <w:proofErr w:type="spellEnd"/>
          </w:p>
        </w:tc>
        <w:tc>
          <w:tcPr>
            <w:tcW w:w="1446" w:type="dxa"/>
          </w:tcPr>
          <w:p w14:paraId="62E9E76D" w14:textId="77777777" w:rsidR="00331DD2" w:rsidRDefault="00D07A80">
            <w:pPr>
              <w:ind w:hanging="2"/>
              <w:jc w:val="center"/>
            </w:pPr>
            <w:r>
              <w:t>-</w:t>
            </w:r>
          </w:p>
        </w:tc>
        <w:tc>
          <w:tcPr>
            <w:tcW w:w="4935" w:type="dxa"/>
          </w:tcPr>
          <w:p w14:paraId="42603051" w14:textId="77777777" w:rsidR="00331DD2" w:rsidRDefault="00D07A80">
            <w:pPr>
              <w:ind w:right="-165" w:hanging="2"/>
            </w:pPr>
            <w:r>
              <w:t>Įgis žinių, padėsiančių ugdymo procese.</w:t>
            </w:r>
          </w:p>
        </w:tc>
      </w:tr>
      <w:tr w:rsidR="00331DD2" w14:paraId="161644BD" w14:textId="77777777">
        <w:tc>
          <w:tcPr>
            <w:tcW w:w="570" w:type="dxa"/>
          </w:tcPr>
          <w:p w14:paraId="18AEC6E3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3</w:t>
            </w:r>
          </w:p>
        </w:tc>
        <w:tc>
          <w:tcPr>
            <w:tcW w:w="5208" w:type="dxa"/>
          </w:tcPr>
          <w:p w14:paraId="0410BB13" w14:textId="77777777" w:rsidR="00331DD2" w:rsidRDefault="00D07A80">
            <w:pPr>
              <w:ind w:hanging="2"/>
              <w:jc w:val="both"/>
            </w:pPr>
            <w:r>
              <w:t>Išklausyti 60 val. individualizuotų ilgalaikių praktinių mokymų “Taikomosios elgesio analizės (ABA) mokymai” (TŪM 70 veikla)</w:t>
            </w:r>
          </w:p>
        </w:tc>
        <w:tc>
          <w:tcPr>
            <w:tcW w:w="1305" w:type="dxa"/>
          </w:tcPr>
          <w:p w14:paraId="10E57BC2" w14:textId="77777777" w:rsidR="00331DD2" w:rsidRDefault="00D07A80">
            <w:pPr>
              <w:ind w:hanging="2"/>
            </w:pPr>
            <w:r>
              <w:t>I - II ketvirtis</w:t>
            </w:r>
          </w:p>
        </w:tc>
        <w:tc>
          <w:tcPr>
            <w:tcW w:w="1956" w:type="dxa"/>
          </w:tcPr>
          <w:p w14:paraId="4EC96943" w14:textId="77777777" w:rsidR="00331DD2" w:rsidRDefault="00D07A80">
            <w:pPr>
              <w:ind w:right="-165" w:hanging="2"/>
            </w:pPr>
            <w:r>
              <w:t>Visi mokytojai</w:t>
            </w:r>
          </w:p>
        </w:tc>
        <w:tc>
          <w:tcPr>
            <w:tcW w:w="1446" w:type="dxa"/>
          </w:tcPr>
          <w:p w14:paraId="1FD81A7D" w14:textId="77777777" w:rsidR="00331DD2" w:rsidRDefault="00D07A80">
            <w:pPr>
              <w:ind w:hanging="2"/>
              <w:jc w:val="center"/>
            </w:pPr>
            <w:r>
              <w:t>-</w:t>
            </w:r>
          </w:p>
        </w:tc>
        <w:tc>
          <w:tcPr>
            <w:tcW w:w="4935" w:type="dxa"/>
          </w:tcPr>
          <w:p w14:paraId="407CFD82" w14:textId="77777777" w:rsidR="00331DD2" w:rsidRDefault="00D07A80">
            <w:pPr>
              <w:ind w:right="-165" w:hanging="2"/>
            </w:pPr>
            <w:r>
              <w:t>Įgis žinių, padėsiančių ugdymo procese.</w:t>
            </w:r>
          </w:p>
        </w:tc>
      </w:tr>
      <w:tr w:rsidR="00331DD2" w14:paraId="42678EF0" w14:textId="77777777">
        <w:tc>
          <w:tcPr>
            <w:tcW w:w="570" w:type="dxa"/>
          </w:tcPr>
          <w:p w14:paraId="6F57B856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lastRenderedPageBreak/>
              <w:t>4</w:t>
            </w:r>
          </w:p>
        </w:tc>
        <w:tc>
          <w:tcPr>
            <w:tcW w:w="5208" w:type="dxa"/>
          </w:tcPr>
          <w:p w14:paraId="1347A57E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t>Lietuvos Šaltinio vardą turinčių mokyklų futbolo turnyras   sporto klubo „Šaltinėlis“ taurei laimėti</w:t>
            </w:r>
          </w:p>
        </w:tc>
        <w:tc>
          <w:tcPr>
            <w:tcW w:w="1305" w:type="dxa"/>
          </w:tcPr>
          <w:p w14:paraId="3EA49C21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Gegužės mėn.</w:t>
            </w:r>
          </w:p>
        </w:tc>
        <w:tc>
          <w:tcPr>
            <w:tcW w:w="1956" w:type="dxa"/>
          </w:tcPr>
          <w:p w14:paraId="4C067129" w14:textId="77777777" w:rsidR="00331DD2" w:rsidRDefault="00D07A80">
            <w:pPr>
              <w:ind w:right="-165" w:hanging="2"/>
            </w:pPr>
            <w:r>
              <w:t>M. Zybartas,</w:t>
            </w:r>
          </w:p>
          <w:p w14:paraId="2E2FFD33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</w:pPr>
            <w:r>
              <w:t>A. Globys</w:t>
            </w:r>
          </w:p>
        </w:tc>
        <w:tc>
          <w:tcPr>
            <w:tcW w:w="1446" w:type="dxa"/>
          </w:tcPr>
          <w:p w14:paraId="02115610" w14:textId="77777777" w:rsidR="00331DD2" w:rsidRDefault="00D07A80">
            <w:pPr>
              <w:ind w:hanging="2"/>
              <w:jc w:val="center"/>
            </w:pPr>
            <w:r>
              <w:t>-</w:t>
            </w:r>
          </w:p>
        </w:tc>
        <w:tc>
          <w:tcPr>
            <w:tcW w:w="4935" w:type="dxa"/>
          </w:tcPr>
          <w:p w14:paraId="6E1F50B1" w14:textId="77777777" w:rsidR="00331DD2" w:rsidRDefault="00D07A80">
            <w:pPr>
              <w:ind w:right="-165" w:hanging="2"/>
            </w:pPr>
            <w:r>
              <w:t xml:space="preserve">Turnyre dalyvaus 5 respublikos mokyklos turinčios Šaltinio mokyklos vardą. Bus ugdomos </w:t>
            </w:r>
            <w:proofErr w:type="spellStart"/>
            <w:r>
              <w:t>olimpizmo</w:t>
            </w:r>
            <w:proofErr w:type="spellEnd"/>
            <w:r>
              <w:t xml:space="preserve"> idėjos</w:t>
            </w:r>
          </w:p>
        </w:tc>
      </w:tr>
      <w:tr w:rsidR="00331DD2" w14:paraId="25294B54" w14:textId="77777777">
        <w:tc>
          <w:tcPr>
            <w:tcW w:w="570" w:type="dxa"/>
          </w:tcPr>
          <w:p w14:paraId="19E368AD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5</w:t>
            </w:r>
          </w:p>
        </w:tc>
        <w:tc>
          <w:tcPr>
            <w:tcW w:w="5208" w:type="dxa"/>
          </w:tcPr>
          <w:p w14:paraId="4433865F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t>Dalyvauti mokymuose “Mokymai apie autizmo spektro elgesio sutrikimus”(TŪM 46 veikla)</w:t>
            </w:r>
          </w:p>
        </w:tc>
        <w:tc>
          <w:tcPr>
            <w:tcW w:w="1305" w:type="dxa"/>
          </w:tcPr>
          <w:p w14:paraId="07B6B5F8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III – IV ketvirčiai</w:t>
            </w:r>
          </w:p>
        </w:tc>
        <w:tc>
          <w:tcPr>
            <w:tcW w:w="1956" w:type="dxa"/>
          </w:tcPr>
          <w:p w14:paraId="076F9B34" w14:textId="77777777" w:rsidR="00331DD2" w:rsidRDefault="00D07A80">
            <w:pPr>
              <w:ind w:right="-165" w:hanging="2"/>
            </w:pPr>
            <w:r>
              <w:t>Visi mokytojai</w:t>
            </w:r>
          </w:p>
        </w:tc>
        <w:tc>
          <w:tcPr>
            <w:tcW w:w="1446" w:type="dxa"/>
          </w:tcPr>
          <w:p w14:paraId="5FA1BE87" w14:textId="77777777" w:rsidR="00331DD2" w:rsidRDefault="00D07A80">
            <w:pPr>
              <w:ind w:hanging="2"/>
              <w:jc w:val="center"/>
            </w:pPr>
            <w:r>
              <w:t>-</w:t>
            </w:r>
          </w:p>
        </w:tc>
        <w:tc>
          <w:tcPr>
            <w:tcW w:w="4935" w:type="dxa"/>
          </w:tcPr>
          <w:p w14:paraId="5B173A6D" w14:textId="77777777" w:rsidR="00331DD2" w:rsidRDefault="00D07A80">
            <w:pPr>
              <w:ind w:right="-165" w:hanging="2"/>
            </w:pPr>
            <w:r>
              <w:t>Įgis žinių, padėsiančių ugdymo procese.</w:t>
            </w:r>
          </w:p>
        </w:tc>
      </w:tr>
      <w:tr w:rsidR="00331DD2" w14:paraId="7D994571" w14:textId="77777777">
        <w:trPr>
          <w:trHeight w:val="260"/>
        </w:trPr>
        <w:tc>
          <w:tcPr>
            <w:tcW w:w="570" w:type="dxa"/>
          </w:tcPr>
          <w:p w14:paraId="3C3BA64A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6</w:t>
            </w:r>
          </w:p>
        </w:tc>
        <w:tc>
          <w:tcPr>
            <w:tcW w:w="5208" w:type="dxa"/>
          </w:tcPr>
          <w:p w14:paraId="57673761" w14:textId="77777777" w:rsidR="00331DD2" w:rsidRDefault="00D07A80">
            <w:pPr>
              <w:ind w:hanging="2"/>
              <w:jc w:val="both"/>
            </w:pPr>
            <w:r>
              <w:t>Dalyvauti mokymuose “Vizualinio mąstymo strategijos” (TŪM 47 veikla)</w:t>
            </w:r>
          </w:p>
        </w:tc>
        <w:tc>
          <w:tcPr>
            <w:tcW w:w="1305" w:type="dxa"/>
          </w:tcPr>
          <w:p w14:paraId="2DC45D8E" w14:textId="77777777" w:rsidR="00331DD2" w:rsidRDefault="00D07A80">
            <w:pPr>
              <w:ind w:hanging="2"/>
            </w:pPr>
            <w:r>
              <w:t>III – IV ketvirčiai</w:t>
            </w:r>
          </w:p>
        </w:tc>
        <w:tc>
          <w:tcPr>
            <w:tcW w:w="1956" w:type="dxa"/>
          </w:tcPr>
          <w:p w14:paraId="6145D7D7" w14:textId="77777777" w:rsidR="00331DD2" w:rsidRDefault="00D07A80">
            <w:pPr>
              <w:ind w:right="-165" w:hanging="2"/>
            </w:pPr>
            <w:r>
              <w:t>Visi mokytojai</w:t>
            </w:r>
          </w:p>
        </w:tc>
        <w:tc>
          <w:tcPr>
            <w:tcW w:w="1446" w:type="dxa"/>
          </w:tcPr>
          <w:p w14:paraId="4F764957" w14:textId="77777777" w:rsidR="00331DD2" w:rsidRDefault="00D07A80">
            <w:pPr>
              <w:ind w:hanging="2"/>
              <w:jc w:val="center"/>
            </w:pPr>
            <w:r>
              <w:t>-</w:t>
            </w:r>
          </w:p>
        </w:tc>
        <w:tc>
          <w:tcPr>
            <w:tcW w:w="4935" w:type="dxa"/>
          </w:tcPr>
          <w:p w14:paraId="07E88093" w14:textId="77777777" w:rsidR="00331DD2" w:rsidRDefault="00D07A80">
            <w:pPr>
              <w:ind w:right="-165" w:hanging="2"/>
            </w:pPr>
            <w:r>
              <w:t>Įgis žinių, padėsiančių ugdymo procese.</w:t>
            </w:r>
          </w:p>
        </w:tc>
      </w:tr>
      <w:tr w:rsidR="00331DD2" w14:paraId="1AF5387C" w14:textId="77777777">
        <w:trPr>
          <w:trHeight w:val="260"/>
        </w:trPr>
        <w:tc>
          <w:tcPr>
            <w:tcW w:w="570" w:type="dxa"/>
          </w:tcPr>
          <w:p w14:paraId="7C09E92C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7</w:t>
            </w:r>
          </w:p>
        </w:tc>
        <w:tc>
          <w:tcPr>
            <w:tcW w:w="5208" w:type="dxa"/>
          </w:tcPr>
          <w:p w14:paraId="23433732" w14:textId="77777777" w:rsidR="00331DD2" w:rsidRDefault="00D07A80">
            <w:pPr>
              <w:ind w:hanging="2"/>
              <w:jc w:val="both"/>
            </w:pPr>
            <w:r>
              <w:t>Dalyvauti mokymuose “Mokinių kultūrinės kompetencijos ugdymas įgyvendinant atnaujintą ugdymo turinį” (TŪM 48 veikla)</w:t>
            </w:r>
          </w:p>
        </w:tc>
        <w:tc>
          <w:tcPr>
            <w:tcW w:w="1305" w:type="dxa"/>
          </w:tcPr>
          <w:p w14:paraId="64A93687" w14:textId="77777777" w:rsidR="00331DD2" w:rsidRDefault="00D07A80">
            <w:pPr>
              <w:ind w:hanging="2"/>
            </w:pPr>
            <w:r>
              <w:t>III – IV ketvirčiai</w:t>
            </w:r>
          </w:p>
        </w:tc>
        <w:tc>
          <w:tcPr>
            <w:tcW w:w="1956" w:type="dxa"/>
          </w:tcPr>
          <w:p w14:paraId="4A9DD02E" w14:textId="77777777" w:rsidR="00331DD2" w:rsidRDefault="00D07A80">
            <w:pPr>
              <w:ind w:right="-165" w:hanging="2"/>
            </w:pPr>
            <w:r>
              <w:t>R. Krivickas</w:t>
            </w:r>
          </w:p>
          <w:p w14:paraId="23484736" w14:textId="77777777" w:rsidR="00331DD2" w:rsidRDefault="00D07A80">
            <w:pPr>
              <w:ind w:right="-165" w:hanging="2"/>
            </w:pPr>
            <w:proofErr w:type="spellStart"/>
            <w:r>
              <w:t>D.Giedraitienė</w:t>
            </w:r>
            <w:proofErr w:type="spellEnd"/>
          </w:p>
        </w:tc>
        <w:tc>
          <w:tcPr>
            <w:tcW w:w="1446" w:type="dxa"/>
          </w:tcPr>
          <w:p w14:paraId="26E09592" w14:textId="77777777" w:rsidR="00331DD2" w:rsidRDefault="00D07A80">
            <w:pPr>
              <w:ind w:hanging="2"/>
              <w:jc w:val="center"/>
            </w:pPr>
            <w:r>
              <w:t>-</w:t>
            </w:r>
          </w:p>
        </w:tc>
        <w:tc>
          <w:tcPr>
            <w:tcW w:w="4935" w:type="dxa"/>
          </w:tcPr>
          <w:p w14:paraId="10D6C94D" w14:textId="77777777" w:rsidR="00331DD2" w:rsidRDefault="00D07A80">
            <w:pPr>
              <w:ind w:right="-165" w:hanging="2"/>
            </w:pPr>
            <w:r>
              <w:t>Įgis žinių, padėsiančių ugdymo procese.</w:t>
            </w:r>
          </w:p>
        </w:tc>
      </w:tr>
      <w:tr w:rsidR="00331DD2" w14:paraId="41781AD9" w14:textId="77777777">
        <w:tc>
          <w:tcPr>
            <w:tcW w:w="570" w:type="dxa"/>
          </w:tcPr>
          <w:p w14:paraId="4C84B8A6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8</w:t>
            </w:r>
          </w:p>
        </w:tc>
        <w:tc>
          <w:tcPr>
            <w:tcW w:w="5208" w:type="dxa"/>
          </w:tcPr>
          <w:p w14:paraId="1AAC9CB6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Tęsti Lietuvos – Kroatijos moksleivių virtualią dailės parodą “Mano pavasaris”</w:t>
            </w:r>
          </w:p>
        </w:tc>
        <w:tc>
          <w:tcPr>
            <w:tcW w:w="1305" w:type="dxa"/>
          </w:tcPr>
          <w:p w14:paraId="6B04B4E0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Kovas–gruodis</w:t>
            </w:r>
          </w:p>
        </w:tc>
        <w:tc>
          <w:tcPr>
            <w:tcW w:w="1956" w:type="dxa"/>
          </w:tcPr>
          <w:p w14:paraId="2E9BEF82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  <w:rPr>
                <w:color w:val="000000"/>
              </w:rPr>
            </w:pPr>
            <w:r>
              <w:rPr>
                <w:color w:val="000000"/>
              </w:rPr>
              <w:t>D. Giedraitienė</w:t>
            </w:r>
          </w:p>
        </w:tc>
        <w:tc>
          <w:tcPr>
            <w:tcW w:w="1446" w:type="dxa"/>
          </w:tcPr>
          <w:p w14:paraId="2F402B10" w14:textId="77777777" w:rsidR="00331DD2" w:rsidRDefault="00D07A80">
            <w:pPr>
              <w:ind w:hanging="2"/>
              <w:jc w:val="center"/>
            </w:pPr>
            <w:r>
              <w:t>-</w:t>
            </w:r>
          </w:p>
        </w:tc>
        <w:tc>
          <w:tcPr>
            <w:tcW w:w="4935" w:type="dxa"/>
          </w:tcPr>
          <w:p w14:paraId="4BC0E0AD" w14:textId="77777777" w:rsidR="00331DD2" w:rsidRDefault="00D07A80">
            <w:pPr>
              <w:ind w:right="-165" w:hanging="2"/>
            </w:pPr>
            <w:r>
              <w:rPr>
                <w:color w:val="000000"/>
              </w:rPr>
              <w:t>Dalyvaus 3 procentai 5-8 klasių mokinių. Bus ugdoma kūrybiškumo ir bendrosios kompetencijos.</w:t>
            </w:r>
          </w:p>
        </w:tc>
      </w:tr>
      <w:tr w:rsidR="00331DD2" w14:paraId="010F06FF" w14:textId="77777777">
        <w:tc>
          <w:tcPr>
            <w:tcW w:w="570" w:type="dxa"/>
          </w:tcPr>
          <w:p w14:paraId="37AAD40B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9</w:t>
            </w:r>
          </w:p>
        </w:tc>
        <w:tc>
          <w:tcPr>
            <w:tcW w:w="5208" w:type="dxa"/>
          </w:tcPr>
          <w:p w14:paraId="2F958256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Išvyka “Rudens tapybos pleneras 2023” į Dubysos regioninį parką.</w:t>
            </w:r>
          </w:p>
        </w:tc>
        <w:tc>
          <w:tcPr>
            <w:tcW w:w="1305" w:type="dxa"/>
          </w:tcPr>
          <w:p w14:paraId="15B5FD01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Spalis</w:t>
            </w:r>
          </w:p>
        </w:tc>
        <w:tc>
          <w:tcPr>
            <w:tcW w:w="1956" w:type="dxa"/>
          </w:tcPr>
          <w:p w14:paraId="01B7C817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  <w:rPr>
                <w:color w:val="000000"/>
              </w:rPr>
            </w:pPr>
            <w:r>
              <w:rPr>
                <w:color w:val="000000"/>
              </w:rPr>
              <w:t>D. Giedraitienė</w:t>
            </w:r>
          </w:p>
        </w:tc>
        <w:tc>
          <w:tcPr>
            <w:tcW w:w="1446" w:type="dxa"/>
          </w:tcPr>
          <w:p w14:paraId="0283BABB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Transporto išlaidos</w:t>
            </w:r>
          </w:p>
        </w:tc>
        <w:tc>
          <w:tcPr>
            <w:tcW w:w="4935" w:type="dxa"/>
          </w:tcPr>
          <w:p w14:paraId="129F3709" w14:textId="77777777" w:rsidR="00331DD2" w:rsidRDefault="00D07A80">
            <w:pPr>
              <w:ind w:right="-165" w:hanging="2"/>
            </w:pPr>
            <w:r>
              <w:rPr>
                <w:color w:val="000000"/>
              </w:rPr>
              <w:t>Dalyvauja iki 10 dailei gabių mokinių. Bus ugdomas mokinių kūrybiškumas, socialinės dalykinės ir bendrosios kompetencijos.</w:t>
            </w:r>
          </w:p>
        </w:tc>
      </w:tr>
      <w:tr w:rsidR="00331DD2" w14:paraId="2D8FB8C1" w14:textId="77777777">
        <w:tc>
          <w:tcPr>
            <w:tcW w:w="570" w:type="dxa"/>
          </w:tcPr>
          <w:p w14:paraId="388C0F5E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10</w:t>
            </w:r>
          </w:p>
        </w:tc>
        <w:tc>
          <w:tcPr>
            <w:tcW w:w="5208" w:type="dxa"/>
          </w:tcPr>
          <w:p w14:paraId="7036494E" w14:textId="77777777" w:rsidR="00331DD2" w:rsidRDefault="00D07A80">
            <w:pPr>
              <w:ind w:hanging="2"/>
              <w:jc w:val="both"/>
            </w:pPr>
            <w:r>
              <w:t>Dalyvauti mokymuose darbui su 3D spausdintuvais, CNS staklėmis, Roboto ranka, dalyvavimas STEAM centruose parengtose programose. (TŪM 51 veikla)</w:t>
            </w:r>
          </w:p>
        </w:tc>
        <w:tc>
          <w:tcPr>
            <w:tcW w:w="1305" w:type="dxa"/>
          </w:tcPr>
          <w:p w14:paraId="6DA7256D" w14:textId="77777777" w:rsidR="00331DD2" w:rsidRDefault="00D07A80">
            <w:pPr>
              <w:ind w:hanging="2"/>
            </w:pPr>
            <w:r>
              <w:t>III – IV ketvirčiai</w:t>
            </w:r>
          </w:p>
        </w:tc>
        <w:tc>
          <w:tcPr>
            <w:tcW w:w="1956" w:type="dxa"/>
          </w:tcPr>
          <w:p w14:paraId="4053BC9C" w14:textId="77777777" w:rsidR="00331DD2" w:rsidRDefault="00D07A80">
            <w:pPr>
              <w:ind w:right="-165" w:hanging="2"/>
            </w:pPr>
            <w:proofErr w:type="spellStart"/>
            <w:r>
              <w:t>A.Kukulskienė</w:t>
            </w:r>
            <w:proofErr w:type="spellEnd"/>
            <w:r>
              <w:t>,</w:t>
            </w:r>
          </w:p>
          <w:p w14:paraId="677789CE" w14:textId="77777777" w:rsidR="00331DD2" w:rsidRDefault="00D07A80">
            <w:pPr>
              <w:ind w:right="-165" w:hanging="2"/>
            </w:pPr>
            <w:proofErr w:type="spellStart"/>
            <w:r>
              <w:t>L.Miklius</w:t>
            </w:r>
            <w:proofErr w:type="spellEnd"/>
            <w:r>
              <w:t>,</w:t>
            </w:r>
          </w:p>
          <w:p w14:paraId="6FEE9B92" w14:textId="77777777" w:rsidR="00331DD2" w:rsidRDefault="00D07A80">
            <w:pPr>
              <w:ind w:right="-165" w:hanging="2"/>
            </w:pPr>
            <w:proofErr w:type="spellStart"/>
            <w:r>
              <w:t>D.Giedraitienė</w:t>
            </w:r>
            <w:proofErr w:type="spellEnd"/>
          </w:p>
        </w:tc>
        <w:tc>
          <w:tcPr>
            <w:tcW w:w="1446" w:type="dxa"/>
          </w:tcPr>
          <w:p w14:paraId="2FD313EB" w14:textId="77777777" w:rsidR="00331DD2" w:rsidRDefault="00D07A80">
            <w:pPr>
              <w:ind w:hanging="2"/>
              <w:jc w:val="center"/>
            </w:pPr>
            <w:r>
              <w:t>-</w:t>
            </w:r>
          </w:p>
        </w:tc>
        <w:tc>
          <w:tcPr>
            <w:tcW w:w="4935" w:type="dxa"/>
          </w:tcPr>
          <w:p w14:paraId="4FAFFD28" w14:textId="77777777" w:rsidR="00331DD2" w:rsidRDefault="00D07A80">
            <w:pPr>
              <w:ind w:right="-165" w:hanging="2"/>
            </w:pPr>
            <w:r>
              <w:t>Įgis žinių, padėsiančių ugdymo procese.</w:t>
            </w:r>
          </w:p>
        </w:tc>
      </w:tr>
      <w:tr w:rsidR="00331DD2" w14:paraId="2F213BA7" w14:textId="77777777">
        <w:tc>
          <w:tcPr>
            <w:tcW w:w="570" w:type="dxa"/>
          </w:tcPr>
          <w:p w14:paraId="7DAF9A0D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11</w:t>
            </w:r>
          </w:p>
        </w:tc>
        <w:tc>
          <w:tcPr>
            <w:tcW w:w="5208" w:type="dxa"/>
          </w:tcPr>
          <w:p w14:paraId="54B5F209" w14:textId="77777777" w:rsidR="00331DD2" w:rsidRDefault="00D07A80">
            <w:pPr>
              <w:ind w:hanging="2"/>
              <w:jc w:val="both"/>
            </w:pPr>
            <w:r>
              <w:t>Dalyvauti mokymuose “Vizualinio mąstymo strategijos” (TŪM 54.1 veikla)</w:t>
            </w:r>
          </w:p>
        </w:tc>
        <w:tc>
          <w:tcPr>
            <w:tcW w:w="1305" w:type="dxa"/>
          </w:tcPr>
          <w:p w14:paraId="63133349" w14:textId="77777777" w:rsidR="00331DD2" w:rsidRDefault="00D07A80">
            <w:pPr>
              <w:ind w:hanging="2"/>
            </w:pPr>
            <w:r>
              <w:t>III – IV ketvirčiai</w:t>
            </w:r>
          </w:p>
        </w:tc>
        <w:tc>
          <w:tcPr>
            <w:tcW w:w="1956" w:type="dxa"/>
          </w:tcPr>
          <w:p w14:paraId="72A3668F" w14:textId="77777777" w:rsidR="00331DD2" w:rsidRDefault="00D07A80">
            <w:pPr>
              <w:ind w:right="-165" w:hanging="2"/>
            </w:pPr>
            <w:r>
              <w:t>Visi mokytojai</w:t>
            </w:r>
          </w:p>
        </w:tc>
        <w:tc>
          <w:tcPr>
            <w:tcW w:w="1446" w:type="dxa"/>
          </w:tcPr>
          <w:p w14:paraId="01A28380" w14:textId="77777777" w:rsidR="00331DD2" w:rsidRDefault="00D07A80">
            <w:pPr>
              <w:ind w:hanging="2"/>
              <w:jc w:val="center"/>
            </w:pPr>
            <w:r>
              <w:t>-</w:t>
            </w:r>
          </w:p>
        </w:tc>
        <w:tc>
          <w:tcPr>
            <w:tcW w:w="4935" w:type="dxa"/>
          </w:tcPr>
          <w:p w14:paraId="529B693D" w14:textId="77777777" w:rsidR="00331DD2" w:rsidRDefault="00D07A80">
            <w:pPr>
              <w:ind w:right="-165" w:hanging="2"/>
            </w:pPr>
            <w:r>
              <w:t>Įgis žinių, padėsiančių ugdymo procese.</w:t>
            </w:r>
          </w:p>
        </w:tc>
      </w:tr>
      <w:tr w:rsidR="00331DD2" w14:paraId="78011FBC" w14:textId="77777777">
        <w:tc>
          <w:tcPr>
            <w:tcW w:w="570" w:type="dxa"/>
          </w:tcPr>
          <w:p w14:paraId="28FA4997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12</w:t>
            </w:r>
          </w:p>
        </w:tc>
        <w:tc>
          <w:tcPr>
            <w:tcW w:w="5208" w:type="dxa"/>
          </w:tcPr>
          <w:p w14:paraId="24E5EA1E" w14:textId="77777777" w:rsidR="00331DD2" w:rsidRDefault="00D07A80">
            <w:pPr>
              <w:ind w:hanging="2"/>
              <w:jc w:val="both"/>
            </w:pPr>
            <w:r>
              <w:t>Dalyvauti įgyvendinant ilgalaikę integruotą tęstinę edukacinę kultūrinio ugdymo- programą mokytojams ir 6 kl. mokiniams (TŪM 78 veikla)</w:t>
            </w:r>
          </w:p>
        </w:tc>
        <w:tc>
          <w:tcPr>
            <w:tcW w:w="1305" w:type="dxa"/>
          </w:tcPr>
          <w:p w14:paraId="23534695" w14:textId="77777777" w:rsidR="00331DD2" w:rsidRDefault="00D07A80">
            <w:pPr>
              <w:ind w:hanging="2"/>
            </w:pPr>
            <w:r>
              <w:t>I - II ketvirtis</w:t>
            </w:r>
          </w:p>
        </w:tc>
        <w:tc>
          <w:tcPr>
            <w:tcW w:w="1956" w:type="dxa"/>
          </w:tcPr>
          <w:p w14:paraId="4CC7991F" w14:textId="77777777" w:rsidR="00331DD2" w:rsidRDefault="00D07A80">
            <w:pPr>
              <w:ind w:right="-165" w:hanging="2"/>
            </w:pPr>
            <w:proofErr w:type="spellStart"/>
            <w:r>
              <w:t>D.Giedraitienė</w:t>
            </w:r>
            <w:proofErr w:type="spellEnd"/>
          </w:p>
        </w:tc>
        <w:tc>
          <w:tcPr>
            <w:tcW w:w="1446" w:type="dxa"/>
          </w:tcPr>
          <w:p w14:paraId="204A0FAF" w14:textId="77777777" w:rsidR="00331DD2" w:rsidRDefault="00D07A80">
            <w:pPr>
              <w:ind w:hanging="2"/>
              <w:jc w:val="center"/>
            </w:pPr>
            <w:r>
              <w:t>-</w:t>
            </w:r>
          </w:p>
        </w:tc>
        <w:tc>
          <w:tcPr>
            <w:tcW w:w="4935" w:type="dxa"/>
          </w:tcPr>
          <w:p w14:paraId="544862BF" w14:textId="77777777" w:rsidR="00331DD2" w:rsidRDefault="00D07A80">
            <w:pPr>
              <w:ind w:right="-165" w:hanging="2"/>
            </w:pPr>
            <w:r>
              <w:t>Įgis žinių, padėsiančių ugdymo procese.</w:t>
            </w:r>
          </w:p>
        </w:tc>
      </w:tr>
      <w:tr w:rsidR="00331DD2" w14:paraId="427F3850" w14:textId="77777777">
        <w:tc>
          <w:tcPr>
            <w:tcW w:w="570" w:type="dxa"/>
          </w:tcPr>
          <w:p w14:paraId="5E2B7425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13</w:t>
            </w:r>
          </w:p>
        </w:tc>
        <w:tc>
          <w:tcPr>
            <w:tcW w:w="5208" w:type="dxa"/>
          </w:tcPr>
          <w:p w14:paraId="44138B3B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t>Organizuoti keramikos edukacinių užsiėmimų ciklą “Keramikos ABC” (TŪM 80.1 veikla)</w:t>
            </w:r>
          </w:p>
        </w:tc>
        <w:tc>
          <w:tcPr>
            <w:tcW w:w="1305" w:type="dxa"/>
          </w:tcPr>
          <w:p w14:paraId="3CD11D77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IV ketvirtis</w:t>
            </w:r>
          </w:p>
        </w:tc>
        <w:tc>
          <w:tcPr>
            <w:tcW w:w="1956" w:type="dxa"/>
          </w:tcPr>
          <w:p w14:paraId="3D643F90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</w:pPr>
            <w:proofErr w:type="spellStart"/>
            <w:r>
              <w:t>A.Kukulskienė</w:t>
            </w:r>
            <w:proofErr w:type="spellEnd"/>
            <w:r>
              <w:t>,</w:t>
            </w:r>
          </w:p>
          <w:p w14:paraId="49E74F47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</w:pPr>
            <w:proofErr w:type="spellStart"/>
            <w:r>
              <w:t>L.Miklius</w:t>
            </w:r>
            <w:proofErr w:type="spellEnd"/>
            <w:r>
              <w:t>,</w:t>
            </w:r>
          </w:p>
          <w:p w14:paraId="49D93A13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</w:pPr>
            <w:proofErr w:type="spellStart"/>
            <w:r>
              <w:t>D.Giedraitienė</w:t>
            </w:r>
            <w:proofErr w:type="spellEnd"/>
          </w:p>
        </w:tc>
        <w:tc>
          <w:tcPr>
            <w:tcW w:w="1446" w:type="dxa"/>
          </w:tcPr>
          <w:p w14:paraId="2D95B83B" w14:textId="77777777" w:rsidR="00331DD2" w:rsidRDefault="00D07A80">
            <w:pPr>
              <w:ind w:hanging="2"/>
              <w:jc w:val="center"/>
            </w:pPr>
            <w:r>
              <w:t>-</w:t>
            </w:r>
          </w:p>
        </w:tc>
        <w:tc>
          <w:tcPr>
            <w:tcW w:w="4935" w:type="dxa"/>
          </w:tcPr>
          <w:p w14:paraId="63C9744A" w14:textId="77777777" w:rsidR="00331DD2" w:rsidRDefault="00D07A80">
            <w:pPr>
              <w:ind w:right="-165" w:hanging="2"/>
            </w:pPr>
            <w:r>
              <w:t>Įgis žinių, padėsiančių ugdymo procese.</w:t>
            </w:r>
          </w:p>
        </w:tc>
      </w:tr>
      <w:tr w:rsidR="00331DD2" w14:paraId="430390B3" w14:textId="77777777">
        <w:tc>
          <w:tcPr>
            <w:tcW w:w="570" w:type="dxa"/>
          </w:tcPr>
          <w:p w14:paraId="25A03173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14</w:t>
            </w:r>
          </w:p>
        </w:tc>
        <w:tc>
          <w:tcPr>
            <w:tcW w:w="5208" w:type="dxa"/>
          </w:tcPr>
          <w:p w14:paraId="0D95E132" w14:textId="77777777" w:rsidR="00331DD2" w:rsidRDefault="00D07A80">
            <w:pPr>
              <w:ind w:hanging="2"/>
              <w:jc w:val="both"/>
            </w:pPr>
            <w:r>
              <w:t>Organizuoti edukacinių užsiėmimų ciklą “Kaip dailininkai kuria knygas” (TŪM 80.2 veikla)</w:t>
            </w:r>
          </w:p>
        </w:tc>
        <w:tc>
          <w:tcPr>
            <w:tcW w:w="1305" w:type="dxa"/>
          </w:tcPr>
          <w:p w14:paraId="49ECFB87" w14:textId="77777777" w:rsidR="00331DD2" w:rsidRDefault="00D07A80">
            <w:pPr>
              <w:ind w:hanging="2"/>
            </w:pPr>
            <w:r>
              <w:t>IV ketvirtis</w:t>
            </w:r>
          </w:p>
        </w:tc>
        <w:tc>
          <w:tcPr>
            <w:tcW w:w="1956" w:type="dxa"/>
          </w:tcPr>
          <w:p w14:paraId="237A4502" w14:textId="77777777" w:rsidR="00331DD2" w:rsidRDefault="00D07A80">
            <w:pPr>
              <w:ind w:right="-165" w:hanging="2"/>
            </w:pPr>
            <w:proofErr w:type="spellStart"/>
            <w:r>
              <w:t>A.Kukulskienė</w:t>
            </w:r>
            <w:proofErr w:type="spellEnd"/>
            <w:r>
              <w:t>,</w:t>
            </w:r>
          </w:p>
          <w:p w14:paraId="24B624D6" w14:textId="77777777" w:rsidR="00331DD2" w:rsidRDefault="00D07A80">
            <w:pPr>
              <w:ind w:right="-165" w:hanging="2"/>
            </w:pPr>
            <w:proofErr w:type="spellStart"/>
            <w:r>
              <w:t>L.Miklius</w:t>
            </w:r>
            <w:proofErr w:type="spellEnd"/>
            <w:r>
              <w:t>,</w:t>
            </w:r>
          </w:p>
          <w:p w14:paraId="7AAFE7AD" w14:textId="77777777" w:rsidR="00331DD2" w:rsidRDefault="00D07A80">
            <w:pPr>
              <w:ind w:right="-165" w:hanging="2"/>
            </w:pPr>
            <w:proofErr w:type="spellStart"/>
            <w:r>
              <w:t>D.Giedraitienė</w:t>
            </w:r>
            <w:proofErr w:type="spellEnd"/>
          </w:p>
        </w:tc>
        <w:tc>
          <w:tcPr>
            <w:tcW w:w="1446" w:type="dxa"/>
          </w:tcPr>
          <w:p w14:paraId="4957D20E" w14:textId="77777777" w:rsidR="00331DD2" w:rsidRDefault="00D07A80">
            <w:pPr>
              <w:ind w:hanging="2"/>
              <w:jc w:val="center"/>
            </w:pPr>
            <w:r>
              <w:t>-</w:t>
            </w:r>
          </w:p>
        </w:tc>
        <w:tc>
          <w:tcPr>
            <w:tcW w:w="4935" w:type="dxa"/>
          </w:tcPr>
          <w:p w14:paraId="492246D1" w14:textId="77777777" w:rsidR="00331DD2" w:rsidRDefault="00D07A80">
            <w:pPr>
              <w:ind w:right="-165" w:hanging="2"/>
            </w:pPr>
            <w:r>
              <w:t>Įgis žinių, padėsiančių ugdymo procese.</w:t>
            </w:r>
          </w:p>
        </w:tc>
      </w:tr>
      <w:tr w:rsidR="00331DD2" w14:paraId="29B523DB" w14:textId="77777777">
        <w:tc>
          <w:tcPr>
            <w:tcW w:w="570" w:type="dxa"/>
          </w:tcPr>
          <w:p w14:paraId="7AD2F585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lastRenderedPageBreak/>
              <w:t>15</w:t>
            </w:r>
          </w:p>
        </w:tc>
        <w:tc>
          <w:tcPr>
            <w:tcW w:w="5208" w:type="dxa"/>
          </w:tcPr>
          <w:p w14:paraId="0A21EEFF" w14:textId="77777777" w:rsidR="00331DD2" w:rsidRDefault="00D07A80">
            <w:pPr>
              <w:ind w:hanging="2"/>
              <w:jc w:val="both"/>
            </w:pPr>
            <w:r>
              <w:t>Įgyvendinti ilgalaikius STEAM projektus 5K ir atlikti tiriamuosius darbus Panevėžio STEAM centre 5–7 kl. mokiniams (TŪM 94 veikla)</w:t>
            </w:r>
          </w:p>
        </w:tc>
        <w:tc>
          <w:tcPr>
            <w:tcW w:w="1305" w:type="dxa"/>
          </w:tcPr>
          <w:p w14:paraId="52DA73E5" w14:textId="77777777" w:rsidR="00331DD2" w:rsidRDefault="00D07A80">
            <w:pPr>
              <w:ind w:hanging="2"/>
            </w:pPr>
            <w:r>
              <w:t>IV ketvirtis</w:t>
            </w:r>
          </w:p>
        </w:tc>
        <w:tc>
          <w:tcPr>
            <w:tcW w:w="1956" w:type="dxa"/>
          </w:tcPr>
          <w:p w14:paraId="219CE811" w14:textId="77777777" w:rsidR="00331DD2" w:rsidRDefault="00D07A80">
            <w:pPr>
              <w:ind w:right="-165" w:hanging="2"/>
            </w:pPr>
            <w:proofErr w:type="spellStart"/>
            <w:r>
              <w:t>A.Kukulskienė</w:t>
            </w:r>
            <w:proofErr w:type="spellEnd"/>
            <w:r>
              <w:t>,</w:t>
            </w:r>
          </w:p>
          <w:p w14:paraId="1B7F9FC8" w14:textId="77777777" w:rsidR="00331DD2" w:rsidRDefault="00D07A80">
            <w:pPr>
              <w:ind w:right="-165" w:hanging="2"/>
            </w:pPr>
            <w:proofErr w:type="spellStart"/>
            <w:r>
              <w:t>L.Miklius</w:t>
            </w:r>
            <w:proofErr w:type="spellEnd"/>
          </w:p>
          <w:p w14:paraId="0A2179B3" w14:textId="77777777" w:rsidR="00331DD2" w:rsidRDefault="00331DD2">
            <w:pPr>
              <w:ind w:right="-165" w:hanging="2"/>
            </w:pPr>
          </w:p>
        </w:tc>
        <w:tc>
          <w:tcPr>
            <w:tcW w:w="1446" w:type="dxa"/>
          </w:tcPr>
          <w:p w14:paraId="41468ACA" w14:textId="77777777" w:rsidR="00331DD2" w:rsidRDefault="00D07A80">
            <w:pPr>
              <w:ind w:hanging="2"/>
              <w:jc w:val="center"/>
            </w:pPr>
            <w:r>
              <w:t>-</w:t>
            </w:r>
          </w:p>
        </w:tc>
        <w:tc>
          <w:tcPr>
            <w:tcW w:w="4935" w:type="dxa"/>
          </w:tcPr>
          <w:p w14:paraId="4A473B27" w14:textId="77777777" w:rsidR="00331DD2" w:rsidRDefault="00D07A80">
            <w:pPr>
              <w:ind w:right="-165" w:hanging="2"/>
            </w:pPr>
            <w:r>
              <w:t>Įgis žinių, padėsiančių ugdymo procese.</w:t>
            </w:r>
          </w:p>
        </w:tc>
      </w:tr>
      <w:tr w:rsidR="00331DD2" w14:paraId="1095958B" w14:textId="77777777">
        <w:tc>
          <w:tcPr>
            <w:tcW w:w="570" w:type="dxa"/>
          </w:tcPr>
          <w:p w14:paraId="252D567C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16</w:t>
            </w:r>
          </w:p>
        </w:tc>
        <w:tc>
          <w:tcPr>
            <w:tcW w:w="5208" w:type="dxa"/>
          </w:tcPr>
          <w:p w14:paraId="575BA94A" w14:textId="77777777" w:rsidR="00331DD2" w:rsidRDefault="00D07A80">
            <w:pPr>
              <w:ind w:hanging="2"/>
              <w:jc w:val="both"/>
            </w:pPr>
            <w:r>
              <w:t>Dalyvauti STEAM mokymuose ir edukacinėse dirbtuvėse mokytojams(TŪM 80.1 veikla)</w:t>
            </w:r>
          </w:p>
        </w:tc>
        <w:tc>
          <w:tcPr>
            <w:tcW w:w="1305" w:type="dxa"/>
          </w:tcPr>
          <w:p w14:paraId="727A5857" w14:textId="77777777" w:rsidR="00331DD2" w:rsidRDefault="00D07A80">
            <w:pPr>
              <w:ind w:hanging="2"/>
            </w:pPr>
            <w:r>
              <w:t>IV ketvirtis</w:t>
            </w:r>
          </w:p>
        </w:tc>
        <w:tc>
          <w:tcPr>
            <w:tcW w:w="1956" w:type="dxa"/>
          </w:tcPr>
          <w:p w14:paraId="5A9C075A" w14:textId="77777777" w:rsidR="00331DD2" w:rsidRDefault="00D07A80">
            <w:pPr>
              <w:ind w:right="-165" w:hanging="2"/>
            </w:pPr>
            <w:r>
              <w:t>Visi mokytojai</w:t>
            </w:r>
          </w:p>
        </w:tc>
        <w:tc>
          <w:tcPr>
            <w:tcW w:w="1446" w:type="dxa"/>
          </w:tcPr>
          <w:p w14:paraId="2ED2EA61" w14:textId="77777777" w:rsidR="00331DD2" w:rsidRDefault="00D07A80">
            <w:pPr>
              <w:ind w:hanging="2"/>
              <w:jc w:val="center"/>
            </w:pPr>
            <w:r>
              <w:t>-</w:t>
            </w:r>
          </w:p>
        </w:tc>
        <w:tc>
          <w:tcPr>
            <w:tcW w:w="4935" w:type="dxa"/>
          </w:tcPr>
          <w:p w14:paraId="6C76472E" w14:textId="77777777" w:rsidR="00331DD2" w:rsidRDefault="00D07A80">
            <w:pPr>
              <w:ind w:right="-165" w:hanging="2"/>
            </w:pPr>
            <w:r>
              <w:t>Įgis žinių, padėsiančių ugdymo procese.</w:t>
            </w:r>
          </w:p>
        </w:tc>
      </w:tr>
    </w:tbl>
    <w:p w14:paraId="5596A347" w14:textId="77777777" w:rsidR="00331DD2" w:rsidRDefault="00331D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2"/>
        <w:jc w:val="both"/>
        <w:rPr>
          <w:b/>
        </w:rPr>
      </w:pPr>
    </w:p>
    <w:p w14:paraId="0F02B3F6" w14:textId="77777777" w:rsidR="00331DD2" w:rsidRDefault="00D07A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2"/>
        <w:jc w:val="both"/>
        <w:rPr>
          <w:color w:val="000000"/>
        </w:rPr>
      </w:pPr>
      <w:r>
        <w:rPr>
          <w:b/>
          <w:color w:val="000000"/>
        </w:rPr>
        <w:t xml:space="preserve">3 Tikslas. </w:t>
      </w:r>
      <w:r w:rsidRPr="009F7EF4">
        <w:rPr>
          <w:b/>
          <w:iCs/>
        </w:rPr>
        <w:t>Gerinti socialinę emocinę aplinką, integruojant progimnazijos vertybes į bendruomenės veiklas</w:t>
      </w:r>
    </w:p>
    <w:p w14:paraId="75BE9DAF" w14:textId="77777777" w:rsidR="00331DD2" w:rsidRDefault="00331DD2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Style w:val="a1"/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37"/>
        <w:gridCol w:w="1384"/>
        <w:gridCol w:w="1984"/>
        <w:gridCol w:w="1418"/>
        <w:gridCol w:w="4961"/>
      </w:tblGrid>
      <w:tr w:rsidR="00331DD2" w14:paraId="1A3080F1" w14:textId="77777777" w:rsidTr="003B4925">
        <w:trPr>
          <w:trHeight w:val="535"/>
        </w:trPr>
        <w:tc>
          <w:tcPr>
            <w:tcW w:w="15451" w:type="dxa"/>
            <w:gridSpan w:val="6"/>
            <w:shd w:val="clear" w:color="auto" w:fill="D9D9D9" w:themeFill="background1" w:themeFillShade="D9"/>
          </w:tcPr>
          <w:p w14:paraId="2CB4410E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3.1.</w:t>
            </w:r>
            <w:r>
              <w:rPr>
                <w:b/>
                <w:color w:val="000000"/>
              </w:rPr>
              <w:tab/>
              <w:t>Stiprinti ryšius tarp mokinių tėvų ir pedagogų, užtikrinant ugdymo tikslų įgyvendinimą</w:t>
            </w:r>
          </w:p>
        </w:tc>
      </w:tr>
      <w:tr w:rsidR="00331DD2" w14:paraId="1723091D" w14:textId="77777777" w:rsidTr="003B4925">
        <w:trPr>
          <w:trHeight w:val="466"/>
        </w:trPr>
        <w:tc>
          <w:tcPr>
            <w:tcW w:w="567" w:type="dxa"/>
            <w:shd w:val="clear" w:color="auto" w:fill="D9D9D9" w:themeFill="background1" w:themeFillShade="D9"/>
          </w:tcPr>
          <w:p w14:paraId="51CF62A2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2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Eil.</w:t>
            </w:r>
          </w:p>
          <w:p w14:paraId="1C07CCD3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Nr.</w:t>
            </w:r>
          </w:p>
        </w:tc>
        <w:tc>
          <w:tcPr>
            <w:tcW w:w="5137" w:type="dxa"/>
            <w:shd w:val="clear" w:color="auto" w:fill="D9D9D9" w:themeFill="background1" w:themeFillShade="D9"/>
          </w:tcPr>
          <w:p w14:paraId="72498AAC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rPr>
                <w:b/>
                <w:color w:val="000000"/>
              </w:rPr>
              <w:t>Priemonės  pavadinimas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0A59E864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634FA34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  <w:jc w:val="center"/>
            </w:pPr>
            <w:r>
              <w:rPr>
                <w:b/>
                <w:color w:val="000000"/>
              </w:rPr>
              <w:t>Vykdytojai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96F675F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rPr>
                <w:b/>
                <w:color w:val="000000"/>
              </w:rPr>
              <w:t>Reikalingos lėšos (Eur)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1DD701E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rPr>
                <w:b/>
                <w:color w:val="000000"/>
              </w:rPr>
              <w:t>Laukiami rezultatai</w:t>
            </w:r>
          </w:p>
        </w:tc>
      </w:tr>
      <w:tr w:rsidR="00331DD2" w14:paraId="2A537866" w14:textId="77777777" w:rsidTr="003B4925">
        <w:trPr>
          <w:trHeight w:val="295"/>
        </w:trPr>
        <w:tc>
          <w:tcPr>
            <w:tcW w:w="567" w:type="dxa"/>
            <w:shd w:val="clear" w:color="auto" w:fill="D9D9D9" w:themeFill="background1" w:themeFillShade="D9"/>
          </w:tcPr>
          <w:p w14:paraId="36216BB0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137" w:type="dxa"/>
            <w:shd w:val="clear" w:color="auto" w:fill="D9D9D9" w:themeFill="background1" w:themeFillShade="D9"/>
          </w:tcPr>
          <w:p w14:paraId="3B2D03B9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48F4A04E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BB6B0D7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AAB2682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2F1338C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rPr>
                <w:b/>
                <w:color w:val="000000"/>
              </w:rPr>
              <w:t>6</w:t>
            </w:r>
          </w:p>
        </w:tc>
      </w:tr>
      <w:tr w:rsidR="00331DD2" w14:paraId="6A91EA7B" w14:textId="77777777">
        <w:trPr>
          <w:trHeight w:val="1002"/>
        </w:trPr>
        <w:tc>
          <w:tcPr>
            <w:tcW w:w="567" w:type="dxa"/>
          </w:tcPr>
          <w:p w14:paraId="5F3EA251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1.</w:t>
            </w:r>
          </w:p>
        </w:tc>
        <w:tc>
          <w:tcPr>
            <w:tcW w:w="5137" w:type="dxa"/>
          </w:tcPr>
          <w:p w14:paraId="00E5DF49" w14:textId="77777777" w:rsidR="00331DD2" w:rsidRDefault="00D07A80" w:rsidP="003B4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,,Futbolas mus vienija“</w:t>
            </w:r>
          </w:p>
        </w:tc>
        <w:tc>
          <w:tcPr>
            <w:tcW w:w="1384" w:type="dxa"/>
          </w:tcPr>
          <w:p w14:paraId="0DB3AF8A" w14:textId="77777777" w:rsidR="00331DD2" w:rsidRDefault="00D07A80">
            <w:pPr>
              <w:ind w:hanging="2"/>
            </w:pPr>
            <w:r>
              <w:t>Gegužės </w:t>
            </w:r>
          </w:p>
          <w:p w14:paraId="41620791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mėn.</w:t>
            </w:r>
          </w:p>
        </w:tc>
        <w:tc>
          <w:tcPr>
            <w:tcW w:w="1984" w:type="dxa"/>
          </w:tcPr>
          <w:p w14:paraId="68C92120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M. Zybartas</w:t>
            </w:r>
          </w:p>
        </w:tc>
        <w:tc>
          <w:tcPr>
            <w:tcW w:w="1418" w:type="dxa"/>
          </w:tcPr>
          <w:p w14:paraId="0708A9E3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-</w:t>
            </w:r>
          </w:p>
        </w:tc>
        <w:tc>
          <w:tcPr>
            <w:tcW w:w="4961" w:type="dxa"/>
          </w:tcPr>
          <w:p w14:paraId="726A1419" w14:textId="77777777" w:rsidR="00331DD2" w:rsidRDefault="00D07A80">
            <w:pPr>
              <w:ind w:hanging="2"/>
              <w:jc w:val="both"/>
            </w:pPr>
            <w:r>
              <w:t>Dalyvaus 80 proc. 1-4 kl. futbolo  būrelį lankančių 1-4 kl. mokinių ir 20 proc. jų tėvelių (globėjų, rūpintojų). Bus vykdomos mokinių ir jų tėvelių (globėjų, rūpintojų) varžybos, o jų metu bus ugdomi sveikatai naudingi gebėjimai, įpročiai bei bendrystė</w:t>
            </w:r>
          </w:p>
        </w:tc>
      </w:tr>
      <w:tr w:rsidR="00331DD2" w14:paraId="32B4D424" w14:textId="77777777">
        <w:trPr>
          <w:trHeight w:val="1002"/>
        </w:trPr>
        <w:tc>
          <w:tcPr>
            <w:tcW w:w="567" w:type="dxa"/>
          </w:tcPr>
          <w:p w14:paraId="7ADD63FF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2.</w:t>
            </w:r>
          </w:p>
        </w:tc>
        <w:tc>
          <w:tcPr>
            <w:tcW w:w="5137" w:type="dxa"/>
          </w:tcPr>
          <w:p w14:paraId="1A521C62" w14:textId="77777777" w:rsidR="00331DD2" w:rsidRDefault="00D07A80" w:rsidP="003B4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Šaškių turnyras skirtas šeimos dienai paminėti</w:t>
            </w:r>
          </w:p>
        </w:tc>
        <w:tc>
          <w:tcPr>
            <w:tcW w:w="1384" w:type="dxa"/>
          </w:tcPr>
          <w:p w14:paraId="5B17A10F" w14:textId="77777777" w:rsidR="00331DD2" w:rsidRDefault="00D07A80">
            <w:pPr>
              <w:ind w:hanging="2"/>
            </w:pPr>
            <w:r>
              <w:t>Gegužės </w:t>
            </w:r>
          </w:p>
          <w:p w14:paraId="348AA4E6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proofErr w:type="spellStart"/>
            <w:r>
              <w:t>mėn</w:t>
            </w:r>
            <w:proofErr w:type="spellEnd"/>
          </w:p>
        </w:tc>
        <w:tc>
          <w:tcPr>
            <w:tcW w:w="1984" w:type="dxa"/>
          </w:tcPr>
          <w:p w14:paraId="45E4ED56" w14:textId="50EF2C76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</w:pPr>
            <w:r>
              <w:t>A.</w:t>
            </w:r>
            <w:r w:rsidR="003B4925">
              <w:t xml:space="preserve"> </w:t>
            </w:r>
            <w:r>
              <w:t>Globys</w:t>
            </w:r>
          </w:p>
        </w:tc>
        <w:tc>
          <w:tcPr>
            <w:tcW w:w="1418" w:type="dxa"/>
          </w:tcPr>
          <w:p w14:paraId="7A71D7A7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-</w:t>
            </w:r>
          </w:p>
        </w:tc>
        <w:tc>
          <w:tcPr>
            <w:tcW w:w="4961" w:type="dxa"/>
          </w:tcPr>
          <w:p w14:paraId="7C6B1295" w14:textId="77777777" w:rsidR="00331DD2" w:rsidRDefault="00D07A80">
            <w:pPr>
              <w:ind w:hanging="2"/>
              <w:jc w:val="both"/>
            </w:pPr>
            <w:r>
              <w:t>Dalyvaus 80 proc. 1-4 kl. šaškių  būrelį lankančių 1-4 kl. mokinių ir 30 proc. jų tėvelių (globėjų, rūpintojų). Bus vykdomos mokinių ir jų tėvelių varžybos, o jų metu bus ugdomi  naudingi gebėjimai, įpročiai bei bendrystė</w:t>
            </w:r>
          </w:p>
        </w:tc>
      </w:tr>
      <w:tr w:rsidR="00331DD2" w14:paraId="35A387FE" w14:textId="77777777">
        <w:trPr>
          <w:trHeight w:val="703"/>
        </w:trPr>
        <w:tc>
          <w:tcPr>
            <w:tcW w:w="567" w:type="dxa"/>
          </w:tcPr>
          <w:p w14:paraId="5E3B4636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3.</w:t>
            </w:r>
          </w:p>
        </w:tc>
        <w:tc>
          <w:tcPr>
            <w:tcW w:w="5137" w:type="dxa"/>
          </w:tcPr>
          <w:p w14:paraId="23017D5B" w14:textId="0F9136C7" w:rsidR="00331DD2" w:rsidRDefault="00D07A80" w:rsidP="003B4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Akcija skirta Tarptautinei šokio dienai </w:t>
            </w:r>
            <w:r w:rsidR="003B4925">
              <w:t>„</w:t>
            </w:r>
            <w:r>
              <w:t>Šoka visa mokykla</w:t>
            </w:r>
            <w:r w:rsidR="003B4925">
              <w:t>“</w:t>
            </w:r>
          </w:p>
        </w:tc>
        <w:tc>
          <w:tcPr>
            <w:tcW w:w="1384" w:type="dxa"/>
          </w:tcPr>
          <w:p w14:paraId="0B32C994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Balandis</w:t>
            </w:r>
          </w:p>
        </w:tc>
        <w:tc>
          <w:tcPr>
            <w:tcW w:w="1984" w:type="dxa"/>
          </w:tcPr>
          <w:p w14:paraId="366BEB1D" w14:textId="02897F3E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</w:pPr>
            <w:r>
              <w:t xml:space="preserve">A </w:t>
            </w:r>
            <w:r w:rsidR="003B4925">
              <w:t xml:space="preserve"> </w:t>
            </w:r>
            <w:proofErr w:type="spellStart"/>
            <w:r>
              <w:t>Jukilaitienė</w:t>
            </w:r>
            <w:proofErr w:type="spellEnd"/>
          </w:p>
        </w:tc>
        <w:tc>
          <w:tcPr>
            <w:tcW w:w="1418" w:type="dxa"/>
          </w:tcPr>
          <w:p w14:paraId="652781CA" w14:textId="77777777" w:rsidR="00331DD2" w:rsidRDefault="00D07A80">
            <w:pPr>
              <w:ind w:hanging="2"/>
              <w:jc w:val="center"/>
            </w:pPr>
            <w:r>
              <w:t>-</w:t>
            </w:r>
          </w:p>
        </w:tc>
        <w:tc>
          <w:tcPr>
            <w:tcW w:w="4961" w:type="dxa"/>
          </w:tcPr>
          <w:p w14:paraId="74BE2DF8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t>Dalyvaus 95 procentai 5-8 klasių mokinių. Bus ugdoma komandinio darbo, kūrybiškumo, bendravimo ir bendrosios kompetencijos.</w:t>
            </w:r>
          </w:p>
          <w:p w14:paraId="0FB667C7" w14:textId="77777777" w:rsidR="003B4925" w:rsidRDefault="003B4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</w:p>
          <w:p w14:paraId="22492AFE" w14:textId="77777777" w:rsidR="003B4925" w:rsidRDefault="003B4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</w:p>
          <w:p w14:paraId="37AAFC73" w14:textId="77777777" w:rsidR="003B4925" w:rsidRDefault="003B4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</w:p>
        </w:tc>
      </w:tr>
      <w:tr w:rsidR="00331DD2" w14:paraId="1A70A153" w14:textId="77777777" w:rsidTr="003B4925">
        <w:trPr>
          <w:trHeight w:val="535"/>
        </w:trPr>
        <w:tc>
          <w:tcPr>
            <w:tcW w:w="15451" w:type="dxa"/>
            <w:gridSpan w:val="6"/>
            <w:shd w:val="clear" w:color="auto" w:fill="D9D9D9" w:themeFill="background1" w:themeFillShade="D9"/>
          </w:tcPr>
          <w:p w14:paraId="5DA4E84C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3.2.</w:t>
            </w:r>
            <w:r>
              <w:rPr>
                <w:b/>
                <w:color w:val="000000"/>
              </w:rPr>
              <w:tab/>
              <w:t>Gerinti mokinių ir pedagogų emocinę sveikatą ir kurti saugią psichosocialinę aplinką</w:t>
            </w:r>
          </w:p>
        </w:tc>
      </w:tr>
      <w:tr w:rsidR="00331DD2" w14:paraId="00C6E974" w14:textId="77777777" w:rsidTr="003B4925">
        <w:trPr>
          <w:trHeight w:val="466"/>
        </w:trPr>
        <w:tc>
          <w:tcPr>
            <w:tcW w:w="567" w:type="dxa"/>
            <w:shd w:val="clear" w:color="auto" w:fill="D9D9D9" w:themeFill="background1" w:themeFillShade="D9"/>
          </w:tcPr>
          <w:p w14:paraId="6DE9AE56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2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Eil.</w:t>
            </w:r>
          </w:p>
          <w:p w14:paraId="38D21A7F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Nr.</w:t>
            </w:r>
          </w:p>
        </w:tc>
        <w:tc>
          <w:tcPr>
            <w:tcW w:w="5137" w:type="dxa"/>
            <w:shd w:val="clear" w:color="auto" w:fill="D9D9D9" w:themeFill="background1" w:themeFillShade="D9"/>
          </w:tcPr>
          <w:p w14:paraId="6F4F3A59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rPr>
                <w:b/>
                <w:color w:val="000000"/>
              </w:rPr>
              <w:t>Priemonės  pavadinimas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4D7E5BB9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391978F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  <w:jc w:val="center"/>
            </w:pPr>
            <w:r>
              <w:rPr>
                <w:b/>
                <w:color w:val="000000"/>
              </w:rPr>
              <w:t>Vykdytojai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3700A24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rPr>
                <w:b/>
                <w:color w:val="000000"/>
              </w:rPr>
              <w:t>Reikalingos lėšos (Eur)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C41BB99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rPr>
                <w:b/>
                <w:color w:val="000000"/>
              </w:rPr>
              <w:t>Laukiami rezultatai</w:t>
            </w:r>
          </w:p>
        </w:tc>
      </w:tr>
      <w:tr w:rsidR="00331DD2" w14:paraId="615C306E" w14:textId="77777777" w:rsidTr="003B4925">
        <w:trPr>
          <w:trHeight w:val="295"/>
        </w:trPr>
        <w:tc>
          <w:tcPr>
            <w:tcW w:w="567" w:type="dxa"/>
            <w:shd w:val="clear" w:color="auto" w:fill="D9D9D9" w:themeFill="background1" w:themeFillShade="D9"/>
          </w:tcPr>
          <w:p w14:paraId="69F6A6D5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137" w:type="dxa"/>
            <w:shd w:val="clear" w:color="auto" w:fill="D9D9D9" w:themeFill="background1" w:themeFillShade="D9"/>
          </w:tcPr>
          <w:p w14:paraId="366B3337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49989142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D09675E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5" w:hanging="2"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CCF6B8B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C5DB100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rPr>
                <w:b/>
                <w:color w:val="000000"/>
              </w:rPr>
              <w:t>6</w:t>
            </w:r>
          </w:p>
        </w:tc>
      </w:tr>
      <w:tr w:rsidR="00331DD2" w14:paraId="491E72A7" w14:textId="77777777">
        <w:trPr>
          <w:trHeight w:val="1002"/>
        </w:trPr>
        <w:tc>
          <w:tcPr>
            <w:tcW w:w="567" w:type="dxa"/>
          </w:tcPr>
          <w:p w14:paraId="28BAC74D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137" w:type="dxa"/>
          </w:tcPr>
          <w:p w14:paraId="207C988F" w14:textId="77777777" w:rsidR="00331DD2" w:rsidRDefault="00D07A80" w:rsidP="003B4925">
            <w:pPr>
              <w:ind w:hanging="2"/>
            </w:pPr>
            <w:r>
              <w:t>Akcija ,,Solidarumo bėgimas“</w:t>
            </w:r>
          </w:p>
        </w:tc>
        <w:tc>
          <w:tcPr>
            <w:tcW w:w="1384" w:type="dxa"/>
          </w:tcPr>
          <w:p w14:paraId="724884A8" w14:textId="2B77378D" w:rsidR="00331DD2" w:rsidRDefault="00D07A80" w:rsidP="003B4925">
            <w:pPr>
              <w:ind w:firstLine="0"/>
            </w:pPr>
            <w:r>
              <w:t>Rugsėjo</w:t>
            </w:r>
            <w:r w:rsidR="003B4925">
              <w:t xml:space="preserve"> </w:t>
            </w:r>
            <w:r>
              <w:t>mėn.</w:t>
            </w:r>
          </w:p>
        </w:tc>
        <w:tc>
          <w:tcPr>
            <w:tcW w:w="1984" w:type="dxa"/>
          </w:tcPr>
          <w:p w14:paraId="63161970" w14:textId="77777777" w:rsidR="00331DD2" w:rsidRDefault="00D07A80">
            <w:pPr>
              <w:ind w:right="-165" w:hanging="2"/>
            </w:pPr>
            <w:r>
              <w:t>M. Zybartas</w:t>
            </w:r>
          </w:p>
          <w:p w14:paraId="61DAD9FE" w14:textId="77777777" w:rsidR="00331DD2" w:rsidRDefault="00331DD2">
            <w:pPr>
              <w:ind w:right="-165" w:hanging="2"/>
            </w:pPr>
          </w:p>
        </w:tc>
        <w:tc>
          <w:tcPr>
            <w:tcW w:w="1418" w:type="dxa"/>
          </w:tcPr>
          <w:p w14:paraId="23E9CC3A" w14:textId="77777777" w:rsidR="00331DD2" w:rsidRDefault="00331DD2">
            <w:pPr>
              <w:ind w:hanging="2"/>
            </w:pPr>
          </w:p>
          <w:p w14:paraId="5B4C9693" w14:textId="77777777" w:rsidR="00331DD2" w:rsidRDefault="00D07A80">
            <w:pPr>
              <w:ind w:hanging="2"/>
              <w:jc w:val="center"/>
            </w:pPr>
            <w:r>
              <w:t>-</w:t>
            </w:r>
          </w:p>
        </w:tc>
        <w:tc>
          <w:tcPr>
            <w:tcW w:w="4961" w:type="dxa"/>
          </w:tcPr>
          <w:p w14:paraId="24396683" w14:textId="77777777" w:rsidR="00331DD2" w:rsidRDefault="00D07A80">
            <w:pPr>
              <w:ind w:hanging="2"/>
              <w:jc w:val="both"/>
            </w:pPr>
            <w:r>
              <w:t>Dalyvaus 50-60 proc. mokyklos mokinių ir 10 proc. mokinių tėvų (globėjų, rūpintojų). Bėgimo metu bus propaguojamas sveiko gyvenimo būdas, ugdomas mokinių fizinis aktyvumas</w:t>
            </w:r>
          </w:p>
        </w:tc>
      </w:tr>
      <w:tr w:rsidR="00331DD2" w14:paraId="1237EFB3" w14:textId="77777777">
        <w:trPr>
          <w:trHeight w:val="777"/>
        </w:trPr>
        <w:tc>
          <w:tcPr>
            <w:tcW w:w="567" w:type="dxa"/>
          </w:tcPr>
          <w:p w14:paraId="302139F3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2.</w:t>
            </w:r>
          </w:p>
        </w:tc>
        <w:tc>
          <w:tcPr>
            <w:tcW w:w="5137" w:type="dxa"/>
          </w:tcPr>
          <w:p w14:paraId="05B8EB7C" w14:textId="77777777" w:rsidR="00331DD2" w:rsidRDefault="00D07A80" w:rsidP="003B4925">
            <w:pPr>
              <w:ind w:hanging="2"/>
            </w:pPr>
            <w:r>
              <w:t>Netradicinių sporto rungčių diena</w:t>
            </w:r>
          </w:p>
          <w:p w14:paraId="222E9D1C" w14:textId="77777777" w:rsidR="00331DD2" w:rsidRDefault="00331DD2" w:rsidP="003B4925">
            <w:pPr>
              <w:ind w:hanging="2"/>
            </w:pPr>
          </w:p>
        </w:tc>
        <w:tc>
          <w:tcPr>
            <w:tcW w:w="1384" w:type="dxa"/>
          </w:tcPr>
          <w:p w14:paraId="714E0353" w14:textId="77777777" w:rsidR="00331DD2" w:rsidRDefault="00D07A80">
            <w:pPr>
              <w:ind w:hanging="2"/>
            </w:pPr>
            <w:r>
              <w:t>Birželio mėn.</w:t>
            </w:r>
          </w:p>
        </w:tc>
        <w:tc>
          <w:tcPr>
            <w:tcW w:w="1984" w:type="dxa"/>
          </w:tcPr>
          <w:p w14:paraId="58E28448" w14:textId="77777777" w:rsidR="00331DD2" w:rsidRDefault="00D07A80">
            <w:pPr>
              <w:ind w:hanging="2"/>
            </w:pPr>
            <w:r>
              <w:t>A. Globys,</w:t>
            </w:r>
          </w:p>
          <w:p w14:paraId="04F9A530" w14:textId="77777777" w:rsidR="00331DD2" w:rsidRDefault="00D07A80">
            <w:pPr>
              <w:ind w:hanging="2"/>
            </w:pPr>
            <w:r>
              <w:t xml:space="preserve">R. </w:t>
            </w:r>
            <w:proofErr w:type="spellStart"/>
            <w:r>
              <w:t>Elzbergas</w:t>
            </w:r>
            <w:proofErr w:type="spellEnd"/>
            <w:r>
              <w:t>,</w:t>
            </w:r>
          </w:p>
          <w:p w14:paraId="7842CC8B" w14:textId="77777777" w:rsidR="00331DD2" w:rsidRDefault="00D07A80">
            <w:pPr>
              <w:ind w:right="-165" w:hanging="2"/>
            </w:pPr>
            <w:r>
              <w:t>M. Zybartas</w:t>
            </w:r>
          </w:p>
        </w:tc>
        <w:tc>
          <w:tcPr>
            <w:tcW w:w="1418" w:type="dxa"/>
          </w:tcPr>
          <w:p w14:paraId="35ADF3D9" w14:textId="77777777" w:rsidR="00331DD2" w:rsidRDefault="00D07A80">
            <w:pPr>
              <w:ind w:hanging="2"/>
              <w:jc w:val="center"/>
            </w:pPr>
            <w:r>
              <w:t>-</w:t>
            </w:r>
          </w:p>
        </w:tc>
        <w:tc>
          <w:tcPr>
            <w:tcW w:w="4961" w:type="dxa"/>
          </w:tcPr>
          <w:p w14:paraId="6D708F57" w14:textId="77777777" w:rsidR="00331DD2" w:rsidRDefault="00D07A80">
            <w:pPr>
              <w:ind w:hanging="2"/>
              <w:jc w:val="both"/>
            </w:pPr>
            <w:r>
              <w:t>Dalyvaus 95 proc. 5-8 kl. mokyklos mokinių. Bus lavinamos socialines, bendradarbiavimo ir kompetencijos. Bus ugdomi sveikatai naudingi gebėjimai, įpročiai bei nuostatos rinktis netradicines sporto rungtis</w:t>
            </w:r>
          </w:p>
        </w:tc>
      </w:tr>
      <w:tr w:rsidR="00331DD2" w14:paraId="5E5495D7" w14:textId="77777777">
        <w:trPr>
          <w:trHeight w:val="1002"/>
        </w:trPr>
        <w:tc>
          <w:tcPr>
            <w:tcW w:w="567" w:type="dxa"/>
          </w:tcPr>
          <w:p w14:paraId="06F35982" w14:textId="77777777" w:rsidR="00331DD2" w:rsidRDefault="00D07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3</w:t>
            </w:r>
          </w:p>
        </w:tc>
        <w:tc>
          <w:tcPr>
            <w:tcW w:w="5137" w:type="dxa"/>
          </w:tcPr>
          <w:p w14:paraId="40BD7B89" w14:textId="77777777" w:rsidR="00331DD2" w:rsidRDefault="00D07A80" w:rsidP="003B4925">
            <w:pPr>
              <w:ind w:hanging="2"/>
            </w:pPr>
            <w:r>
              <w:t>Dvi koncertinės edukacinės išvykos į Respublikinius šokių festivalius (dalyviai: 1 klasė)</w:t>
            </w:r>
          </w:p>
        </w:tc>
        <w:tc>
          <w:tcPr>
            <w:tcW w:w="1384" w:type="dxa"/>
          </w:tcPr>
          <w:p w14:paraId="40391029" w14:textId="50225E8D" w:rsidR="00331DD2" w:rsidRDefault="00D07A80">
            <w:pPr>
              <w:ind w:hanging="2"/>
            </w:pPr>
            <w:r>
              <w:t>Kov</w:t>
            </w:r>
            <w:r w:rsidR="003B4925">
              <w:t>o</w:t>
            </w:r>
            <w:r>
              <w:t>- baland</w:t>
            </w:r>
            <w:r w:rsidR="003B4925">
              <w:t>žio mėn.</w:t>
            </w:r>
          </w:p>
        </w:tc>
        <w:tc>
          <w:tcPr>
            <w:tcW w:w="1984" w:type="dxa"/>
          </w:tcPr>
          <w:p w14:paraId="682DC31E" w14:textId="77777777" w:rsidR="00331DD2" w:rsidRDefault="00D07A80">
            <w:pPr>
              <w:ind w:right="-165" w:hanging="2"/>
            </w:pPr>
            <w:r>
              <w:t xml:space="preserve">A </w:t>
            </w:r>
            <w:proofErr w:type="spellStart"/>
            <w:r>
              <w:t>Jukilaitienė</w:t>
            </w:r>
            <w:proofErr w:type="spellEnd"/>
          </w:p>
        </w:tc>
        <w:tc>
          <w:tcPr>
            <w:tcW w:w="1418" w:type="dxa"/>
          </w:tcPr>
          <w:p w14:paraId="3EA34804" w14:textId="77777777" w:rsidR="00331DD2" w:rsidRDefault="00D07A80">
            <w:pPr>
              <w:ind w:hanging="2"/>
              <w:jc w:val="center"/>
            </w:pPr>
            <w:r>
              <w:t>Transporto išlaidos</w:t>
            </w:r>
          </w:p>
        </w:tc>
        <w:tc>
          <w:tcPr>
            <w:tcW w:w="4961" w:type="dxa"/>
          </w:tcPr>
          <w:p w14:paraId="190E8D6F" w14:textId="77777777" w:rsidR="00331DD2" w:rsidRDefault="00D07A80">
            <w:pPr>
              <w:ind w:hanging="2"/>
              <w:jc w:val="both"/>
            </w:pPr>
            <w:r>
              <w:t>Dalyvaus 95 procentai klasės mokinių. Bus ugdoma mokinių kūrybiškumo, bendravimo, socialinės, dalykinės ir bendrosios kompetencijos</w:t>
            </w:r>
          </w:p>
        </w:tc>
      </w:tr>
    </w:tbl>
    <w:p w14:paraId="6E0553FC" w14:textId="77777777" w:rsidR="00331DD2" w:rsidRDefault="00331DD2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5D73E68D" w14:textId="77777777" w:rsidR="00331DD2" w:rsidRDefault="00D07A8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</w:t>
      </w:r>
    </w:p>
    <w:p w14:paraId="7735D8F5" w14:textId="77777777" w:rsidR="00AB0CF1" w:rsidRDefault="00AB0CF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2"/>
          <w:szCs w:val="22"/>
        </w:rPr>
      </w:pPr>
    </w:p>
    <w:p w14:paraId="18D41982" w14:textId="77777777" w:rsidR="00AB0CF1" w:rsidRDefault="00AB0CF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p w14:paraId="77F6EA14" w14:textId="77777777" w:rsidR="00AB0CF1" w:rsidRDefault="00AB0CF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p w14:paraId="4260A0BD" w14:textId="1BE33F0F" w:rsidR="00331DD2" w:rsidRDefault="00D07A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SUDERINTA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proofErr w:type="spellStart"/>
      <w:r>
        <w:rPr>
          <w:color w:val="000000"/>
          <w:sz w:val="22"/>
          <w:szCs w:val="22"/>
        </w:rPr>
        <w:t>Daura</w:t>
      </w:r>
      <w:proofErr w:type="spellEnd"/>
      <w:r>
        <w:rPr>
          <w:color w:val="000000"/>
          <w:sz w:val="22"/>
          <w:szCs w:val="22"/>
        </w:rPr>
        <w:t xml:space="preserve"> Giedraitienė, pirminink</w:t>
      </w:r>
      <w:r>
        <w:rPr>
          <w:sz w:val="22"/>
          <w:szCs w:val="22"/>
        </w:rPr>
        <w:t>ė</w:t>
      </w:r>
    </w:p>
    <w:p w14:paraId="1003539F" w14:textId="77777777" w:rsidR="00331DD2" w:rsidRDefault="00D07A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 xml:space="preserve">Raseinių Šaltinio progimnazijos </w:t>
      </w:r>
    </w:p>
    <w:p w14:paraId="6AABAFE2" w14:textId="77777777" w:rsidR="00331DD2" w:rsidRDefault="00D07A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 xml:space="preserve">Fizinio ugdymo, menų ir technologijų mokytojų metodinės grupės </w:t>
      </w:r>
    </w:p>
    <w:p w14:paraId="578768FC" w14:textId="77777777" w:rsidR="00331DD2" w:rsidRDefault="00D07A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2024 m. sausio 23 d.  susirinkimo nutarimu (protokolo Nr. 1)</w:t>
      </w:r>
    </w:p>
    <w:sectPr w:rsidR="00331DD2" w:rsidSect="004D3E06">
      <w:headerReference w:type="default" r:id="rId11"/>
      <w:pgSz w:w="16838" w:h="11906" w:orient="landscape"/>
      <w:pgMar w:top="1560" w:right="567" w:bottom="1134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50DC" w14:textId="77777777" w:rsidR="00D07A80" w:rsidRDefault="00D07A80">
      <w:r>
        <w:separator/>
      </w:r>
    </w:p>
  </w:endnote>
  <w:endnote w:type="continuationSeparator" w:id="0">
    <w:p w14:paraId="01163A95" w14:textId="77777777" w:rsidR="00D07A80" w:rsidRDefault="00D0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2F41" w14:textId="77777777" w:rsidR="00D07A80" w:rsidRDefault="00D07A80">
      <w:r>
        <w:separator/>
      </w:r>
    </w:p>
  </w:footnote>
  <w:footnote w:type="continuationSeparator" w:id="0">
    <w:p w14:paraId="5580DAE2" w14:textId="77777777" w:rsidR="00D07A80" w:rsidRDefault="00D07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50B0" w14:textId="77777777" w:rsidR="00331DD2" w:rsidRDefault="00D07A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2BFF4043" w14:textId="77777777" w:rsidR="00331DD2" w:rsidRDefault="00331D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2661B"/>
    <w:multiLevelType w:val="multilevel"/>
    <w:tmpl w:val="AD5AF4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num w:numId="1" w16cid:durableId="73624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D2"/>
    <w:rsid w:val="001D135E"/>
    <w:rsid w:val="00331DD2"/>
    <w:rsid w:val="003B4925"/>
    <w:rsid w:val="00411045"/>
    <w:rsid w:val="004D3E06"/>
    <w:rsid w:val="007F5B0C"/>
    <w:rsid w:val="008C4547"/>
    <w:rsid w:val="009F7EF4"/>
    <w:rsid w:val="00AB0CF1"/>
    <w:rsid w:val="00CB73CB"/>
    <w:rsid w:val="00CC066B"/>
    <w:rsid w:val="00D07A80"/>
    <w:rsid w:val="00E91FC4"/>
    <w:rsid w:val="00F7311D"/>
    <w:rsid w:val="00F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830B"/>
  <w15:docId w15:val="{79FC252B-0383-4DF8-9B06-C608DEB4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spacing w:before="240" w:after="60"/>
      <w:jc w:val="center"/>
    </w:pPr>
    <w:rPr>
      <w:rFonts w:ascii="Calibri" w:eastAsia="Calibri" w:hAnsi="Calibri" w:cs="Calibri"/>
      <w:b/>
      <w:sz w:val="32"/>
      <w:szCs w:val="3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d6955e-f4dd-4af8-8936-ea82816d9540">
      <Terms xmlns="http://schemas.microsoft.com/office/infopath/2007/PartnerControls"/>
    </lcf76f155ced4ddcb4097134ff3c332f>
    <TaxCatchAll xmlns="e1e45e03-d91a-4b63-9321-bfed885c0d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I0mDPy+9Jc6+3iPYZ2XljV7ABA==">CgMxLjAyCGguZ2pkZ3hzOAByITFWejlSN2dUS0xjbElwTFFYUXQ3NVZxcVVXaXJ1M0FBRA==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8" ma:contentTypeDescription="Kurkite naują dokumentą." ma:contentTypeScope="" ma:versionID="cde28d47015bbb31473e3ca083c6be5a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25862a516004f62d8bd22269ccae25c7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ee7cb5-4531-4a6b-a6be-2f91e73dcc4a}" ma:internalName="TaxCatchAll" ma:showField="CatchAllData" ma:web="e1e45e03-d91a-4b63-9321-bfed885c0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a8f27f5d-de3c-40b7-8730-4780a77f9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5D1B2-C3CC-478D-9694-290811AA5196}">
  <ds:schemaRefs>
    <ds:schemaRef ds:uri="http://schemas.microsoft.com/office/2006/metadata/properties"/>
    <ds:schemaRef ds:uri="http://schemas.microsoft.com/office/infopath/2007/PartnerControls"/>
    <ds:schemaRef ds:uri="d5d6955e-f4dd-4af8-8936-ea82816d9540"/>
    <ds:schemaRef ds:uri="e1e45e03-d91a-4b63-9321-bfed885c0d05"/>
  </ds:schemaRefs>
</ds:datastoreItem>
</file>

<file path=customXml/itemProps2.xml><?xml version="1.0" encoding="utf-8"?>
<ds:datastoreItem xmlns:ds="http://schemas.openxmlformats.org/officeDocument/2006/customXml" ds:itemID="{04DEA388-2A28-4C80-B5B7-B747271FC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AE150773-C312-4670-8F38-8D691F983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8914</Words>
  <Characters>5081</Characters>
  <Application>Microsoft Office Word</Application>
  <DocSecurity>0</DocSecurity>
  <Lines>42</Lines>
  <Paragraphs>27</Paragraphs>
  <ScaleCrop>false</ScaleCrop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Daura Giedraitienė</dc:creator>
  <cp:lastModifiedBy>Gerda Giedraitienė</cp:lastModifiedBy>
  <cp:revision>14</cp:revision>
  <dcterms:created xsi:type="dcterms:W3CDTF">2024-01-25T06:41:00Z</dcterms:created>
  <dcterms:modified xsi:type="dcterms:W3CDTF">2024-03-04T12:05:00Z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0x010100BDFF9E9F9B81614CAEAB1416B823926E</vt:lpwstr>
  </property>
  <property fmtid="{D5CDD505-2E9C-101B-9397-08002B2CF9AE}" pid="3" name="MediaServiceImageTags">
    <vt:lpwstr/>
  </property>
</Properties>
</file>