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49B92" w14:textId="4187EDC4" w:rsidR="006A2CCC" w:rsidRPr="00B5718C" w:rsidRDefault="7192DDC7" w:rsidP="66B4BFCE">
      <w:pPr>
        <w:jc w:val="right"/>
        <w:rPr>
          <w:rFonts w:ascii="Times New Roman" w:hAnsi="Times New Roman" w:cs="Times New Roman"/>
          <w:b/>
          <w:bCs/>
          <w:sz w:val="20"/>
          <w:szCs w:val="20"/>
        </w:rPr>
      </w:pPr>
      <w:r w:rsidRPr="66B4BFCE">
        <w:rPr>
          <w:rFonts w:ascii="Times New Roman" w:hAnsi="Times New Roman" w:cs="Times New Roman"/>
          <w:b/>
          <w:bCs/>
          <w:sz w:val="20"/>
          <w:szCs w:val="20"/>
        </w:rPr>
        <w:t>3</w:t>
      </w:r>
      <w:r w:rsidR="00170075" w:rsidRPr="66B4BFCE">
        <w:rPr>
          <w:rFonts w:ascii="Times New Roman" w:hAnsi="Times New Roman" w:cs="Times New Roman"/>
          <w:b/>
          <w:bCs/>
          <w:sz w:val="20"/>
          <w:szCs w:val="20"/>
        </w:rPr>
        <w:t xml:space="preserve"> </w:t>
      </w:r>
      <w:r w:rsidR="006A2CCC" w:rsidRPr="66B4BFCE">
        <w:rPr>
          <w:rFonts w:ascii="Times New Roman" w:hAnsi="Times New Roman" w:cs="Times New Roman"/>
          <w:b/>
          <w:bCs/>
          <w:sz w:val="20"/>
          <w:szCs w:val="20"/>
        </w:rPr>
        <w:t>priedas</w:t>
      </w:r>
    </w:p>
    <w:p w14:paraId="75AFD87F" w14:textId="6445C35B" w:rsidR="00E511BB" w:rsidRPr="004440C0" w:rsidRDefault="009B097C" w:rsidP="00F564C4">
      <w:pPr>
        <w:jc w:val="center"/>
        <w:rPr>
          <w:rFonts w:ascii="Times New Roman" w:hAnsi="Times New Roman" w:cs="Times New Roman"/>
          <w:b/>
          <w:sz w:val="24"/>
          <w:szCs w:val="24"/>
        </w:rPr>
      </w:pPr>
      <w:r>
        <w:rPr>
          <w:rFonts w:ascii="Times New Roman" w:hAnsi="Times New Roman" w:cs="Times New Roman"/>
          <w:b/>
          <w:sz w:val="24"/>
          <w:szCs w:val="24"/>
        </w:rPr>
        <w:t xml:space="preserve">RASEINIŲ ŠALTINIO PROGIMNAZIJOS </w:t>
      </w:r>
      <w:r w:rsidR="00F564C4" w:rsidRPr="004440C0">
        <w:rPr>
          <w:rFonts w:ascii="Times New Roman" w:hAnsi="Times New Roman" w:cs="Times New Roman"/>
          <w:b/>
          <w:sz w:val="24"/>
          <w:szCs w:val="24"/>
        </w:rPr>
        <w:t xml:space="preserve"> </w:t>
      </w:r>
    </w:p>
    <w:p w14:paraId="3B68E123" w14:textId="7611867B" w:rsidR="00F564C4" w:rsidRPr="004440C0" w:rsidRDefault="00F564C4" w:rsidP="00E511BB">
      <w:pPr>
        <w:spacing w:after="0" w:line="240" w:lineRule="auto"/>
        <w:jc w:val="center"/>
        <w:rPr>
          <w:rFonts w:ascii="Times New Roman" w:hAnsi="Times New Roman" w:cs="Times New Roman"/>
          <w:b/>
          <w:sz w:val="24"/>
          <w:szCs w:val="24"/>
          <w:lang w:val="en-US"/>
        </w:rPr>
      </w:pPr>
      <w:r w:rsidRPr="004440C0">
        <w:rPr>
          <w:rFonts w:ascii="Times New Roman" w:hAnsi="Times New Roman" w:cs="Times New Roman"/>
          <w:b/>
          <w:sz w:val="24"/>
          <w:szCs w:val="24"/>
        </w:rPr>
        <w:t>VEIKLOS TOBULINIMO ATASKAITA (</w:t>
      </w:r>
      <w:r w:rsidRPr="002D74AB">
        <w:rPr>
          <w:rFonts w:ascii="Times New Roman" w:hAnsi="Times New Roman" w:cs="Times New Roman"/>
          <w:b/>
          <w:sz w:val="24"/>
          <w:szCs w:val="24"/>
          <w:u w:val="single"/>
        </w:rPr>
        <w:t>už pirmuosius veiklos tobulinimo metus</w:t>
      </w:r>
      <w:r w:rsidRPr="004440C0">
        <w:rPr>
          <w:rFonts w:ascii="Times New Roman" w:hAnsi="Times New Roman" w:cs="Times New Roman"/>
          <w:b/>
          <w:sz w:val="24"/>
          <w:szCs w:val="24"/>
        </w:rPr>
        <w:t>; galutinė projekto ataskaita)</w:t>
      </w:r>
      <w:r w:rsidRPr="004440C0">
        <w:rPr>
          <w:rFonts w:ascii="Times New Roman" w:hAnsi="Times New Roman" w:cs="Times New Roman"/>
          <w:b/>
          <w:sz w:val="24"/>
          <w:szCs w:val="24"/>
          <w:lang w:val="en-US"/>
        </w:rPr>
        <w:t>*</w:t>
      </w:r>
    </w:p>
    <w:p w14:paraId="1ED5F560" w14:textId="77777777" w:rsidR="00E511BB" w:rsidRPr="004440C0" w:rsidRDefault="00E511BB" w:rsidP="00E511BB">
      <w:pPr>
        <w:pStyle w:val="Porat"/>
        <w:jc w:val="center"/>
        <w:rPr>
          <w:rFonts w:ascii="Times New Roman" w:hAnsi="Times New Roman" w:cs="Times New Roman"/>
          <w:i/>
          <w:sz w:val="24"/>
          <w:szCs w:val="24"/>
        </w:rPr>
      </w:pPr>
      <w:r w:rsidRPr="004440C0">
        <w:rPr>
          <w:rFonts w:ascii="Times New Roman" w:hAnsi="Times New Roman" w:cs="Times New Roman"/>
          <w:i/>
          <w:sz w:val="24"/>
          <w:szCs w:val="24"/>
        </w:rPr>
        <w:t>* tinkamą pabraukti</w:t>
      </w:r>
    </w:p>
    <w:p w14:paraId="57EF9FE5" w14:textId="77777777" w:rsidR="00E511BB" w:rsidRPr="004440C0" w:rsidRDefault="00E511BB" w:rsidP="00F564C4">
      <w:pPr>
        <w:jc w:val="center"/>
        <w:rPr>
          <w:rFonts w:ascii="Times New Roman" w:hAnsi="Times New Roman" w:cs="Times New Roman"/>
          <w:b/>
          <w:sz w:val="24"/>
          <w:szCs w:val="24"/>
          <w:lang w:val="en-US"/>
        </w:rPr>
      </w:pPr>
    </w:p>
    <w:p w14:paraId="4191D328" w14:textId="7185AD29" w:rsidR="00F564C4" w:rsidRPr="002D74AB" w:rsidRDefault="002D74AB" w:rsidP="002D74AB">
      <w:pPr>
        <w:spacing w:after="0" w:line="240" w:lineRule="auto"/>
        <w:jc w:val="center"/>
        <w:rPr>
          <w:rFonts w:ascii="Times New Roman" w:hAnsi="Times New Roman" w:cs="Times New Roman"/>
          <w:iCs/>
          <w:sz w:val="24"/>
          <w:szCs w:val="24"/>
        </w:rPr>
      </w:pPr>
      <w:r w:rsidRPr="002D74AB">
        <w:rPr>
          <w:rFonts w:ascii="Times New Roman" w:hAnsi="Times New Roman" w:cs="Times New Roman"/>
          <w:iCs/>
          <w:sz w:val="24"/>
          <w:szCs w:val="24"/>
        </w:rPr>
        <w:t xml:space="preserve">2022 m. </w:t>
      </w:r>
      <w:r w:rsidR="00E14C30">
        <w:rPr>
          <w:rFonts w:ascii="Times New Roman" w:hAnsi="Times New Roman" w:cs="Times New Roman"/>
          <w:iCs/>
          <w:sz w:val="24"/>
          <w:szCs w:val="24"/>
        </w:rPr>
        <w:t>rug</w:t>
      </w:r>
      <w:r w:rsidR="00980942">
        <w:rPr>
          <w:rFonts w:ascii="Times New Roman" w:hAnsi="Times New Roman" w:cs="Times New Roman"/>
          <w:iCs/>
          <w:sz w:val="24"/>
          <w:szCs w:val="24"/>
        </w:rPr>
        <w:t>sėjo 13</w:t>
      </w:r>
      <w:r w:rsidRPr="002D74AB">
        <w:rPr>
          <w:rFonts w:ascii="Times New Roman" w:hAnsi="Times New Roman" w:cs="Times New Roman"/>
          <w:iCs/>
          <w:sz w:val="24"/>
          <w:szCs w:val="24"/>
        </w:rPr>
        <w:t xml:space="preserve"> d.</w:t>
      </w:r>
    </w:p>
    <w:p w14:paraId="45D59C3C" w14:textId="77777777" w:rsidR="00E511BB" w:rsidRPr="004440C0" w:rsidRDefault="00E511BB" w:rsidP="00F564C4">
      <w:pPr>
        <w:jc w:val="both"/>
        <w:rPr>
          <w:rFonts w:ascii="Times New Roman" w:hAnsi="Times New Roman" w:cs="Times New Roman"/>
          <w:sz w:val="24"/>
          <w:szCs w:val="24"/>
        </w:rPr>
      </w:pPr>
    </w:p>
    <w:p w14:paraId="125E7E66" w14:textId="77D1C702" w:rsidR="00F564C4" w:rsidRDefault="00F564C4" w:rsidP="00C105B7">
      <w:pPr>
        <w:ind w:firstLine="851"/>
        <w:jc w:val="both"/>
        <w:rPr>
          <w:rFonts w:ascii="Times New Roman" w:hAnsi="Times New Roman" w:cs="Times New Roman"/>
          <w:sz w:val="24"/>
          <w:szCs w:val="24"/>
        </w:rPr>
      </w:pPr>
      <w:r w:rsidRPr="00C105B7">
        <w:rPr>
          <w:rFonts w:ascii="Times New Roman" w:hAnsi="Times New Roman" w:cs="Times New Roman"/>
          <w:sz w:val="24"/>
          <w:szCs w:val="24"/>
        </w:rPr>
        <w:t>Plano įgyvendinimo situacija (sėkmės ir problemos, kilusios įgyvendinant Mokyklos veiklos tobulinimo planą) – iki 1000 spaudos ženklų.</w:t>
      </w:r>
    </w:p>
    <w:p w14:paraId="45CC96F4" w14:textId="77777777" w:rsidR="00C105B7" w:rsidRDefault="00C105B7" w:rsidP="00C105B7">
      <w:pPr>
        <w:ind w:firstLine="851"/>
        <w:jc w:val="both"/>
        <w:rPr>
          <w:rFonts w:ascii="Times New Roman" w:hAnsi="Times New Roman" w:cs="Times New Roman"/>
          <w:sz w:val="24"/>
          <w:szCs w:val="24"/>
        </w:rPr>
      </w:pPr>
    </w:p>
    <w:p w14:paraId="68A9DF50" w14:textId="22BEA645" w:rsidR="00C105B7" w:rsidRDefault="00C105B7" w:rsidP="00C105B7">
      <w:pPr>
        <w:ind w:firstLine="851"/>
        <w:jc w:val="both"/>
        <w:rPr>
          <w:rFonts w:ascii="Times New Roman" w:hAnsi="Times New Roman" w:cs="Times New Roman"/>
          <w:sz w:val="24"/>
          <w:szCs w:val="24"/>
        </w:rPr>
      </w:pPr>
      <w:r>
        <w:rPr>
          <w:rFonts w:ascii="Times New Roman" w:hAnsi="Times New Roman" w:cs="Times New Roman"/>
          <w:sz w:val="24"/>
          <w:szCs w:val="24"/>
        </w:rPr>
        <w:t xml:space="preserve">Raseinių Šaltinio progimnazijai sėkmingai pavyko įgyvendinti suplanuotas 2022 m. I-III ketvirčio projekto „Kokybės krepšelis“ veiklas. Problema iškilo tada, kai vykdėme pirkimus ir ne visus juos pavyko pagal suplanuotą laiką įvykdyti bei laiku gauti prekes. Džiaugiamės, kad vykdant pirkimus neviršijome suplanuotų lėšų sumos ir pavyko šiek tiek lėšų sutaupyti. </w:t>
      </w:r>
    </w:p>
    <w:p w14:paraId="7AEE1AEB" w14:textId="77777777" w:rsidR="005E4F29" w:rsidRPr="004440C0" w:rsidRDefault="005E4F29" w:rsidP="00F564C4">
      <w:pPr>
        <w:jc w:val="both"/>
        <w:rPr>
          <w:rFonts w:ascii="Times New Roman" w:hAnsi="Times New Roman" w:cs="Times New Roman"/>
          <w:sz w:val="24"/>
          <w:szCs w:val="24"/>
        </w:rPr>
      </w:pPr>
    </w:p>
    <w:p w14:paraId="4E23D2DD" w14:textId="16F8E6A5" w:rsidR="00F564C4" w:rsidRPr="004440C0" w:rsidRDefault="00F564C4" w:rsidP="003950D3">
      <w:pPr>
        <w:spacing w:line="360" w:lineRule="auto"/>
        <w:ind w:firstLine="567"/>
        <w:jc w:val="both"/>
        <w:rPr>
          <w:rFonts w:ascii="Times New Roman" w:hAnsi="Times New Roman" w:cs="Times New Roman"/>
          <w:sz w:val="24"/>
          <w:szCs w:val="24"/>
        </w:rPr>
      </w:pPr>
      <w:r w:rsidRPr="004440C0">
        <w:rPr>
          <w:rFonts w:ascii="Times New Roman" w:hAnsi="Times New Roman" w:cs="Times New Roman"/>
          <w:sz w:val="24"/>
          <w:szCs w:val="24"/>
        </w:rPr>
        <w:t>Tikslas</w:t>
      </w:r>
      <w:r w:rsidR="00980942">
        <w:rPr>
          <w:rFonts w:ascii="Times New Roman" w:hAnsi="Times New Roman" w:cs="Times New Roman"/>
          <w:sz w:val="24"/>
          <w:szCs w:val="24"/>
        </w:rPr>
        <w:t xml:space="preserve">. </w:t>
      </w:r>
      <w:r w:rsidR="0068003D" w:rsidRPr="00980942">
        <w:rPr>
          <w:rFonts w:ascii="Times New Roman" w:hAnsi="Times New Roman" w:cs="Times New Roman"/>
          <w:bCs/>
          <w:sz w:val="24"/>
          <w:szCs w:val="24"/>
        </w:rPr>
        <w:t xml:space="preserve">Gerinti mokinių pasiekimus, </w:t>
      </w:r>
      <w:r w:rsidR="0068003D" w:rsidRPr="00980942">
        <w:rPr>
          <w:rFonts w:ascii="Times New Roman" w:hAnsi="Times New Roman" w:cs="Times New Roman"/>
          <w:bCs/>
          <w:strike/>
          <w:sz w:val="24"/>
          <w:szCs w:val="24"/>
        </w:rPr>
        <w:t>s</w:t>
      </w:r>
      <w:r w:rsidR="0068003D" w:rsidRPr="00980942">
        <w:rPr>
          <w:rFonts w:ascii="Times New Roman" w:hAnsi="Times New Roman" w:cs="Times New Roman"/>
          <w:bCs/>
          <w:sz w:val="24"/>
          <w:szCs w:val="24"/>
        </w:rPr>
        <w:t>katinant saviraiškų ir aktyvų kiekvieno mokinio, atsižvelgiant į jo individualius poreikius ir galimybes, dalyvavimą ugdyme</w:t>
      </w:r>
      <w:bookmarkStart w:id="0" w:name="_heading=h.30j0zll" w:colFirst="0" w:colLast="0"/>
      <w:bookmarkEnd w:id="0"/>
      <w:r w:rsidR="0068003D" w:rsidRPr="00980942">
        <w:rPr>
          <w:rFonts w:ascii="Times New Roman" w:hAnsi="Times New Roman" w:cs="Times New Roman"/>
          <w:bCs/>
          <w:sz w:val="24"/>
          <w:szCs w:val="24"/>
        </w:rPr>
        <w:t>.</w:t>
      </w:r>
    </w:p>
    <w:p w14:paraId="44C7126F" w14:textId="77777777" w:rsidR="003950D3" w:rsidRDefault="00F564C4" w:rsidP="003950D3">
      <w:pPr>
        <w:spacing w:line="360" w:lineRule="auto"/>
        <w:ind w:firstLine="567"/>
        <w:jc w:val="both"/>
        <w:rPr>
          <w:rFonts w:ascii="Times New Roman" w:hAnsi="Times New Roman" w:cs="Times New Roman"/>
          <w:sz w:val="24"/>
          <w:szCs w:val="24"/>
        </w:rPr>
      </w:pPr>
      <w:r w:rsidRPr="004440C0">
        <w:rPr>
          <w:rFonts w:ascii="Times New Roman" w:hAnsi="Times New Roman" w:cs="Times New Roman"/>
          <w:sz w:val="24"/>
          <w:szCs w:val="24"/>
        </w:rPr>
        <w:t>Uždaviniai</w:t>
      </w:r>
      <w:r w:rsidR="003950D3">
        <w:rPr>
          <w:rFonts w:ascii="Times New Roman" w:hAnsi="Times New Roman" w:cs="Times New Roman"/>
          <w:sz w:val="24"/>
          <w:szCs w:val="24"/>
        </w:rPr>
        <w:t>:</w:t>
      </w:r>
    </w:p>
    <w:p w14:paraId="4F5D50E2" w14:textId="3CF33D7B" w:rsidR="00F564C4" w:rsidRPr="008F5B11" w:rsidRDefault="003950D3" w:rsidP="003950D3">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1.</w:t>
      </w:r>
      <w:r w:rsidR="0068003D">
        <w:rPr>
          <w:rFonts w:ascii="Times New Roman" w:hAnsi="Times New Roman" w:cs="Times New Roman"/>
          <w:sz w:val="24"/>
          <w:szCs w:val="24"/>
        </w:rPr>
        <w:t xml:space="preserve"> </w:t>
      </w:r>
      <w:r w:rsidR="0068003D" w:rsidRPr="008F5B11">
        <w:rPr>
          <w:rFonts w:ascii="Times New Roman" w:hAnsi="Times New Roman" w:cs="Times New Roman"/>
          <w:sz w:val="24"/>
          <w:szCs w:val="24"/>
        </w:rPr>
        <w:t xml:space="preserve">Pritaikyti aplinką ir ugdymo (si) procesus </w:t>
      </w:r>
      <w:sdt>
        <w:sdtPr>
          <w:rPr>
            <w:rFonts w:ascii="Times New Roman" w:hAnsi="Times New Roman" w:cs="Times New Roman"/>
            <w:sz w:val="24"/>
            <w:szCs w:val="24"/>
          </w:rPr>
          <w:tag w:val="goog_rdk_2"/>
          <w:id w:val="1605843768"/>
        </w:sdtPr>
        <w:sdtContent/>
      </w:sdt>
      <w:r w:rsidR="0068003D" w:rsidRPr="008F5B11">
        <w:rPr>
          <w:rFonts w:ascii="Times New Roman" w:hAnsi="Times New Roman" w:cs="Times New Roman"/>
          <w:sz w:val="24"/>
          <w:szCs w:val="24"/>
        </w:rPr>
        <w:t>įvairių ugdymo (si) poreikių turintiems mokiniams.</w:t>
      </w:r>
    </w:p>
    <w:p w14:paraId="464A0D55" w14:textId="2F150BDF" w:rsidR="0068003D" w:rsidRDefault="0068003D" w:rsidP="003950D3">
      <w:pPr>
        <w:spacing w:line="360" w:lineRule="auto"/>
        <w:ind w:firstLine="567"/>
        <w:jc w:val="both"/>
        <w:rPr>
          <w:rFonts w:ascii="Times New Roman" w:hAnsi="Times New Roman" w:cs="Times New Roman"/>
          <w:sz w:val="24"/>
          <w:szCs w:val="24"/>
        </w:rPr>
      </w:pPr>
      <w:r w:rsidRPr="008F5B11">
        <w:rPr>
          <w:rFonts w:ascii="Times New Roman" w:hAnsi="Times New Roman" w:cs="Times New Roman"/>
          <w:sz w:val="24"/>
          <w:szCs w:val="24"/>
        </w:rPr>
        <w:t xml:space="preserve"> </w:t>
      </w:r>
      <w:r w:rsidR="003950D3">
        <w:rPr>
          <w:rFonts w:ascii="Times New Roman" w:hAnsi="Times New Roman" w:cs="Times New Roman"/>
          <w:sz w:val="24"/>
          <w:szCs w:val="24"/>
        </w:rPr>
        <w:t xml:space="preserve">2. </w:t>
      </w:r>
      <w:r w:rsidRPr="008F5B11">
        <w:rPr>
          <w:rFonts w:ascii="Times New Roman" w:hAnsi="Times New Roman" w:cs="Times New Roman"/>
          <w:sz w:val="24"/>
          <w:szCs w:val="24"/>
        </w:rPr>
        <w:t xml:space="preserve">Suteikti </w:t>
      </w:r>
      <w:sdt>
        <w:sdtPr>
          <w:rPr>
            <w:rFonts w:ascii="Times New Roman" w:hAnsi="Times New Roman" w:cs="Times New Roman"/>
            <w:sz w:val="24"/>
            <w:szCs w:val="24"/>
          </w:rPr>
          <w:tag w:val="goog_rdk_5"/>
          <w:id w:val="126445677"/>
        </w:sdtPr>
        <w:sdtContent/>
      </w:sdt>
      <w:r w:rsidRPr="008F5B11">
        <w:rPr>
          <w:rFonts w:ascii="Times New Roman" w:hAnsi="Times New Roman" w:cs="Times New Roman"/>
          <w:sz w:val="24"/>
          <w:szCs w:val="24"/>
        </w:rPr>
        <w:t>įvairiapusę mokymosi pagalbą mokiniams pagal jų poreikius ir galimybes</w:t>
      </w:r>
      <w:r w:rsidR="003950D3">
        <w:rPr>
          <w:rFonts w:ascii="Times New Roman" w:hAnsi="Times New Roman" w:cs="Times New Roman"/>
          <w:sz w:val="24"/>
          <w:szCs w:val="24"/>
        </w:rPr>
        <w:t>.</w:t>
      </w:r>
    </w:p>
    <w:p w14:paraId="55754520" w14:textId="0EE9B1AC" w:rsidR="003950D3" w:rsidRDefault="003950D3" w:rsidP="00F564C4">
      <w:pPr>
        <w:jc w:val="both"/>
        <w:rPr>
          <w:rFonts w:ascii="Times New Roman" w:hAnsi="Times New Roman" w:cs="Times New Roman"/>
          <w:sz w:val="24"/>
          <w:szCs w:val="24"/>
        </w:rPr>
      </w:pPr>
    </w:p>
    <w:p w14:paraId="1B679AE9" w14:textId="54C7F8F7" w:rsidR="003950D3" w:rsidRDefault="003950D3" w:rsidP="00F564C4">
      <w:pPr>
        <w:jc w:val="both"/>
        <w:rPr>
          <w:rFonts w:ascii="Times New Roman" w:hAnsi="Times New Roman" w:cs="Times New Roman"/>
          <w:sz w:val="24"/>
          <w:szCs w:val="24"/>
        </w:rPr>
      </w:pPr>
    </w:p>
    <w:p w14:paraId="16A6EBE8" w14:textId="77777777" w:rsidR="00C105B7" w:rsidRPr="0068003D" w:rsidRDefault="00C105B7" w:rsidP="00F564C4">
      <w:pPr>
        <w:jc w:val="both"/>
        <w:rPr>
          <w:rFonts w:ascii="Times New Roman" w:hAnsi="Times New Roman" w:cs="Times New Roman"/>
          <w:sz w:val="24"/>
          <w:szCs w:val="24"/>
        </w:rPr>
      </w:pPr>
    </w:p>
    <w:p w14:paraId="49F4DDD2" w14:textId="238EA73E" w:rsidR="00F564C4" w:rsidRPr="004440C0" w:rsidRDefault="00F564C4" w:rsidP="00F564C4">
      <w:pPr>
        <w:pStyle w:val="Sraopastraipa"/>
        <w:numPr>
          <w:ilvl w:val="0"/>
          <w:numId w:val="3"/>
        </w:numPr>
        <w:jc w:val="both"/>
        <w:rPr>
          <w:rFonts w:ascii="Times New Roman" w:hAnsi="Times New Roman" w:cs="Times New Roman"/>
          <w:sz w:val="24"/>
          <w:szCs w:val="24"/>
        </w:rPr>
      </w:pPr>
      <w:r w:rsidRPr="004440C0">
        <w:rPr>
          <w:rFonts w:ascii="Times New Roman" w:hAnsi="Times New Roman" w:cs="Times New Roman"/>
          <w:sz w:val="24"/>
          <w:szCs w:val="24"/>
        </w:rPr>
        <w:lastRenderedPageBreak/>
        <w:t>Uždavinys</w:t>
      </w:r>
      <w:r w:rsidR="0068003D">
        <w:rPr>
          <w:rFonts w:ascii="Times New Roman" w:hAnsi="Times New Roman" w:cs="Times New Roman"/>
          <w:sz w:val="24"/>
          <w:szCs w:val="24"/>
        </w:rPr>
        <w:t xml:space="preserve">. </w:t>
      </w:r>
      <w:r w:rsidR="0068003D" w:rsidRPr="008F5B11">
        <w:rPr>
          <w:rFonts w:ascii="Times New Roman" w:hAnsi="Times New Roman" w:cs="Times New Roman"/>
          <w:sz w:val="24"/>
          <w:szCs w:val="24"/>
        </w:rPr>
        <w:t xml:space="preserve">Pritaikyti aplinką ir ugdymo (si) procesus </w:t>
      </w:r>
      <w:sdt>
        <w:sdtPr>
          <w:rPr>
            <w:rFonts w:ascii="Times New Roman" w:hAnsi="Times New Roman" w:cs="Times New Roman"/>
            <w:sz w:val="24"/>
            <w:szCs w:val="24"/>
          </w:rPr>
          <w:tag w:val="goog_rdk_2"/>
          <w:id w:val="780544764"/>
        </w:sdtPr>
        <w:sdtContent/>
      </w:sdt>
      <w:r w:rsidR="0068003D" w:rsidRPr="008F5B11">
        <w:rPr>
          <w:rFonts w:ascii="Times New Roman" w:hAnsi="Times New Roman" w:cs="Times New Roman"/>
          <w:sz w:val="24"/>
          <w:szCs w:val="24"/>
        </w:rPr>
        <w:t>įvairių ugdymo (si) poreikių turintiems mokiniams.</w:t>
      </w:r>
    </w:p>
    <w:tbl>
      <w:tblPr>
        <w:tblStyle w:val="Lentelstinklelis"/>
        <w:tblW w:w="15022" w:type="dxa"/>
        <w:tblLook w:val="04A0" w:firstRow="1" w:lastRow="0" w:firstColumn="1" w:lastColumn="0" w:noHBand="0" w:noVBand="1"/>
      </w:tblPr>
      <w:tblGrid>
        <w:gridCol w:w="2118"/>
        <w:gridCol w:w="2118"/>
        <w:gridCol w:w="1782"/>
        <w:gridCol w:w="1583"/>
        <w:gridCol w:w="1350"/>
        <w:gridCol w:w="1737"/>
        <w:gridCol w:w="1581"/>
        <w:gridCol w:w="1348"/>
        <w:gridCol w:w="1397"/>
        <w:gridCol w:w="8"/>
      </w:tblGrid>
      <w:tr w:rsidR="006D6E84" w:rsidRPr="004440C0" w14:paraId="170E8BE3" w14:textId="77777777" w:rsidTr="001A18FA">
        <w:trPr>
          <w:gridAfter w:val="1"/>
          <w:wAfter w:w="8" w:type="dxa"/>
        </w:trPr>
        <w:tc>
          <w:tcPr>
            <w:tcW w:w="2118" w:type="dxa"/>
            <w:vMerge w:val="restart"/>
            <w:vAlign w:val="center"/>
          </w:tcPr>
          <w:p w14:paraId="51EE9475" w14:textId="77777777" w:rsidR="00F564C4" w:rsidRPr="004440C0" w:rsidRDefault="00F564C4" w:rsidP="001969BD">
            <w:pPr>
              <w:jc w:val="center"/>
              <w:rPr>
                <w:rFonts w:ascii="Times New Roman" w:hAnsi="Times New Roman" w:cs="Times New Roman"/>
                <w:sz w:val="24"/>
                <w:szCs w:val="24"/>
              </w:rPr>
            </w:pPr>
            <w:r w:rsidRPr="004440C0">
              <w:rPr>
                <w:rFonts w:ascii="Times New Roman" w:hAnsi="Times New Roman" w:cs="Times New Roman"/>
                <w:sz w:val="24"/>
                <w:szCs w:val="24"/>
              </w:rPr>
              <w:t>Veikla (</w:t>
            </w:r>
            <w:r w:rsidRPr="004440C0">
              <w:rPr>
                <w:rFonts w:ascii="Times New Roman" w:hAnsi="Times New Roman" w:cs="Times New Roman"/>
                <w:i/>
                <w:sz w:val="24"/>
                <w:szCs w:val="24"/>
              </w:rPr>
              <w:t>kaip numatyta plane</w:t>
            </w:r>
            <w:r w:rsidRPr="004440C0">
              <w:rPr>
                <w:rFonts w:ascii="Times New Roman" w:hAnsi="Times New Roman" w:cs="Times New Roman"/>
                <w:sz w:val="24"/>
                <w:szCs w:val="24"/>
              </w:rPr>
              <w:t>)</w:t>
            </w:r>
          </w:p>
        </w:tc>
        <w:tc>
          <w:tcPr>
            <w:tcW w:w="3900" w:type="dxa"/>
            <w:gridSpan w:val="2"/>
            <w:vAlign w:val="center"/>
          </w:tcPr>
          <w:p w14:paraId="48C23E2B" w14:textId="77777777" w:rsidR="00F564C4" w:rsidRPr="004440C0" w:rsidRDefault="00F564C4" w:rsidP="001969BD">
            <w:pPr>
              <w:jc w:val="center"/>
              <w:rPr>
                <w:rFonts w:ascii="Times New Roman" w:hAnsi="Times New Roman" w:cs="Times New Roman"/>
                <w:i/>
                <w:sz w:val="24"/>
                <w:szCs w:val="24"/>
              </w:rPr>
            </w:pPr>
            <w:r w:rsidRPr="004440C0">
              <w:rPr>
                <w:rFonts w:ascii="Times New Roman" w:hAnsi="Times New Roman" w:cs="Times New Roman"/>
                <w:sz w:val="24"/>
                <w:szCs w:val="24"/>
              </w:rPr>
              <w:t xml:space="preserve">Kiekybinis rodiklis </w:t>
            </w:r>
          </w:p>
        </w:tc>
        <w:tc>
          <w:tcPr>
            <w:tcW w:w="2933" w:type="dxa"/>
            <w:gridSpan w:val="2"/>
            <w:vAlign w:val="center"/>
          </w:tcPr>
          <w:p w14:paraId="5ED7E683" w14:textId="77777777" w:rsidR="00F564C4" w:rsidRPr="004440C0" w:rsidRDefault="00F564C4" w:rsidP="001969BD">
            <w:pPr>
              <w:jc w:val="center"/>
              <w:rPr>
                <w:rFonts w:ascii="Times New Roman" w:hAnsi="Times New Roman" w:cs="Times New Roman"/>
                <w:i/>
                <w:sz w:val="24"/>
                <w:szCs w:val="24"/>
              </w:rPr>
            </w:pPr>
            <w:r w:rsidRPr="004440C0">
              <w:rPr>
                <w:rFonts w:ascii="Times New Roman" w:hAnsi="Times New Roman" w:cs="Times New Roman"/>
                <w:sz w:val="24"/>
                <w:szCs w:val="24"/>
              </w:rPr>
              <w:t xml:space="preserve">Kokybinis rodiklis </w:t>
            </w:r>
          </w:p>
        </w:tc>
        <w:tc>
          <w:tcPr>
            <w:tcW w:w="4666" w:type="dxa"/>
            <w:gridSpan w:val="3"/>
            <w:vAlign w:val="center"/>
          </w:tcPr>
          <w:p w14:paraId="1BB32933" w14:textId="77777777" w:rsidR="00F564C4" w:rsidRPr="004440C0" w:rsidRDefault="00F564C4" w:rsidP="001969BD">
            <w:pPr>
              <w:jc w:val="center"/>
              <w:rPr>
                <w:rFonts w:ascii="Times New Roman" w:hAnsi="Times New Roman" w:cs="Times New Roman"/>
                <w:sz w:val="24"/>
                <w:szCs w:val="24"/>
              </w:rPr>
            </w:pPr>
            <w:r w:rsidRPr="004440C0">
              <w:rPr>
                <w:rFonts w:ascii="Times New Roman" w:hAnsi="Times New Roman" w:cs="Times New Roman"/>
                <w:sz w:val="24"/>
                <w:szCs w:val="24"/>
              </w:rPr>
              <w:t>Lėšų panaudojimas</w:t>
            </w:r>
          </w:p>
        </w:tc>
        <w:tc>
          <w:tcPr>
            <w:tcW w:w="1397" w:type="dxa"/>
            <w:vAlign w:val="center"/>
          </w:tcPr>
          <w:p w14:paraId="43405BCC" w14:textId="77777777" w:rsidR="00F564C4" w:rsidRPr="004440C0" w:rsidRDefault="00F564C4" w:rsidP="001969BD">
            <w:pPr>
              <w:jc w:val="center"/>
              <w:rPr>
                <w:rFonts w:ascii="Times New Roman" w:hAnsi="Times New Roman" w:cs="Times New Roman"/>
                <w:sz w:val="24"/>
                <w:szCs w:val="24"/>
              </w:rPr>
            </w:pPr>
            <w:r w:rsidRPr="004440C0">
              <w:rPr>
                <w:rFonts w:ascii="Times New Roman" w:hAnsi="Times New Roman" w:cs="Times New Roman"/>
                <w:sz w:val="24"/>
                <w:szCs w:val="24"/>
              </w:rPr>
              <w:t>Pastabos</w:t>
            </w:r>
          </w:p>
        </w:tc>
      </w:tr>
      <w:tr w:rsidR="006D6E84" w:rsidRPr="004440C0" w14:paraId="60E4F4E4" w14:textId="77777777" w:rsidTr="001A18FA">
        <w:trPr>
          <w:trHeight w:val="267"/>
        </w:trPr>
        <w:tc>
          <w:tcPr>
            <w:tcW w:w="2118" w:type="dxa"/>
            <w:vMerge/>
            <w:vAlign w:val="center"/>
          </w:tcPr>
          <w:p w14:paraId="241930B9" w14:textId="77777777" w:rsidR="00F564C4" w:rsidRPr="004440C0" w:rsidRDefault="00F564C4" w:rsidP="001969BD">
            <w:pPr>
              <w:jc w:val="center"/>
              <w:rPr>
                <w:rFonts w:ascii="Times New Roman" w:hAnsi="Times New Roman" w:cs="Times New Roman"/>
                <w:sz w:val="24"/>
                <w:szCs w:val="24"/>
              </w:rPr>
            </w:pPr>
          </w:p>
        </w:tc>
        <w:tc>
          <w:tcPr>
            <w:tcW w:w="2118" w:type="dxa"/>
          </w:tcPr>
          <w:p w14:paraId="756EF7F4" w14:textId="77777777" w:rsidR="00F564C4" w:rsidRPr="004440C0" w:rsidRDefault="00F564C4" w:rsidP="001969BD">
            <w:pPr>
              <w:jc w:val="center"/>
              <w:rPr>
                <w:rFonts w:ascii="Times New Roman" w:hAnsi="Times New Roman" w:cs="Times New Roman"/>
                <w:sz w:val="24"/>
                <w:szCs w:val="24"/>
              </w:rPr>
            </w:pPr>
            <w:r w:rsidRPr="004440C0">
              <w:rPr>
                <w:rFonts w:ascii="Times New Roman" w:hAnsi="Times New Roman" w:cs="Times New Roman"/>
                <w:i/>
                <w:sz w:val="24"/>
                <w:szCs w:val="24"/>
              </w:rPr>
              <w:t>Planuota</w:t>
            </w:r>
          </w:p>
        </w:tc>
        <w:tc>
          <w:tcPr>
            <w:tcW w:w="1782" w:type="dxa"/>
            <w:vAlign w:val="center"/>
          </w:tcPr>
          <w:p w14:paraId="3D2B482C" w14:textId="77777777" w:rsidR="00F564C4" w:rsidRPr="004440C0" w:rsidRDefault="00F564C4" w:rsidP="001969BD">
            <w:pPr>
              <w:jc w:val="center"/>
              <w:rPr>
                <w:rFonts w:ascii="Times New Roman" w:hAnsi="Times New Roman" w:cs="Times New Roman"/>
                <w:sz w:val="24"/>
                <w:szCs w:val="24"/>
              </w:rPr>
            </w:pPr>
            <w:r w:rsidRPr="004440C0">
              <w:rPr>
                <w:rFonts w:ascii="Times New Roman" w:hAnsi="Times New Roman" w:cs="Times New Roman"/>
                <w:i/>
                <w:sz w:val="24"/>
                <w:szCs w:val="24"/>
              </w:rPr>
              <w:t>Pasiekta</w:t>
            </w:r>
          </w:p>
        </w:tc>
        <w:tc>
          <w:tcPr>
            <w:tcW w:w="1583" w:type="dxa"/>
          </w:tcPr>
          <w:p w14:paraId="407C957A" w14:textId="77777777" w:rsidR="00F564C4" w:rsidRPr="004440C0" w:rsidRDefault="00F564C4" w:rsidP="001969BD">
            <w:pPr>
              <w:jc w:val="center"/>
              <w:rPr>
                <w:rFonts w:ascii="Times New Roman" w:hAnsi="Times New Roman" w:cs="Times New Roman"/>
                <w:sz w:val="24"/>
                <w:szCs w:val="24"/>
              </w:rPr>
            </w:pPr>
            <w:r w:rsidRPr="004440C0">
              <w:rPr>
                <w:rFonts w:ascii="Times New Roman" w:hAnsi="Times New Roman" w:cs="Times New Roman"/>
                <w:i/>
                <w:sz w:val="24"/>
                <w:szCs w:val="24"/>
              </w:rPr>
              <w:t>Planuota</w:t>
            </w:r>
          </w:p>
        </w:tc>
        <w:tc>
          <w:tcPr>
            <w:tcW w:w="1350" w:type="dxa"/>
            <w:vAlign w:val="center"/>
          </w:tcPr>
          <w:p w14:paraId="067F4CD4" w14:textId="77777777" w:rsidR="00F564C4" w:rsidRPr="004440C0" w:rsidRDefault="00F564C4" w:rsidP="001969BD">
            <w:pPr>
              <w:jc w:val="center"/>
              <w:rPr>
                <w:rFonts w:ascii="Times New Roman" w:hAnsi="Times New Roman" w:cs="Times New Roman"/>
                <w:sz w:val="24"/>
                <w:szCs w:val="24"/>
              </w:rPr>
            </w:pPr>
            <w:r w:rsidRPr="004440C0">
              <w:rPr>
                <w:rFonts w:ascii="Times New Roman" w:hAnsi="Times New Roman" w:cs="Times New Roman"/>
                <w:i/>
                <w:sz w:val="24"/>
                <w:szCs w:val="24"/>
              </w:rPr>
              <w:t>Pasiekta</w:t>
            </w:r>
          </w:p>
        </w:tc>
        <w:tc>
          <w:tcPr>
            <w:tcW w:w="1737" w:type="dxa"/>
            <w:vAlign w:val="center"/>
          </w:tcPr>
          <w:p w14:paraId="5CB31CE2" w14:textId="77777777" w:rsidR="00F564C4" w:rsidRPr="004440C0" w:rsidRDefault="00F564C4" w:rsidP="001969BD">
            <w:pPr>
              <w:jc w:val="center"/>
              <w:rPr>
                <w:rFonts w:ascii="Times New Roman" w:hAnsi="Times New Roman" w:cs="Times New Roman"/>
                <w:sz w:val="24"/>
                <w:szCs w:val="24"/>
              </w:rPr>
            </w:pPr>
            <w:r w:rsidRPr="004440C0">
              <w:rPr>
                <w:rFonts w:ascii="Times New Roman" w:hAnsi="Times New Roman" w:cs="Times New Roman"/>
                <w:i/>
                <w:sz w:val="24"/>
                <w:szCs w:val="24"/>
              </w:rPr>
              <w:t>Planuota</w:t>
            </w:r>
          </w:p>
        </w:tc>
        <w:tc>
          <w:tcPr>
            <w:tcW w:w="1581" w:type="dxa"/>
          </w:tcPr>
          <w:p w14:paraId="5E67E8F6" w14:textId="77777777" w:rsidR="00F564C4" w:rsidRPr="004440C0" w:rsidRDefault="00F564C4" w:rsidP="001969BD">
            <w:pPr>
              <w:jc w:val="center"/>
              <w:rPr>
                <w:rFonts w:ascii="Times New Roman" w:hAnsi="Times New Roman" w:cs="Times New Roman"/>
                <w:sz w:val="24"/>
                <w:szCs w:val="24"/>
              </w:rPr>
            </w:pPr>
            <w:r w:rsidRPr="004440C0">
              <w:rPr>
                <w:rFonts w:ascii="Times New Roman" w:hAnsi="Times New Roman" w:cs="Times New Roman"/>
                <w:i/>
                <w:sz w:val="24"/>
                <w:szCs w:val="24"/>
              </w:rPr>
              <w:t>Panaudota</w:t>
            </w:r>
          </w:p>
        </w:tc>
        <w:tc>
          <w:tcPr>
            <w:tcW w:w="1348" w:type="dxa"/>
          </w:tcPr>
          <w:p w14:paraId="5360FD8F" w14:textId="77777777" w:rsidR="00F564C4" w:rsidRPr="004440C0" w:rsidRDefault="00F564C4" w:rsidP="001969BD">
            <w:pPr>
              <w:jc w:val="center"/>
              <w:rPr>
                <w:rFonts w:ascii="Times New Roman" w:hAnsi="Times New Roman" w:cs="Times New Roman"/>
                <w:sz w:val="24"/>
                <w:szCs w:val="24"/>
              </w:rPr>
            </w:pPr>
            <w:r w:rsidRPr="004440C0">
              <w:rPr>
                <w:rFonts w:ascii="Times New Roman" w:hAnsi="Times New Roman" w:cs="Times New Roman"/>
                <w:i/>
                <w:sz w:val="24"/>
                <w:szCs w:val="24"/>
              </w:rPr>
              <w:t>Sutaupyta</w:t>
            </w:r>
          </w:p>
        </w:tc>
        <w:tc>
          <w:tcPr>
            <w:tcW w:w="1405" w:type="dxa"/>
            <w:gridSpan w:val="2"/>
            <w:vAlign w:val="center"/>
          </w:tcPr>
          <w:p w14:paraId="4AEC28C5" w14:textId="77777777" w:rsidR="00F564C4" w:rsidRPr="004440C0" w:rsidRDefault="00F564C4" w:rsidP="001969BD">
            <w:pPr>
              <w:jc w:val="center"/>
              <w:rPr>
                <w:rFonts w:ascii="Times New Roman" w:hAnsi="Times New Roman" w:cs="Times New Roman"/>
                <w:sz w:val="24"/>
                <w:szCs w:val="24"/>
              </w:rPr>
            </w:pPr>
          </w:p>
        </w:tc>
      </w:tr>
      <w:tr w:rsidR="006D6E84" w:rsidRPr="00675E2D" w14:paraId="786ED001" w14:textId="77777777" w:rsidTr="001A18FA">
        <w:tc>
          <w:tcPr>
            <w:tcW w:w="2118" w:type="dxa"/>
          </w:tcPr>
          <w:p w14:paraId="4A93BB2D" w14:textId="4E71BF8C" w:rsidR="00675E2D" w:rsidRPr="00675E2D" w:rsidRDefault="00675E2D" w:rsidP="00675E2D">
            <w:pPr>
              <w:pStyle w:val="Sraopastraipa"/>
              <w:numPr>
                <w:ilvl w:val="1"/>
                <w:numId w:val="3"/>
              </w:numPr>
              <w:tabs>
                <w:tab w:val="left" w:pos="454"/>
              </w:tabs>
              <w:ind w:left="0" w:firstLine="0"/>
              <w:jc w:val="both"/>
              <w:rPr>
                <w:rFonts w:ascii="Times New Roman" w:hAnsi="Times New Roman" w:cs="Times New Roman"/>
                <w:sz w:val="20"/>
                <w:szCs w:val="20"/>
              </w:rPr>
            </w:pPr>
            <w:r w:rsidRPr="00675E2D">
              <w:rPr>
                <w:rFonts w:ascii="Times New Roman" w:hAnsi="Times New Roman" w:cs="Times New Roman"/>
                <w:sz w:val="20"/>
                <w:szCs w:val="20"/>
              </w:rPr>
              <w:t>Mokinių patyriminio ugdymo (si) ir tiriamosios veiklos plėtra</w:t>
            </w:r>
          </w:p>
        </w:tc>
        <w:tc>
          <w:tcPr>
            <w:tcW w:w="2118" w:type="dxa"/>
          </w:tcPr>
          <w:p w14:paraId="170FBB4A" w14:textId="03DF4089" w:rsidR="00623C2E" w:rsidRPr="00675E2D" w:rsidRDefault="00675E2D" w:rsidP="00623C2E">
            <w:pPr>
              <w:widowControl w:val="0"/>
              <w:ind w:left="17" w:firstLine="159"/>
              <w:jc w:val="both"/>
              <w:rPr>
                <w:rFonts w:ascii="Times New Roman" w:hAnsi="Times New Roman" w:cs="Times New Roman"/>
                <w:iCs/>
                <w:sz w:val="20"/>
                <w:szCs w:val="20"/>
              </w:rPr>
            </w:pPr>
            <w:r w:rsidRPr="00675E2D">
              <w:rPr>
                <w:rFonts w:ascii="Times New Roman" w:hAnsi="Times New Roman" w:cs="Times New Roman"/>
                <w:sz w:val="20"/>
                <w:szCs w:val="20"/>
              </w:rPr>
              <w:t xml:space="preserve">Bus įsigytos 3 mobilios gamtos mokslų laboratorijos, </w:t>
            </w:r>
            <w:r w:rsidRPr="00675E2D">
              <w:rPr>
                <w:rFonts w:ascii="Times New Roman" w:hAnsi="Times New Roman" w:cs="Times New Roman"/>
                <w:iCs/>
                <w:sz w:val="20"/>
                <w:szCs w:val="20"/>
              </w:rPr>
              <w:t>skirtos eksperimen-tiniams ir praktiniams mokinių įgūdžiams ugdyti, įrengimas.</w:t>
            </w:r>
          </w:p>
          <w:p w14:paraId="3C2761DC" w14:textId="3AD01256" w:rsidR="00675E2D" w:rsidRDefault="00675E2D" w:rsidP="00675E2D">
            <w:pPr>
              <w:widowControl w:val="0"/>
              <w:ind w:left="17" w:firstLine="159"/>
              <w:jc w:val="both"/>
              <w:rPr>
                <w:rFonts w:ascii="Times New Roman" w:hAnsi="Times New Roman" w:cs="Times New Roman"/>
                <w:iCs/>
                <w:sz w:val="20"/>
                <w:szCs w:val="20"/>
              </w:rPr>
            </w:pPr>
            <w:r w:rsidRPr="00675E2D">
              <w:rPr>
                <w:rFonts w:ascii="Times New Roman" w:hAnsi="Times New Roman" w:cs="Times New Roman"/>
                <w:iCs/>
                <w:sz w:val="20"/>
                <w:szCs w:val="20"/>
              </w:rPr>
              <w:t xml:space="preserve">Gamtamoksline labo-ratorija pasinaudos visi 1-8 klasių mokiniai per pasaulio pažinimo, dalyko „Gamta ir žmogus“, biologijos, fizikos, chemijos pamokas, atlikdami bandymus, tyrimus ir eksperimentus. </w:t>
            </w:r>
          </w:p>
          <w:p w14:paraId="5B5C4DE6" w14:textId="77777777" w:rsidR="00623C2E" w:rsidRPr="00675E2D" w:rsidRDefault="00623C2E" w:rsidP="00675E2D">
            <w:pPr>
              <w:widowControl w:val="0"/>
              <w:ind w:left="17" w:firstLine="159"/>
              <w:jc w:val="both"/>
              <w:rPr>
                <w:rFonts w:ascii="Times New Roman" w:hAnsi="Times New Roman" w:cs="Times New Roman"/>
                <w:iCs/>
                <w:sz w:val="20"/>
                <w:szCs w:val="20"/>
              </w:rPr>
            </w:pPr>
          </w:p>
          <w:p w14:paraId="4DE20984" w14:textId="7F255687" w:rsidR="00675E2D" w:rsidRDefault="00675E2D" w:rsidP="00675E2D">
            <w:pPr>
              <w:widowControl w:val="0"/>
              <w:ind w:left="17" w:firstLine="159"/>
              <w:jc w:val="both"/>
              <w:rPr>
                <w:rFonts w:ascii="Times New Roman" w:hAnsi="Times New Roman" w:cs="Times New Roman"/>
                <w:sz w:val="20"/>
                <w:szCs w:val="20"/>
              </w:rPr>
            </w:pPr>
            <w:r w:rsidRPr="00675E2D">
              <w:rPr>
                <w:rFonts w:ascii="Times New Roman" w:hAnsi="Times New Roman" w:cs="Times New Roman"/>
                <w:iCs/>
                <w:sz w:val="20"/>
                <w:szCs w:val="20"/>
              </w:rPr>
              <w:t>Bus įsigyti</w:t>
            </w:r>
            <w:r w:rsidRPr="00675E2D">
              <w:rPr>
                <w:rFonts w:ascii="Times New Roman" w:hAnsi="Times New Roman" w:cs="Times New Roman"/>
                <w:sz w:val="20"/>
                <w:szCs w:val="20"/>
              </w:rPr>
              <w:t xml:space="preserve"> baldai biologijos kabinetui</w:t>
            </w:r>
          </w:p>
          <w:p w14:paraId="56758169" w14:textId="0D1A5D59" w:rsidR="00623C2E" w:rsidRDefault="00623C2E" w:rsidP="00675E2D">
            <w:pPr>
              <w:widowControl w:val="0"/>
              <w:ind w:left="17" w:firstLine="159"/>
              <w:jc w:val="both"/>
              <w:rPr>
                <w:rFonts w:ascii="Times New Roman" w:hAnsi="Times New Roman" w:cs="Times New Roman"/>
                <w:sz w:val="20"/>
                <w:szCs w:val="20"/>
              </w:rPr>
            </w:pPr>
          </w:p>
          <w:p w14:paraId="477BC878" w14:textId="77777777" w:rsidR="00623C2E" w:rsidRPr="00675E2D" w:rsidRDefault="00623C2E" w:rsidP="00675E2D">
            <w:pPr>
              <w:widowControl w:val="0"/>
              <w:ind w:left="17" w:firstLine="159"/>
              <w:jc w:val="both"/>
              <w:rPr>
                <w:rFonts w:ascii="Times New Roman" w:hAnsi="Times New Roman" w:cs="Times New Roman"/>
                <w:sz w:val="20"/>
                <w:szCs w:val="20"/>
              </w:rPr>
            </w:pPr>
          </w:p>
          <w:p w14:paraId="7393E990" w14:textId="4195D1AA" w:rsidR="00675E2D" w:rsidRPr="00675E2D" w:rsidRDefault="00675E2D" w:rsidP="00675E2D">
            <w:pPr>
              <w:widowControl w:val="0"/>
              <w:ind w:left="17" w:firstLine="159"/>
              <w:jc w:val="both"/>
              <w:rPr>
                <w:rFonts w:ascii="Times New Roman" w:hAnsi="Times New Roman" w:cs="Times New Roman"/>
                <w:sz w:val="20"/>
                <w:szCs w:val="20"/>
              </w:rPr>
            </w:pPr>
            <w:r w:rsidRPr="00675E2D">
              <w:rPr>
                <w:rFonts w:ascii="Times New Roman" w:hAnsi="Times New Roman" w:cs="Times New Roman"/>
                <w:sz w:val="20"/>
                <w:szCs w:val="20"/>
              </w:rPr>
              <w:t>2021-202</w:t>
            </w:r>
            <w:r w:rsidR="00CF75E6">
              <w:rPr>
                <w:rFonts w:ascii="Times New Roman" w:hAnsi="Times New Roman" w:cs="Times New Roman"/>
                <w:sz w:val="20"/>
                <w:szCs w:val="20"/>
              </w:rPr>
              <w:t>2</w:t>
            </w:r>
            <w:r w:rsidRPr="00675E2D">
              <w:rPr>
                <w:rFonts w:ascii="Times New Roman" w:hAnsi="Times New Roman" w:cs="Times New Roman"/>
                <w:sz w:val="20"/>
                <w:szCs w:val="20"/>
              </w:rPr>
              <w:t xml:space="preserve"> m. m. 1-8 kl. mokiniams eksperi-mentiniams ir praktiniams įgūdžiams ugdyti gamtos mokslų dalykų turinyje skiriama   ne mažiau kaip 30 proc. dalykui skirtų pamokų per mokslo metus. </w:t>
            </w:r>
          </w:p>
          <w:p w14:paraId="5BBACCF0" w14:textId="65DA8959" w:rsidR="00675E2D" w:rsidRDefault="00675E2D" w:rsidP="00675E2D">
            <w:pPr>
              <w:widowControl w:val="0"/>
              <w:ind w:left="17" w:firstLine="159"/>
              <w:jc w:val="both"/>
              <w:rPr>
                <w:rFonts w:ascii="Times New Roman" w:hAnsi="Times New Roman" w:cs="Times New Roman"/>
                <w:sz w:val="20"/>
                <w:szCs w:val="20"/>
              </w:rPr>
            </w:pPr>
            <w:r w:rsidRPr="00675E2D">
              <w:rPr>
                <w:rFonts w:ascii="Times New Roman" w:hAnsi="Times New Roman" w:cs="Times New Roman"/>
                <w:sz w:val="20"/>
                <w:szCs w:val="20"/>
              </w:rPr>
              <w:t xml:space="preserve">Kiekvienas 2-6 kl. mokinys parengs ir </w:t>
            </w:r>
            <w:r w:rsidRPr="00675E2D">
              <w:rPr>
                <w:rFonts w:ascii="Times New Roman" w:hAnsi="Times New Roman" w:cs="Times New Roman"/>
                <w:sz w:val="20"/>
                <w:szCs w:val="20"/>
              </w:rPr>
              <w:lastRenderedPageBreak/>
              <w:t xml:space="preserve">įgyvendins bent vieną ilgalaikį STEAM ugdomąjį projektą 2021-2022 m. m. </w:t>
            </w:r>
          </w:p>
          <w:p w14:paraId="0BD3F95F" w14:textId="77777777" w:rsidR="00623C2E" w:rsidRPr="00675E2D" w:rsidRDefault="00623C2E" w:rsidP="00675E2D">
            <w:pPr>
              <w:widowControl w:val="0"/>
              <w:ind w:left="17" w:firstLine="159"/>
              <w:jc w:val="both"/>
              <w:rPr>
                <w:rFonts w:ascii="Times New Roman" w:hAnsi="Times New Roman" w:cs="Times New Roman"/>
                <w:sz w:val="20"/>
                <w:szCs w:val="20"/>
              </w:rPr>
            </w:pPr>
          </w:p>
          <w:p w14:paraId="2854F1F9" w14:textId="5E12636A" w:rsidR="00675E2D" w:rsidRDefault="00675E2D" w:rsidP="00675E2D">
            <w:pPr>
              <w:widowControl w:val="0"/>
              <w:ind w:left="17" w:firstLine="159"/>
              <w:jc w:val="both"/>
              <w:rPr>
                <w:rFonts w:ascii="Times New Roman" w:hAnsi="Times New Roman" w:cs="Times New Roman"/>
                <w:sz w:val="20"/>
                <w:szCs w:val="20"/>
              </w:rPr>
            </w:pPr>
            <w:r w:rsidRPr="00675E2D">
              <w:rPr>
                <w:rFonts w:ascii="Times New Roman" w:hAnsi="Times New Roman" w:cs="Times New Roman"/>
                <w:sz w:val="20"/>
                <w:szCs w:val="20"/>
              </w:rPr>
              <w:t>Suorganizuot</w:t>
            </w:r>
            <w:r w:rsidR="00CF75E6">
              <w:rPr>
                <w:rFonts w:ascii="Times New Roman" w:hAnsi="Times New Roman" w:cs="Times New Roman"/>
                <w:sz w:val="20"/>
                <w:szCs w:val="20"/>
              </w:rPr>
              <w:t>os 6</w:t>
            </w:r>
            <w:r w:rsidRPr="00675E2D">
              <w:rPr>
                <w:rFonts w:ascii="Times New Roman" w:hAnsi="Times New Roman" w:cs="Times New Roman"/>
                <w:sz w:val="20"/>
                <w:szCs w:val="20"/>
              </w:rPr>
              <w:t xml:space="preserve"> išvyk</w:t>
            </w:r>
            <w:r w:rsidR="00CF75E6">
              <w:rPr>
                <w:rFonts w:ascii="Times New Roman" w:hAnsi="Times New Roman" w:cs="Times New Roman"/>
                <w:sz w:val="20"/>
                <w:szCs w:val="20"/>
              </w:rPr>
              <w:t>os</w:t>
            </w:r>
            <w:r w:rsidRPr="00675E2D">
              <w:rPr>
                <w:rFonts w:ascii="Times New Roman" w:hAnsi="Times New Roman" w:cs="Times New Roman"/>
                <w:sz w:val="20"/>
                <w:szCs w:val="20"/>
              </w:rPr>
              <w:t xml:space="preserve"> </w:t>
            </w:r>
            <w:r w:rsidR="00CF75E6">
              <w:rPr>
                <w:rFonts w:ascii="Times New Roman" w:hAnsi="Times New Roman" w:cs="Times New Roman"/>
                <w:sz w:val="20"/>
                <w:szCs w:val="20"/>
              </w:rPr>
              <w:t>3, 4, 6</w:t>
            </w:r>
            <w:r w:rsidRPr="00675E2D">
              <w:rPr>
                <w:rFonts w:ascii="Times New Roman" w:hAnsi="Times New Roman" w:cs="Times New Roman"/>
                <w:sz w:val="20"/>
                <w:szCs w:val="20"/>
              </w:rPr>
              <w:t xml:space="preserve"> klasių mokiniams į Tauragės, Šiaulių ir Alytaus STEAM centrus. Kiekvienoje jų dalyvaus ne mažiau kaip 45 mokiniai</w:t>
            </w:r>
          </w:p>
          <w:p w14:paraId="027CB24D" w14:textId="04D0F0D2" w:rsidR="00623C2E" w:rsidRDefault="00623C2E" w:rsidP="00675E2D">
            <w:pPr>
              <w:widowControl w:val="0"/>
              <w:ind w:left="17" w:firstLine="159"/>
              <w:jc w:val="both"/>
              <w:rPr>
                <w:rFonts w:ascii="Times New Roman" w:hAnsi="Times New Roman" w:cs="Times New Roman"/>
                <w:sz w:val="20"/>
                <w:szCs w:val="20"/>
              </w:rPr>
            </w:pPr>
          </w:p>
          <w:p w14:paraId="5EB34849" w14:textId="1EE8F87F" w:rsidR="00623C2E" w:rsidRDefault="00623C2E" w:rsidP="00675E2D">
            <w:pPr>
              <w:widowControl w:val="0"/>
              <w:ind w:left="17" w:firstLine="159"/>
              <w:jc w:val="both"/>
              <w:rPr>
                <w:rFonts w:ascii="Times New Roman" w:hAnsi="Times New Roman" w:cs="Times New Roman"/>
                <w:sz w:val="20"/>
                <w:szCs w:val="20"/>
              </w:rPr>
            </w:pPr>
          </w:p>
          <w:p w14:paraId="6A91DE7A" w14:textId="7910CCF4" w:rsidR="00623C2E" w:rsidRDefault="00623C2E" w:rsidP="00675E2D">
            <w:pPr>
              <w:widowControl w:val="0"/>
              <w:ind w:left="17" w:firstLine="159"/>
              <w:jc w:val="both"/>
              <w:rPr>
                <w:rFonts w:ascii="Times New Roman" w:hAnsi="Times New Roman" w:cs="Times New Roman"/>
                <w:sz w:val="20"/>
                <w:szCs w:val="20"/>
              </w:rPr>
            </w:pPr>
          </w:p>
          <w:p w14:paraId="1493964B" w14:textId="77777777" w:rsidR="00623C2E" w:rsidRPr="00675E2D" w:rsidRDefault="00623C2E" w:rsidP="00675E2D">
            <w:pPr>
              <w:widowControl w:val="0"/>
              <w:ind w:left="17" w:firstLine="159"/>
              <w:jc w:val="both"/>
              <w:rPr>
                <w:rFonts w:ascii="Times New Roman" w:hAnsi="Times New Roman" w:cs="Times New Roman"/>
                <w:sz w:val="20"/>
                <w:szCs w:val="20"/>
              </w:rPr>
            </w:pPr>
          </w:p>
          <w:p w14:paraId="5DD3AEAE" w14:textId="77777777" w:rsidR="00675E2D" w:rsidRPr="00675E2D" w:rsidRDefault="00675E2D" w:rsidP="00675E2D">
            <w:pPr>
              <w:widowControl w:val="0"/>
              <w:ind w:left="17" w:firstLine="159"/>
              <w:jc w:val="both"/>
              <w:rPr>
                <w:rFonts w:ascii="Times New Roman" w:hAnsi="Times New Roman" w:cs="Times New Roman"/>
                <w:sz w:val="20"/>
                <w:szCs w:val="20"/>
              </w:rPr>
            </w:pPr>
            <w:r w:rsidRPr="00675E2D">
              <w:rPr>
                <w:rFonts w:ascii="Times New Roman" w:hAnsi="Times New Roman" w:cs="Times New Roman"/>
                <w:sz w:val="20"/>
                <w:szCs w:val="20"/>
              </w:rPr>
              <w:t>Įrengta lauko klasė - kupolas</w:t>
            </w:r>
          </w:p>
          <w:p w14:paraId="1CE11F28" w14:textId="77777777" w:rsidR="00675E2D" w:rsidRPr="00675E2D" w:rsidRDefault="00675E2D" w:rsidP="00675E2D">
            <w:pPr>
              <w:widowControl w:val="0"/>
              <w:ind w:left="17" w:firstLine="159"/>
              <w:jc w:val="both"/>
              <w:rPr>
                <w:rFonts w:ascii="Times New Roman" w:hAnsi="Times New Roman" w:cs="Times New Roman"/>
                <w:sz w:val="20"/>
                <w:szCs w:val="20"/>
              </w:rPr>
            </w:pPr>
          </w:p>
          <w:p w14:paraId="208079DA" w14:textId="599DC511" w:rsidR="00675E2D" w:rsidRPr="00675E2D" w:rsidRDefault="00675E2D" w:rsidP="00675E2D">
            <w:pPr>
              <w:jc w:val="both"/>
              <w:rPr>
                <w:rFonts w:ascii="Times New Roman" w:hAnsi="Times New Roman" w:cs="Times New Roman"/>
                <w:sz w:val="20"/>
                <w:szCs w:val="20"/>
              </w:rPr>
            </w:pPr>
          </w:p>
        </w:tc>
        <w:tc>
          <w:tcPr>
            <w:tcW w:w="1782" w:type="dxa"/>
          </w:tcPr>
          <w:p w14:paraId="7BE61717" w14:textId="77777777" w:rsidR="00623C2E" w:rsidRDefault="000B2F4D" w:rsidP="00675E2D">
            <w:pPr>
              <w:jc w:val="both"/>
              <w:rPr>
                <w:rFonts w:ascii="Times New Roman" w:hAnsi="Times New Roman" w:cs="Times New Roman"/>
                <w:sz w:val="20"/>
                <w:szCs w:val="20"/>
              </w:rPr>
            </w:pPr>
            <w:r>
              <w:rPr>
                <w:rFonts w:ascii="Times New Roman" w:hAnsi="Times New Roman" w:cs="Times New Roman"/>
                <w:sz w:val="20"/>
                <w:szCs w:val="20"/>
              </w:rPr>
              <w:lastRenderedPageBreak/>
              <w:t xml:space="preserve">Nupirktos 3 mobilios gamtos mokslų laboratorijos </w:t>
            </w:r>
          </w:p>
          <w:p w14:paraId="2FF880B7" w14:textId="77777777" w:rsidR="00623C2E" w:rsidRDefault="00623C2E" w:rsidP="00675E2D">
            <w:pPr>
              <w:jc w:val="both"/>
              <w:rPr>
                <w:rFonts w:ascii="Times New Roman" w:hAnsi="Times New Roman" w:cs="Times New Roman"/>
                <w:sz w:val="20"/>
                <w:szCs w:val="20"/>
              </w:rPr>
            </w:pPr>
          </w:p>
          <w:p w14:paraId="12C0F4B7" w14:textId="77777777" w:rsidR="00623C2E" w:rsidRDefault="00623C2E" w:rsidP="00675E2D">
            <w:pPr>
              <w:jc w:val="both"/>
              <w:rPr>
                <w:rFonts w:ascii="Times New Roman" w:hAnsi="Times New Roman" w:cs="Times New Roman"/>
                <w:sz w:val="20"/>
                <w:szCs w:val="20"/>
              </w:rPr>
            </w:pPr>
          </w:p>
          <w:p w14:paraId="28F0C96F" w14:textId="77777777" w:rsidR="00623C2E" w:rsidRDefault="00623C2E" w:rsidP="00675E2D">
            <w:pPr>
              <w:jc w:val="both"/>
              <w:rPr>
                <w:rFonts w:ascii="Times New Roman" w:hAnsi="Times New Roman" w:cs="Times New Roman"/>
                <w:sz w:val="20"/>
                <w:szCs w:val="20"/>
              </w:rPr>
            </w:pPr>
          </w:p>
          <w:p w14:paraId="32D55A43" w14:textId="77777777" w:rsidR="00623C2E" w:rsidRDefault="00623C2E" w:rsidP="00675E2D">
            <w:pPr>
              <w:jc w:val="both"/>
              <w:rPr>
                <w:rFonts w:ascii="Times New Roman" w:hAnsi="Times New Roman" w:cs="Times New Roman"/>
                <w:sz w:val="20"/>
                <w:szCs w:val="20"/>
              </w:rPr>
            </w:pPr>
          </w:p>
          <w:p w14:paraId="6A4C3EBA" w14:textId="77777777" w:rsidR="00623C2E" w:rsidRDefault="00623C2E" w:rsidP="00675E2D">
            <w:pPr>
              <w:jc w:val="both"/>
              <w:rPr>
                <w:rFonts w:ascii="Times New Roman" w:hAnsi="Times New Roman" w:cs="Times New Roman"/>
                <w:sz w:val="20"/>
                <w:szCs w:val="20"/>
              </w:rPr>
            </w:pPr>
          </w:p>
          <w:p w14:paraId="09590A48" w14:textId="77777777" w:rsidR="00623C2E" w:rsidRDefault="00623C2E" w:rsidP="00675E2D">
            <w:pPr>
              <w:jc w:val="both"/>
              <w:rPr>
                <w:rFonts w:ascii="Times New Roman" w:hAnsi="Times New Roman" w:cs="Times New Roman"/>
                <w:sz w:val="20"/>
                <w:szCs w:val="20"/>
              </w:rPr>
            </w:pPr>
          </w:p>
          <w:p w14:paraId="7863DD12" w14:textId="77777777" w:rsidR="00623C2E" w:rsidRDefault="00623C2E" w:rsidP="00675E2D">
            <w:pPr>
              <w:jc w:val="both"/>
              <w:rPr>
                <w:rFonts w:ascii="Times New Roman" w:hAnsi="Times New Roman" w:cs="Times New Roman"/>
                <w:sz w:val="20"/>
                <w:szCs w:val="20"/>
              </w:rPr>
            </w:pPr>
          </w:p>
          <w:p w14:paraId="6972A767" w14:textId="77777777" w:rsidR="00623C2E" w:rsidRDefault="00623C2E" w:rsidP="00675E2D">
            <w:pPr>
              <w:jc w:val="both"/>
              <w:rPr>
                <w:rFonts w:ascii="Times New Roman" w:hAnsi="Times New Roman" w:cs="Times New Roman"/>
                <w:sz w:val="20"/>
                <w:szCs w:val="20"/>
              </w:rPr>
            </w:pPr>
          </w:p>
          <w:p w14:paraId="35C77CFF" w14:textId="77777777" w:rsidR="00623C2E" w:rsidRDefault="00623C2E" w:rsidP="00675E2D">
            <w:pPr>
              <w:jc w:val="both"/>
              <w:rPr>
                <w:rFonts w:ascii="Times New Roman" w:hAnsi="Times New Roman" w:cs="Times New Roman"/>
                <w:sz w:val="20"/>
                <w:szCs w:val="20"/>
              </w:rPr>
            </w:pPr>
          </w:p>
          <w:p w14:paraId="12F95FDC" w14:textId="26BB716E" w:rsidR="00623C2E" w:rsidRDefault="00623C2E" w:rsidP="00675E2D">
            <w:pPr>
              <w:jc w:val="both"/>
              <w:rPr>
                <w:rFonts w:ascii="Times New Roman" w:hAnsi="Times New Roman" w:cs="Times New Roman"/>
                <w:sz w:val="20"/>
                <w:szCs w:val="20"/>
              </w:rPr>
            </w:pPr>
          </w:p>
          <w:p w14:paraId="7FFB627F" w14:textId="69FEA4A9" w:rsidR="00623C2E" w:rsidRDefault="00623C2E" w:rsidP="00675E2D">
            <w:pPr>
              <w:jc w:val="both"/>
              <w:rPr>
                <w:rFonts w:ascii="Times New Roman" w:hAnsi="Times New Roman" w:cs="Times New Roman"/>
                <w:sz w:val="20"/>
                <w:szCs w:val="20"/>
              </w:rPr>
            </w:pPr>
          </w:p>
          <w:p w14:paraId="68FFD16A" w14:textId="3911D089" w:rsidR="00623C2E" w:rsidRDefault="00623C2E" w:rsidP="00675E2D">
            <w:pPr>
              <w:jc w:val="both"/>
              <w:rPr>
                <w:rFonts w:ascii="Times New Roman" w:hAnsi="Times New Roman" w:cs="Times New Roman"/>
                <w:sz w:val="20"/>
                <w:szCs w:val="20"/>
              </w:rPr>
            </w:pPr>
          </w:p>
          <w:p w14:paraId="7B79E95D" w14:textId="0EFA8D93" w:rsidR="00623C2E" w:rsidRDefault="00623C2E" w:rsidP="00675E2D">
            <w:pPr>
              <w:jc w:val="both"/>
              <w:rPr>
                <w:rFonts w:ascii="Times New Roman" w:hAnsi="Times New Roman" w:cs="Times New Roman"/>
                <w:sz w:val="20"/>
                <w:szCs w:val="20"/>
              </w:rPr>
            </w:pPr>
          </w:p>
          <w:p w14:paraId="3D15EC63" w14:textId="77777777" w:rsidR="00623C2E" w:rsidRDefault="00623C2E" w:rsidP="00675E2D">
            <w:pPr>
              <w:jc w:val="both"/>
              <w:rPr>
                <w:rFonts w:ascii="Times New Roman" w:hAnsi="Times New Roman" w:cs="Times New Roman"/>
                <w:sz w:val="20"/>
                <w:szCs w:val="20"/>
              </w:rPr>
            </w:pPr>
          </w:p>
          <w:p w14:paraId="478B8DA1" w14:textId="41130D7E" w:rsidR="000B2F4D" w:rsidRDefault="000B2F4D" w:rsidP="00675E2D">
            <w:pPr>
              <w:jc w:val="both"/>
              <w:rPr>
                <w:rFonts w:ascii="Times New Roman" w:hAnsi="Times New Roman" w:cs="Times New Roman"/>
                <w:sz w:val="20"/>
                <w:szCs w:val="20"/>
              </w:rPr>
            </w:pPr>
            <w:r>
              <w:rPr>
                <w:rFonts w:ascii="Times New Roman" w:hAnsi="Times New Roman" w:cs="Times New Roman"/>
                <w:sz w:val="20"/>
                <w:szCs w:val="20"/>
              </w:rPr>
              <w:t>Nupirkti baldai biologijos kabinetui</w:t>
            </w:r>
          </w:p>
          <w:p w14:paraId="3AFDEF3F" w14:textId="77777777" w:rsidR="00623C2E" w:rsidRDefault="00623C2E" w:rsidP="00675E2D">
            <w:pPr>
              <w:jc w:val="both"/>
              <w:rPr>
                <w:rFonts w:ascii="Times New Roman" w:hAnsi="Times New Roman" w:cs="Times New Roman"/>
                <w:sz w:val="20"/>
                <w:szCs w:val="20"/>
              </w:rPr>
            </w:pPr>
          </w:p>
          <w:p w14:paraId="1790586C" w14:textId="72C672B7" w:rsidR="00623C2E" w:rsidRDefault="00CF75E6" w:rsidP="00675E2D">
            <w:pPr>
              <w:jc w:val="both"/>
              <w:rPr>
                <w:rFonts w:ascii="Times New Roman" w:hAnsi="Times New Roman" w:cs="Times New Roman"/>
                <w:sz w:val="20"/>
                <w:szCs w:val="20"/>
              </w:rPr>
            </w:pPr>
            <w:r w:rsidRPr="00675E2D">
              <w:rPr>
                <w:rFonts w:ascii="Times New Roman" w:hAnsi="Times New Roman" w:cs="Times New Roman"/>
                <w:sz w:val="20"/>
                <w:szCs w:val="20"/>
              </w:rPr>
              <w:t>2021-202</w:t>
            </w:r>
            <w:r>
              <w:rPr>
                <w:rFonts w:ascii="Times New Roman" w:hAnsi="Times New Roman" w:cs="Times New Roman"/>
                <w:sz w:val="20"/>
                <w:szCs w:val="20"/>
              </w:rPr>
              <w:t>2</w:t>
            </w:r>
            <w:r w:rsidRPr="00675E2D">
              <w:rPr>
                <w:rFonts w:ascii="Times New Roman" w:hAnsi="Times New Roman" w:cs="Times New Roman"/>
                <w:sz w:val="20"/>
                <w:szCs w:val="20"/>
              </w:rPr>
              <w:t xml:space="preserve"> m. m. 1-8 kl. mokiniams eksperimentiniams ir praktiniams įgūdžiams ugdyti gamtos mokslų dalykų turinyje skir</w:t>
            </w:r>
            <w:r>
              <w:rPr>
                <w:rFonts w:ascii="Times New Roman" w:hAnsi="Times New Roman" w:cs="Times New Roman"/>
                <w:sz w:val="20"/>
                <w:szCs w:val="20"/>
              </w:rPr>
              <w:t>ta</w:t>
            </w:r>
            <w:r w:rsidRPr="00675E2D">
              <w:rPr>
                <w:rFonts w:ascii="Times New Roman" w:hAnsi="Times New Roman" w:cs="Times New Roman"/>
                <w:sz w:val="20"/>
                <w:szCs w:val="20"/>
              </w:rPr>
              <w:t xml:space="preserve">   ne mažiau kaip 30 proc</w:t>
            </w:r>
            <w:r>
              <w:rPr>
                <w:rFonts w:ascii="Times New Roman" w:hAnsi="Times New Roman" w:cs="Times New Roman"/>
                <w:sz w:val="20"/>
                <w:szCs w:val="20"/>
              </w:rPr>
              <w:t>.</w:t>
            </w:r>
            <w:r w:rsidRPr="00675E2D">
              <w:rPr>
                <w:rFonts w:ascii="Times New Roman" w:hAnsi="Times New Roman" w:cs="Times New Roman"/>
                <w:sz w:val="20"/>
                <w:szCs w:val="20"/>
              </w:rPr>
              <w:t xml:space="preserve"> dalykui skirtų pamokų per mokslo metus.</w:t>
            </w:r>
          </w:p>
          <w:p w14:paraId="25C3D5BD" w14:textId="77777777" w:rsidR="00623C2E" w:rsidRDefault="00675E2D" w:rsidP="00675E2D">
            <w:pPr>
              <w:jc w:val="both"/>
              <w:rPr>
                <w:rFonts w:ascii="Times New Roman" w:hAnsi="Times New Roman" w:cs="Times New Roman"/>
                <w:sz w:val="20"/>
                <w:szCs w:val="20"/>
              </w:rPr>
            </w:pPr>
            <w:r w:rsidRPr="00675E2D">
              <w:rPr>
                <w:rFonts w:ascii="Times New Roman" w:hAnsi="Times New Roman" w:cs="Times New Roman"/>
                <w:sz w:val="20"/>
                <w:szCs w:val="20"/>
              </w:rPr>
              <w:lastRenderedPageBreak/>
              <w:t xml:space="preserve">2-5 klasių mokiniai parengė po 1 ilgalaikį STEAM projektą. </w:t>
            </w:r>
          </w:p>
          <w:p w14:paraId="38A67B72" w14:textId="77777777" w:rsidR="00623C2E" w:rsidRDefault="00623C2E" w:rsidP="00675E2D">
            <w:pPr>
              <w:jc w:val="both"/>
              <w:rPr>
                <w:rFonts w:ascii="Times New Roman" w:hAnsi="Times New Roman" w:cs="Times New Roman"/>
                <w:sz w:val="20"/>
                <w:szCs w:val="20"/>
              </w:rPr>
            </w:pPr>
          </w:p>
          <w:p w14:paraId="3712B165" w14:textId="7CF97337" w:rsidR="00675E2D" w:rsidRDefault="00675E2D" w:rsidP="00675E2D">
            <w:pPr>
              <w:jc w:val="both"/>
              <w:rPr>
                <w:rFonts w:ascii="Times New Roman" w:hAnsi="Times New Roman" w:cs="Times New Roman"/>
                <w:sz w:val="20"/>
                <w:szCs w:val="20"/>
              </w:rPr>
            </w:pPr>
            <w:r w:rsidRPr="00675E2D">
              <w:rPr>
                <w:rFonts w:ascii="Times New Roman" w:hAnsi="Times New Roman" w:cs="Times New Roman"/>
                <w:sz w:val="20"/>
                <w:szCs w:val="20"/>
              </w:rPr>
              <w:t>Buvo suorganizuot</w:t>
            </w:r>
            <w:r w:rsidR="00470833">
              <w:rPr>
                <w:rFonts w:ascii="Times New Roman" w:hAnsi="Times New Roman" w:cs="Times New Roman"/>
                <w:sz w:val="20"/>
                <w:szCs w:val="20"/>
              </w:rPr>
              <w:t>os 6</w:t>
            </w:r>
            <w:r w:rsidRPr="00675E2D">
              <w:rPr>
                <w:rFonts w:ascii="Times New Roman" w:hAnsi="Times New Roman" w:cs="Times New Roman"/>
                <w:sz w:val="20"/>
                <w:szCs w:val="20"/>
              </w:rPr>
              <w:t xml:space="preserve"> išvyk</w:t>
            </w:r>
            <w:r w:rsidR="00470833">
              <w:rPr>
                <w:rFonts w:ascii="Times New Roman" w:hAnsi="Times New Roman" w:cs="Times New Roman"/>
                <w:sz w:val="20"/>
                <w:szCs w:val="20"/>
              </w:rPr>
              <w:t>os</w:t>
            </w:r>
            <w:r w:rsidRPr="00675E2D">
              <w:rPr>
                <w:rFonts w:ascii="Times New Roman" w:hAnsi="Times New Roman" w:cs="Times New Roman"/>
                <w:sz w:val="20"/>
                <w:szCs w:val="20"/>
              </w:rPr>
              <w:t xml:space="preserve"> </w:t>
            </w:r>
            <w:r w:rsidR="00CF75E6">
              <w:rPr>
                <w:rFonts w:ascii="Times New Roman" w:hAnsi="Times New Roman" w:cs="Times New Roman"/>
                <w:sz w:val="20"/>
                <w:szCs w:val="20"/>
              </w:rPr>
              <w:t>3, 4, 6</w:t>
            </w:r>
            <w:r w:rsidRPr="00675E2D">
              <w:rPr>
                <w:rFonts w:ascii="Times New Roman" w:hAnsi="Times New Roman" w:cs="Times New Roman"/>
                <w:sz w:val="20"/>
                <w:szCs w:val="20"/>
              </w:rPr>
              <w:t xml:space="preserve"> klasių mokiniams į Tauragės, Šiaulių, Alytaus STEAM centrus</w:t>
            </w:r>
            <w:r w:rsidR="00C30AC6">
              <w:rPr>
                <w:rFonts w:ascii="Times New Roman" w:hAnsi="Times New Roman" w:cs="Times New Roman"/>
                <w:sz w:val="20"/>
                <w:szCs w:val="20"/>
              </w:rPr>
              <w:t>. Kiekvienoje jų dalyvavo ne mažiau kaip 45 mokiniai</w:t>
            </w:r>
          </w:p>
          <w:p w14:paraId="08C5F91F" w14:textId="77777777" w:rsidR="00623C2E" w:rsidRDefault="00623C2E" w:rsidP="00675E2D">
            <w:pPr>
              <w:jc w:val="both"/>
              <w:rPr>
                <w:rFonts w:ascii="Times New Roman" w:hAnsi="Times New Roman" w:cs="Times New Roman"/>
                <w:sz w:val="20"/>
                <w:szCs w:val="20"/>
              </w:rPr>
            </w:pPr>
          </w:p>
          <w:p w14:paraId="4CC3A750" w14:textId="2DAB995D" w:rsidR="00C30AC6" w:rsidRDefault="00C30AC6" w:rsidP="00675E2D">
            <w:pPr>
              <w:jc w:val="both"/>
              <w:rPr>
                <w:rFonts w:ascii="Times New Roman" w:hAnsi="Times New Roman" w:cs="Times New Roman"/>
                <w:sz w:val="20"/>
                <w:szCs w:val="20"/>
              </w:rPr>
            </w:pPr>
            <w:r>
              <w:rPr>
                <w:rFonts w:ascii="Times New Roman" w:hAnsi="Times New Roman" w:cs="Times New Roman"/>
                <w:sz w:val="20"/>
                <w:szCs w:val="20"/>
              </w:rPr>
              <w:t>Įrengta lauko klasė - kupolas</w:t>
            </w:r>
          </w:p>
          <w:p w14:paraId="7BCF6520" w14:textId="4007F536" w:rsidR="000B2F4D" w:rsidRPr="00675E2D" w:rsidRDefault="000B2F4D" w:rsidP="00675E2D">
            <w:pPr>
              <w:jc w:val="both"/>
              <w:rPr>
                <w:rFonts w:ascii="Times New Roman" w:hAnsi="Times New Roman" w:cs="Times New Roman"/>
                <w:sz w:val="20"/>
                <w:szCs w:val="20"/>
              </w:rPr>
            </w:pPr>
          </w:p>
        </w:tc>
        <w:tc>
          <w:tcPr>
            <w:tcW w:w="1583" w:type="dxa"/>
          </w:tcPr>
          <w:p w14:paraId="15A90381" w14:textId="4BEA000F" w:rsidR="00675E2D" w:rsidRDefault="00675E2D" w:rsidP="00675E2D">
            <w:pPr>
              <w:widowControl w:val="0"/>
              <w:ind w:left="17" w:firstLine="159"/>
              <w:jc w:val="both"/>
              <w:rPr>
                <w:rFonts w:ascii="Times New Roman" w:hAnsi="Times New Roman" w:cs="Times New Roman"/>
                <w:sz w:val="20"/>
                <w:szCs w:val="20"/>
              </w:rPr>
            </w:pPr>
            <w:r w:rsidRPr="00675E2D">
              <w:rPr>
                <w:rFonts w:ascii="Times New Roman" w:hAnsi="Times New Roman" w:cs="Times New Roman"/>
                <w:sz w:val="20"/>
                <w:szCs w:val="20"/>
              </w:rPr>
              <w:lastRenderedPageBreak/>
              <w:t xml:space="preserve">96 proc. 3-ių klasių  mokinių (buvo 94 proc.) ir 99 proc. 4-ų kl. mokinių  (buvo 98 proc.) geba pasirinkti medžiagas ir priemones tyrimams atlikti. </w:t>
            </w:r>
          </w:p>
          <w:p w14:paraId="6B112B58" w14:textId="0CB8CCC7" w:rsidR="007D19D3" w:rsidRDefault="007D19D3" w:rsidP="00675E2D">
            <w:pPr>
              <w:widowControl w:val="0"/>
              <w:ind w:left="17" w:firstLine="159"/>
              <w:jc w:val="both"/>
              <w:rPr>
                <w:rFonts w:ascii="Times New Roman" w:hAnsi="Times New Roman" w:cs="Times New Roman"/>
                <w:sz w:val="20"/>
                <w:szCs w:val="20"/>
              </w:rPr>
            </w:pPr>
          </w:p>
          <w:p w14:paraId="2894A0DF" w14:textId="68EC55CA" w:rsidR="007D19D3" w:rsidRDefault="007D19D3" w:rsidP="00675E2D">
            <w:pPr>
              <w:widowControl w:val="0"/>
              <w:ind w:left="17" w:firstLine="159"/>
              <w:jc w:val="both"/>
              <w:rPr>
                <w:rFonts w:ascii="Times New Roman" w:hAnsi="Times New Roman" w:cs="Times New Roman"/>
                <w:sz w:val="20"/>
                <w:szCs w:val="20"/>
              </w:rPr>
            </w:pPr>
          </w:p>
          <w:p w14:paraId="4DA40ADC" w14:textId="29418A04" w:rsidR="007D19D3" w:rsidRDefault="007D19D3" w:rsidP="00675E2D">
            <w:pPr>
              <w:widowControl w:val="0"/>
              <w:ind w:left="17" w:firstLine="159"/>
              <w:jc w:val="both"/>
              <w:rPr>
                <w:rFonts w:ascii="Times New Roman" w:hAnsi="Times New Roman" w:cs="Times New Roman"/>
                <w:sz w:val="20"/>
                <w:szCs w:val="20"/>
              </w:rPr>
            </w:pPr>
          </w:p>
          <w:p w14:paraId="52588B1A" w14:textId="29DD4182" w:rsidR="007D19D3" w:rsidRDefault="007D19D3" w:rsidP="00675E2D">
            <w:pPr>
              <w:widowControl w:val="0"/>
              <w:ind w:left="17" w:firstLine="159"/>
              <w:jc w:val="both"/>
              <w:rPr>
                <w:rFonts w:ascii="Times New Roman" w:hAnsi="Times New Roman" w:cs="Times New Roman"/>
                <w:sz w:val="20"/>
                <w:szCs w:val="20"/>
              </w:rPr>
            </w:pPr>
          </w:p>
          <w:p w14:paraId="2826E2A2" w14:textId="77777777" w:rsidR="007D19D3" w:rsidRDefault="007D19D3" w:rsidP="00675E2D">
            <w:pPr>
              <w:widowControl w:val="0"/>
              <w:ind w:left="17" w:firstLine="159"/>
              <w:jc w:val="both"/>
              <w:rPr>
                <w:rFonts w:ascii="Times New Roman" w:hAnsi="Times New Roman" w:cs="Times New Roman"/>
                <w:sz w:val="20"/>
                <w:szCs w:val="20"/>
              </w:rPr>
            </w:pPr>
          </w:p>
          <w:p w14:paraId="24E915ED" w14:textId="1CFADE0C" w:rsidR="006213CA" w:rsidRDefault="006213CA" w:rsidP="00675E2D">
            <w:pPr>
              <w:widowControl w:val="0"/>
              <w:ind w:left="17" w:firstLine="159"/>
              <w:jc w:val="both"/>
              <w:rPr>
                <w:rFonts w:ascii="Times New Roman" w:hAnsi="Times New Roman" w:cs="Times New Roman"/>
                <w:sz w:val="20"/>
                <w:szCs w:val="20"/>
              </w:rPr>
            </w:pPr>
          </w:p>
          <w:p w14:paraId="5F2527A2" w14:textId="2F6E5150" w:rsidR="006213CA" w:rsidRDefault="006213CA" w:rsidP="00675E2D">
            <w:pPr>
              <w:widowControl w:val="0"/>
              <w:ind w:left="17" w:firstLine="159"/>
              <w:jc w:val="both"/>
              <w:rPr>
                <w:rFonts w:ascii="Times New Roman" w:hAnsi="Times New Roman" w:cs="Times New Roman"/>
                <w:sz w:val="20"/>
                <w:szCs w:val="20"/>
              </w:rPr>
            </w:pPr>
          </w:p>
          <w:p w14:paraId="36322D46" w14:textId="3DFFADA6" w:rsidR="006213CA" w:rsidRDefault="006213CA" w:rsidP="00675E2D">
            <w:pPr>
              <w:widowControl w:val="0"/>
              <w:ind w:left="17" w:firstLine="159"/>
              <w:jc w:val="both"/>
              <w:rPr>
                <w:rFonts w:ascii="Times New Roman" w:hAnsi="Times New Roman" w:cs="Times New Roman"/>
                <w:sz w:val="20"/>
                <w:szCs w:val="20"/>
              </w:rPr>
            </w:pPr>
          </w:p>
          <w:p w14:paraId="5F519DD9" w14:textId="77777777" w:rsidR="006213CA" w:rsidRPr="00675E2D" w:rsidRDefault="006213CA" w:rsidP="006213CA">
            <w:pPr>
              <w:widowControl w:val="0"/>
              <w:jc w:val="both"/>
              <w:rPr>
                <w:rFonts w:ascii="Times New Roman" w:hAnsi="Times New Roman" w:cs="Times New Roman"/>
                <w:sz w:val="20"/>
                <w:szCs w:val="20"/>
              </w:rPr>
            </w:pPr>
          </w:p>
          <w:p w14:paraId="0FF82FFA" w14:textId="41795283" w:rsidR="00675E2D" w:rsidRDefault="00675E2D" w:rsidP="00675E2D">
            <w:pPr>
              <w:widowControl w:val="0"/>
              <w:ind w:left="17" w:firstLine="159"/>
              <w:jc w:val="both"/>
              <w:rPr>
                <w:rFonts w:ascii="Times New Roman" w:hAnsi="Times New Roman" w:cs="Times New Roman"/>
                <w:sz w:val="20"/>
                <w:szCs w:val="20"/>
              </w:rPr>
            </w:pPr>
            <w:r w:rsidRPr="00675E2D">
              <w:rPr>
                <w:rFonts w:ascii="Times New Roman" w:hAnsi="Times New Roman" w:cs="Times New Roman"/>
                <w:sz w:val="20"/>
                <w:szCs w:val="20"/>
              </w:rPr>
              <w:t xml:space="preserve">66 proc. 3-ių klasių (buvo 64 proc.) ir 37 proc. 4-ų kl. (buvo 35 proc.) mokinių geba tiksliai nuskaityti matavimo priemonių rodmenis. </w:t>
            </w:r>
          </w:p>
          <w:p w14:paraId="665F402F" w14:textId="77777777" w:rsidR="006213CA" w:rsidRPr="00675E2D" w:rsidRDefault="006213CA" w:rsidP="00675E2D">
            <w:pPr>
              <w:widowControl w:val="0"/>
              <w:ind w:left="17" w:firstLine="159"/>
              <w:jc w:val="both"/>
              <w:rPr>
                <w:rFonts w:ascii="Times New Roman" w:hAnsi="Times New Roman" w:cs="Times New Roman"/>
                <w:sz w:val="20"/>
                <w:szCs w:val="20"/>
              </w:rPr>
            </w:pPr>
          </w:p>
          <w:p w14:paraId="3F554191" w14:textId="3A164C52" w:rsidR="00675E2D" w:rsidRDefault="00675E2D" w:rsidP="00675E2D">
            <w:pPr>
              <w:widowControl w:val="0"/>
              <w:ind w:left="17" w:firstLine="159"/>
              <w:jc w:val="both"/>
              <w:rPr>
                <w:rFonts w:ascii="Times New Roman" w:hAnsi="Times New Roman" w:cs="Times New Roman"/>
                <w:sz w:val="20"/>
                <w:szCs w:val="20"/>
              </w:rPr>
            </w:pPr>
            <w:r w:rsidRPr="00675E2D">
              <w:rPr>
                <w:rFonts w:ascii="Times New Roman" w:hAnsi="Times New Roman" w:cs="Times New Roman"/>
                <w:sz w:val="20"/>
                <w:szCs w:val="20"/>
              </w:rPr>
              <w:t xml:space="preserve">76 proc. 3-ių klasių  (buvo 74 proc.)  ir 98 proc. 4- ų kl. (buvo 96 </w:t>
            </w:r>
            <w:r w:rsidRPr="00675E2D">
              <w:rPr>
                <w:rFonts w:ascii="Times New Roman" w:hAnsi="Times New Roman" w:cs="Times New Roman"/>
                <w:sz w:val="20"/>
                <w:szCs w:val="20"/>
              </w:rPr>
              <w:lastRenderedPageBreak/>
              <w:t xml:space="preserve">proc.) mokinių atpažįsta tiriamosios veiklos procesus ir pokyčius. </w:t>
            </w:r>
          </w:p>
          <w:p w14:paraId="047AC39A" w14:textId="77777777" w:rsidR="006213CA" w:rsidRPr="00675E2D" w:rsidRDefault="006213CA" w:rsidP="00675E2D">
            <w:pPr>
              <w:widowControl w:val="0"/>
              <w:ind w:left="17" w:firstLine="159"/>
              <w:jc w:val="both"/>
              <w:rPr>
                <w:rFonts w:ascii="Times New Roman" w:hAnsi="Times New Roman" w:cs="Times New Roman"/>
                <w:sz w:val="20"/>
                <w:szCs w:val="20"/>
              </w:rPr>
            </w:pPr>
          </w:p>
          <w:p w14:paraId="44C136E9" w14:textId="36A3DEC0" w:rsidR="00675E2D" w:rsidRDefault="00675E2D" w:rsidP="00675E2D">
            <w:pPr>
              <w:widowControl w:val="0"/>
              <w:ind w:left="17" w:firstLine="159"/>
              <w:jc w:val="both"/>
              <w:rPr>
                <w:rFonts w:ascii="Times New Roman" w:hAnsi="Times New Roman" w:cs="Times New Roman"/>
                <w:sz w:val="20"/>
                <w:szCs w:val="20"/>
              </w:rPr>
            </w:pPr>
            <w:r w:rsidRPr="00675E2D">
              <w:rPr>
                <w:rFonts w:ascii="Times New Roman" w:hAnsi="Times New Roman" w:cs="Times New Roman"/>
                <w:sz w:val="20"/>
                <w:szCs w:val="20"/>
              </w:rPr>
              <w:t xml:space="preserve">26 proc. 3-ių klasių (buvo 24 proc. ) ir 17 proc. 4-ų klasių (buvo 15 proc.) mokinių geba daryti tiriamosios veiklos išvadas. </w:t>
            </w:r>
          </w:p>
          <w:p w14:paraId="47A5364E" w14:textId="77777777" w:rsidR="00C672D2" w:rsidRPr="00675E2D" w:rsidRDefault="00C672D2" w:rsidP="00675E2D">
            <w:pPr>
              <w:widowControl w:val="0"/>
              <w:ind w:left="17" w:firstLine="159"/>
              <w:jc w:val="both"/>
              <w:rPr>
                <w:rFonts w:ascii="Times New Roman" w:hAnsi="Times New Roman" w:cs="Times New Roman"/>
                <w:sz w:val="20"/>
                <w:szCs w:val="20"/>
              </w:rPr>
            </w:pPr>
          </w:p>
          <w:p w14:paraId="111CFF90" w14:textId="77777777" w:rsidR="00A73F9E" w:rsidRDefault="00675E2D" w:rsidP="00675E2D">
            <w:pPr>
              <w:widowControl w:val="0"/>
              <w:ind w:left="17" w:firstLine="159"/>
              <w:jc w:val="both"/>
              <w:rPr>
                <w:rFonts w:ascii="Times New Roman" w:hAnsi="Times New Roman" w:cs="Times New Roman"/>
                <w:sz w:val="20"/>
                <w:szCs w:val="20"/>
              </w:rPr>
            </w:pPr>
            <w:r w:rsidRPr="00675E2D">
              <w:rPr>
                <w:rFonts w:ascii="Times New Roman" w:hAnsi="Times New Roman" w:cs="Times New Roman"/>
                <w:sz w:val="20"/>
                <w:szCs w:val="20"/>
              </w:rPr>
              <w:t>Pagal mokyklos parengtą klausimyną (2022 m.) 94 proc. 5-ų klasių mokinių geba pasirinkti medžiagas ir priemones tyrimams atlikti.</w:t>
            </w:r>
          </w:p>
          <w:p w14:paraId="2566E21C" w14:textId="77777777" w:rsidR="00A73F9E" w:rsidRDefault="00A73F9E" w:rsidP="00675E2D">
            <w:pPr>
              <w:widowControl w:val="0"/>
              <w:ind w:left="17" w:firstLine="159"/>
              <w:jc w:val="both"/>
              <w:rPr>
                <w:rFonts w:ascii="Times New Roman" w:hAnsi="Times New Roman" w:cs="Times New Roman"/>
                <w:sz w:val="20"/>
                <w:szCs w:val="20"/>
              </w:rPr>
            </w:pPr>
          </w:p>
          <w:p w14:paraId="65D3B35A" w14:textId="77777777" w:rsidR="00A73F9E" w:rsidRDefault="00A73F9E" w:rsidP="00675E2D">
            <w:pPr>
              <w:widowControl w:val="0"/>
              <w:ind w:left="17" w:firstLine="159"/>
              <w:jc w:val="both"/>
              <w:rPr>
                <w:rFonts w:ascii="Times New Roman" w:hAnsi="Times New Roman" w:cs="Times New Roman"/>
                <w:sz w:val="20"/>
                <w:szCs w:val="20"/>
              </w:rPr>
            </w:pPr>
          </w:p>
          <w:p w14:paraId="28311E4E" w14:textId="77777777" w:rsidR="00A73F9E" w:rsidRDefault="00A73F9E" w:rsidP="00675E2D">
            <w:pPr>
              <w:widowControl w:val="0"/>
              <w:ind w:left="17" w:firstLine="159"/>
              <w:jc w:val="both"/>
              <w:rPr>
                <w:rFonts w:ascii="Times New Roman" w:hAnsi="Times New Roman" w:cs="Times New Roman"/>
                <w:sz w:val="20"/>
                <w:szCs w:val="20"/>
              </w:rPr>
            </w:pPr>
          </w:p>
          <w:p w14:paraId="489B1DC4" w14:textId="77777777" w:rsidR="00A73F9E" w:rsidRDefault="00A73F9E" w:rsidP="00675E2D">
            <w:pPr>
              <w:widowControl w:val="0"/>
              <w:ind w:left="17" w:firstLine="159"/>
              <w:jc w:val="both"/>
              <w:rPr>
                <w:rFonts w:ascii="Times New Roman" w:hAnsi="Times New Roman" w:cs="Times New Roman"/>
                <w:sz w:val="20"/>
                <w:szCs w:val="20"/>
              </w:rPr>
            </w:pPr>
          </w:p>
          <w:p w14:paraId="16C423C8" w14:textId="77777777" w:rsidR="00A73F9E" w:rsidRDefault="00675E2D" w:rsidP="00675E2D">
            <w:pPr>
              <w:widowControl w:val="0"/>
              <w:ind w:left="17" w:firstLine="159"/>
              <w:jc w:val="both"/>
              <w:rPr>
                <w:rFonts w:ascii="Times New Roman" w:hAnsi="Times New Roman" w:cs="Times New Roman"/>
                <w:sz w:val="20"/>
                <w:szCs w:val="20"/>
              </w:rPr>
            </w:pPr>
            <w:r w:rsidRPr="00675E2D">
              <w:rPr>
                <w:rFonts w:ascii="Times New Roman" w:hAnsi="Times New Roman" w:cs="Times New Roman"/>
                <w:sz w:val="20"/>
                <w:szCs w:val="20"/>
              </w:rPr>
              <w:t xml:space="preserve"> 64 proc. 5-ų klasių mokinių geba tiksliai nuskaityti matavimo priemonių rodmenis. </w:t>
            </w:r>
          </w:p>
          <w:p w14:paraId="3065B554" w14:textId="77777777" w:rsidR="00A73F9E" w:rsidRDefault="00A73F9E" w:rsidP="003950D3">
            <w:pPr>
              <w:widowControl w:val="0"/>
              <w:jc w:val="both"/>
              <w:rPr>
                <w:rFonts w:ascii="Times New Roman" w:hAnsi="Times New Roman" w:cs="Times New Roman"/>
                <w:sz w:val="20"/>
                <w:szCs w:val="20"/>
              </w:rPr>
            </w:pPr>
          </w:p>
          <w:p w14:paraId="705F80FC" w14:textId="77777777" w:rsidR="002208B3" w:rsidRDefault="00675E2D" w:rsidP="00675E2D">
            <w:pPr>
              <w:widowControl w:val="0"/>
              <w:ind w:left="17" w:firstLine="159"/>
              <w:jc w:val="both"/>
              <w:rPr>
                <w:rFonts w:ascii="Times New Roman" w:hAnsi="Times New Roman" w:cs="Times New Roman"/>
                <w:sz w:val="20"/>
                <w:szCs w:val="20"/>
              </w:rPr>
            </w:pPr>
            <w:r w:rsidRPr="00675E2D">
              <w:rPr>
                <w:rFonts w:ascii="Times New Roman" w:hAnsi="Times New Roman" w:cs="Times New Roman"/>
                <w:sz w:val="20"/>
                <w:szCs w:val="20"/>
              </w:rPr>
              <w:lastRenderedPageBreak/>
              <w:t xml:space="preserve">80 proc. 5-ų kl. mokinių atpažįsta tiriamosios veiklos procesus ir pokyčius. </w:t>
            </w:r>
          </w:p>
          <w:p w14:paraId="3FF7064B" w14:textId="77777777" w:rsidR="002208B3" w:rsidRDefault="002208B3" w:rsidP="00675E2D">
            <w:pPr>
              <w:widowControl w:val="0"/>
              <w:ind w:left="17" w:firstLine="159"/>
              <w:jc w:val="both"/>
              <w:rPr>
                <w:rFonts w:ascii="Times New Roman" w:hAnsi="Times New Roman" w:cs="Times New Roman"/>
                <w:sz w:val="20"/>
                <w:szCs w:val="20"/>
              </w:rPr>
            </w:pPr>
          </w:p>
          <w:p w14:paraId="183D52EF" w14:textId="77777777" w:rsidR="002208B3" w:rsidRDefault="002208B3" w:rsidP="00675E2D">
            <w:pPr>
              <w:widowControl w:val="0"/>
              <w:ind w:left="17" w:firstLine="159"/>
              <w:jc w:val="both"/>
              <w:rPr>
                <w:rFonts w:ascii="Times New Roman" w:hAnsi="Times New Roman" w:cs="Times New Roman"/>
                <w:sz w:val="20"/>
                <w:szCs w:val="20"/>
              </w:rPr>
            </w:pPr>
          </w:p>
          <w:p w14:paraId="2E108558" w14:textId="77777777" w:rsidR="002208B3" w:rsidRDefault="002208B3" w:rsidP="00675E2D">
            <w:pPr>
              <w:widowControl w:val="0"/>
              <w:ind w:left="17" w:firstLine="159"/>
              <w:jc w:val="both"/>
              <w:rPr>
                <w:rFonts w:ascii="Times New Roman" w:hAnsi="Times New Roman" w:cs="Times New Roman"/>
                <w:sz w:val="20"/>
                <w:szCs w:val="20"/>
              </w:rPr>
            </w:pPr>
          </w:p>
          <w:p w14:paraId="43645D50" w14:textId="03A362C3" w:rsidR="00675E2D" w:rsidRPr="00675E2D" w:rsidRDefault="00675E2D" w:rsidP="00675E2D">
            <w:pPr>
              <w:widowControl w:val="0"/>
              <w:ind w:left="17" w:firstLine="159"/>
              <w:jc w:val="both"/>
              <w:rPr>
                <w:rFonts w:ascii="Times New Roman" w:hAnsi="Times New Roman" w:cs="Times New Roman"/>
                <w:sz w:val="20"/>
                <w:szCs w:val="20"/>
              </w:rPr>
            </w:pPr>
            <w:r w:rsidRPr="00675E2D">
              <w:rPr>
                <w:rFonts w:ascii="Times New Roman" w:hAnsi="Times New Roman" w:cs="Times New Roman"/>
                <w:sz w:val="20"/>
                <w:szCs w:val="20"/>
              </w:rPr>
              <w:t xml:space="preserve"> 17 proc. 5-os klasės mokinių geba daryti tiriamosios veiklos išvadas. </w:t>
            </w:r>
          </w:p>
          <w:p w14:paraId="1611665A" w14:textId="77777777" w:rsidR="00470833" w:rsidRPr="00675E2D" w:rsidRDefault="00470833" w:rsidP="00675E2D">
            <w:pPr>
              <w:widowControl w:val="0"/>
              <w:ind w:left="17" w:firstLine="159"/>
              <w:jc w:val="both"/>
              <w:rPr>
                <w:rFonts w:ascii="Times New Roman" w:hAnsi="Times New Roman" w:cs="Times New Roman"/>
                <w:sz w:val="20"/>
                <w:szCs w:val="20"/>
              </w:rPr>
            </w:pPr>
          </w:p>
          <w:p w14:paraId="5E678106" w14:textId="77777777" w:rsidR="00675E2D" w:rsidRPr="00675E2D" w:rsidRDefault="00675E2D" w:rsidP="006E79BC">
            <w:pPr>
              <w:widowControl w:val="0"/>
              <w:ind w:left="17" w:firstLine="159"/>
              <w:jc w:val="both"/>
              <w:rPr>
                <w:rFonts w:ascii="Times New Roman" w:hAnsi="Times New Roman" w:cs="Times New Roman"/>
                <w:sz w:val="20"/>
                <w:szCs w:val="20"/>
              </w:rPr>
            </w:pPr>
          </w:p>
        </w:tc>
        <w:tc>
          <w:tcPr>
            <w:tcW w:w="1350" w:type="dxa"/>
          </w:tcPr>
          <w:p w14:paraId="682E16C5" w14:textId="79D19DC6" w:rsidR="002208B3" w:rsidRDefault="002208B3" w:rsidP="002208B3">
            <w:pPr>
              <w:jc w:val="both"/>
              <w:rPr>
                <w:rFonts w:ascii="Times New Roman" w:hAnsi="Times New Roman" w:cs="Times New Roman"/>
                <w:sz w:val="20"/>
                <w:szCs w:val="20"/>
              </w:rPr>
            </w:pPr>
            <w:r>
              <w:rPr>
                <w:rFonts w:ascii="Times New Roman" w:hAnsi="Times New Roman" w:cs="Times New Roman"/>
                <w:sz w:val="20"/>
                <w:szCs w:val="20"/>
              </w:rPr>
              <w:lastRenderedPageBreak/>
              <w:t>P</w:t>
            </w:r>
            <w:r w:rsidRPr="00163660">
              <w:rPr>
                <w:rFonts w:ascii="Times New Roman" w:hAnsi="Times New Roman" w:cs="Times New Roman"/>
                <w:sz w:val="20"/>
                <w:szCs w:val="20"/>
              </w:rPr>
              <w:t>o mokinių ugdomųjų projektų pristatymo ir atliktos apklausos</w:t>
            </w:r>
          </w:p>
          <w:p w14:paraId="4F5C5CF1" w14:textId="44550117" w:rsidR="006213CA" w:rsidRDefault="006213CA" w:rsidP="00675E2D">
            <w:pPr>
              <w:jc w:val="both"/>
              <w:rPr>
                <w:rFonts w:ascii="Times New Roman" w:hAnsi="Times New Roman" w:cs="Times New Roman"/>
                <w:sz w:val="20"/>
                <w:szCs w:val="20"/>
              </w:rPr>
            </w:pPr>
            <w:r>
              <w:rPr>
                <w:rFonts w:ascii="Times New Roman" w:hAnsi="Times New Roman" w:cs="Times New Roman"/>
                <w:sz w:val="20"/>
                <w:szCs w:val="20"/>
              </w:rPr>
              <w:t xml:space="preserve"> 2022 m. birželio mėn.</w:t>
            </w:r>
          </w:p>
          <w:p w14:paraId="78D46B5D" w14:textId="0C17981D" w:rsidR="006213CA" w:rsidRDefault="006213CA" w:rsidP="00675E2D">
            <w:pPr>
              <w:jc w:val="both"/>
              <w:rPr>
                <w:rFonts w:ascii="Times New Roman" w:hAnsi="Times New Roman" w:cs="Times New Roman"/>
                <w:sz w:val="20"/>
                <w:szCs w:val="20"/>
              </w:rPr>
            </w:pPr>
            <w:r w:rsidRPr="006213CA">
              <w:rPr>
                <w:rFonts w:ascii="Times New Roman" w:hAnsi="Times New Roman" w:cs="Times New Roman"/>
                <w:sz w:val="20"/>
                <w:szCs w:val="20"/>
              </w:rPr>
              <w:t xml:space="preserve">98 proc. 3 klasių mokinių ir 99 proc. 4 klasių mokinių geba pasirinkti medžiagas ir priemones tyrimams atlikti. </w:t>
            </w:r>
          </w:p>
          <w:p w14:paraId="00335254" w14:textId="77777777" w:rsidR="007D19D3" w:rsidRDefault="007D19D3" w:rsidP="00675E2D">
            <w:pPr>
              <w:jc w:val="both"/>
              <w:rPr>
                <w:rFonts w:ascii="Times New Roman" w:hAnsi="Times New Roman" w:cs="Times New Roman"/>
                <w:sz w:val="20"/>
                <w:szCs w:val="20"/>
              </w:rPr>
            </w:pPr>
          </w:p>
          <w:p w14:paraId="766FAB28" w14:textId="2774C98D" w:rsidR="006213CA" w:rsidRDefault="006213CA" w:rsidP="00675E2D">
            <w:pPr>
              <w:jc w:val="both"/>
              <w:rPr>
                <w:rFonts w:ascii="Times New Roman" w:hAnsi="Times New Roman" w:cs="Times New Roman"/>
                <w:sz w:val="20"/>
                <w:szCs w:val="20"/>
              </w:rPr>
            </w:pPr>
            <w:r>
              <w:rPr>
                <w:rFonts w:ascii="Times New Roman" w:hAnsi="Times New Roman" w:cs="Times New Roman"/>
                <w:sz w:val="20"/>
                <w:szCs w:val="20"/>
              </w:rPr>
              <w:t>99 proc. 3 klasių ir 99 proc. 4 klasių mokinių geba tiksliai nuskaityti matavimų priemonių rodmenis.</w:t>
            </w:r>
          </w:p>
          <w:p w14:paraId="4664E4F0" w14:textId="27AFA64D" w:rsidR="006213CA" w:rsidRDefault="006213CA" w:rsidP="00675E2D">
            <w:pPr>
              <w:jc w:val="both"/>
              <w:rPr>
                <w:rFonts w:ascii="Times New Roman" w:hAnsi="Times New Roman" w:cs="Times New Roman"/>
                <w:sz w:val="20"/>
                <w:szCs w:val="20"/>
              </w:rPr>
            </w:pPr>
          </w:p>
          <w:p w14:paraId="188BAD05" w14:textId="77777777" w:rsidR="006213CA" w:rsidRDefault="006213CA" w:rsidP="00675E2D">
            <w:pPr>
              <w:jc w:val="both"/>
              <w:rPr>
                <w:rFonts w:ascii="Times New Roman" w:hAnsi="Times New Roman" w:cs="Times New Roman"/>
                <w:sz w:val="20"/>
                <w:szCs w:val="20"/>
              </w:rPr>
            </w:pPr>
          </w:p>
          <w:p w14:paraId="46EDD3FA" w14:textId="1B8435F2" w:rsidR="006213CA" w:rsidRPr="006213CA" w:rsidRDefault="006213CA" w:rsidP="00675E2D">
            <w:pPr>
              <w:jc w:val="both"/>
              <w:rPr>
                <w:rFonts w:ascii="Times New Roman" w:hAnsi="Times New Roman" w:cs="Times New Roman"/>
                <w:sz w:val="20"/>
                <w:szCs w:val="20"/>
              </w:rPr>
            </w:pPr>
            <w:r>
              <w:rPr>
                <w:rFonts w:ascii="Times New Roman" w:hAnsi="Times New Roman" w:cs="Times New Roman"/>
                <w:sz w:val="20"/>
                <w:szCs w:val="20"/>
              </w:rPr>
              <w:t xml:space="preserve">78 proc. 3 klasių ir 94 proc. 4 klasių mokinių </w:t>
            </w:r>
            <w:r>
              <w:rPr>
                <w:rFonts w:ascii="Times New Roman" w:hAnsi="Times New Roman" w:cs="Times New Roman"/>
                <w:sz w:val="20"/>
                <w:szCs w:val="20"/>
              </w:rPr>
              <w:lastRenderedPageBreak/>
              <w:t>atpažįsta tiriamosios veiklos procesus ir pokyčius.</w:t>
            </w:r>
          </w:p>
          <w:p w14:paraId="0A67F019" w14:textId="74AEAE4E" w:rsidR="006213CA" w:rsidRDefault="006213CA" w:rsidP="00675E2D">
            <w:pPr>
              <w:jc w:val="both"/>
              <w:rPr>
                <w:rFonts w:ascii="Times New Roman" w:hAnsi="Times New Roman" w:cs="Times New Roman"/>
                <w:sz w:val="20"/>
                <w:szCs w:val="20"/>
                <w:highlight w:val="yellow"/>
              </w:rPr>
            </w:pPr>
          </w:p>
          <w:p w14:paraId="6C61CB7D" w14:textId="02F5549C" w:rsidR="006213CA" w:rsidRPr="006213CA" w:rsidRDefault="006213CA" w:rsidP="00675E2D">
            <w:pPr>
              <w:jc w:val="both"/>
              <w:rPr>
                <w:rFonts w:ascii="Times New Roman" w:hAnsi="Times New Roman" w:cs="Times New Roman"/>
                <w:sz w:val="20"/>
                <w:szCs w:val="20"/>
              </w:rPr>
            </w:pPr>
            <w:r w:rsidRPr="006213CA">
              <w:rPr>
                <w:rFonts w:ascii="Times New Roman" w:hAnsi="Times New Roman" w:cs="Times New Roman"/>
                <w:sz w:val="20"/>
                <w:szCs w:val="20"/>
              </w:rPr>
              <w:t>49 proc. 3 klasių ir 20 proc. 4 klasių mokinių geba daryti  tiriamosios veiklos išvadas.</w:t>
            </w:r>
          </w:p>
          <w:p w14:paraId="18BB84AB" w14:textId="6CDD5D1A" w:rsidR="006213CA" w:rsidRDefault="006213CA" w:rsidP="00675E2D">
            <w:pPr>
              <w:jc w:val="both"/>
              <w:rPr>
                <w:rFonts w:ascii="Times New Roman" w:hAnsi="Times New Roman" w:cs="Times New Roman"/>
                <w:sz w:val="20"/>
                <w:szCs w:val="20"/>
                <w:highlight w:val="yellow"/>
              </w:rPr>
            </w:pPr>
          </w:p>
          <w:p w14:paraId="03499C25" w14:textId="034009C4" w:rsidR="006213CA" w:rsidRDefault="006213CA" w:rsidP="00675E2D">
            <w:pPr>
              <w:jc w:val="both"/>
              <w:rPr>
                <w:rFonts w:ascii="Times New Roman" w:hAnsi="Times New Roman" w:cs="Times New Roman"/>
                <w:sz w:val="20"/>
                <w:szCs w:val="20"/>
                <w:highlight w:val="yellow"/>
              </w:rPr>
            </w:pPr>
          </w:p>
          <w:p w14:paraId="4AC35A60" w14:textId="01D1B65C" w:rsidR="006213CA" w:rsidRDefault="00D7339B" w:rsidP="00675E2D">
            <w:pPr>
              <w:jc w:val="both"/>
              <w:rPr>
                <w:rFonts w:ascii="Times New Roman" w:hAnsi="Times New Roman" w:cs="Times New Roman"/>
                <w:sz w:val="20"/>
                <w:szCs w:val="20"/>
              </w:rPr>
            </w:pPr>
            <w:r w:rsidRPr="00A73F9E">
              <w:rPr>
                <w:rFonts w:ascii="Times New Roman" w:hAnsi="Times New Roman" w:cs="Times New Roman"/>
                <w:sz w:val="20"/>
                <w:szCs w:val="20"/>
              </w:rPr>
              <w:t>Pagal mokyklos parengtą kla</w:t>
            </w:r>
            <w:r w:rsidR="00A73F9E" w:rsidRPr="00A73F9E">
              <w:rPr>
                <w:rFonts w:ascii="Times New Roman" w:hAnsi="Times New Roman" w:cs="Times New Roman"/>
                <w:sz w:val="20"/>
                <w:szCs w:val="20"/>
              </w:rPr>
              <w:t>us</w:t>
            </w:r>
            <w:r w:rsidRPr="00A73F9E">
              <w:rPr>
                <w:rFonts w:ascii="Times New Roman" w:hAnsi="Times New Roman" w:cs="Times New Roman"/>
                <w:sz w:val="20"/>
                <w:szCs w:val="20"/>
              </w:rPr>
              <w:t xml:space="preserve">imyną </w:t>
            </w:r>
            <w:r w:rsidR="00A73F9E">
              <w:rPr>
                <w:rFonts w:ascii="Times New Roman" w:hAnsi="Times New Roman" w:cs="Times New Roman"/>
                <w:sz w:val="20"/>
                <w:szCs w:val="20"/>
              </w:rPr>
              <w:t xml:space="preserve">(2022 m. birželio mėn.) 88,7 proc. 5 klasių mokinių geba pasirinkti medžiagas ir priemones tyrimams atlikti. </w:t>
            </w:r>
          </w:p>
          <w:p w14:paraId="654D85D7" w14:textId="6A147F91" w:rsidR="00A73F9E" w:rsidRDefault="00A73F9E" w:rsidP="00675E2D">
            <w:pPr>
              <w:jc w:val="both"/>
              <w:rPr>
                <w:rFonts w:ascii="Times New Roman" w:hAnsi="Times New Roman" w:cs="Times New Roman"/>
                <w:sz w:val="20"/>
                <w:szCs w:val="20"/>
              </w:rPr>
            </w:pPr>
          </w:p>
          <w:p w14:paraId="459CE87B" w14:textId="77AD1AF6" w:rsidR="002208B3" w:rsidRDefault="00A73F9E" w:rsidP="00675E2D">
            <w:pPr>
              <w:jc w:val="both"/>
              <w:rPr>
                <w:rFonts w:ascii="Times New Roman" w:hAnsi="Times New Roman" w:cs="Times New Roman"/>
                <w:sz w:val="20"/>
                <w:szCs w:val="20"/>
              </w:rPr>
            </w:pPr>
            <w:r>
              <w:rPr>
                <w:rFonts w:ascii="Times New Roman" w:hAnsi="Times New Roman" w:cs="Times New Roman"/>
                <w:sz w:val="20"/>
                <w:szCs w:val="20"/>
              </w:rPr>
              <w:t>89 proc. 5 klasių mokinių geba tiksliai nuskaityti matavimo priemonių rodmenis</w:t>
            </w:r>
          </w:p>
          <w:p w14:paraId="32A80AD8" w14:textId="37631750" w:rsidR="002208B3" w:rsidRDefault="002208B3" w:rsidP="00675E2D">
            <w:pPr>
              <w:jc w:val="both"/>
              <w:rPr>
                <w:rFonts w:ascii="Times New Roman" w:hAnsi="Times New Roman" w:cs="Times New Roman"/>
                <w:sz w:val="20"/>
                <w:szCs w:val="20"/>
              </w:rPr>
            </w:pPr>
            <w:r>
              <w:rPr>
                <w:rFonts w:ascii="Times New Roman" w:hAnsi="Times New Roman" w:cs="Times New Roman"/>
                <w:sz w:val="20"/>
                <w:szCs w:val="20"/>
              </w:rPr>
              <w:lastRenderedPageBreak/>
              <w:t>96</w:t>
            </w:r>
            <w:r w:rsidRPr="00675E2D">
              <w:rPr>
                <w:rFonts w:ascii="Times New Roman" w:hAnsi="Times New Roman" w:cs="Times New Roman"/>
                <w:sz w:val="20"/>
                <w:szCs w:val="20"/>
              </w:rPr>
              <w:t xml:space="preserve"> proc. 5</w:t>
            </w:r>
            <w:r>
              <w:rPr>
                <w:rFonts w:ascii="Times New Roman" w:hAnsi="Times New Roman" w:cs="Times New Roman"/>
                <w:sz w:val="20"/>
                <w:szCs w:val="20"/>
              </w:rPr>
              <w:t xml:space="preserve"> </w:t>
            </w:r>
            <w:r w:rsidRPr="00675E2D">
              <w:rPr>
                <w:rFonts w:ascii="Times New Roman" w:hAnsi="Times New Roman" w:cs="Times New Roman"/>
                <w:sz w:val="20"/>
                <w:szCs w:val="20"/>
              </w:rPr>
              <w:t>kl</w:t>
            </w:r>
            <w:r>
              <w:rPr>
                <w:rFonts w:ascii="Times New Roman" w:hAnsi="Times New Roman" w:cs="Times New Roman"/>
                <w:sz w:val="20"/>
                <w:szCs w:val="20"/>
              </w:rPr>
              <w:t>asių</w:t>
            </w:r>
            <w:r w:rsidRPr="00675E2D">
              <w:rPr>
                <w:rFonts w:ascii="Times New Roman" w:hAnsi="Times New Roman" w:cs="Times New Roman"/>
                <w:sz w:val="20"/>
                <w:szCs w:val="20"/>
              </w:rPr>
              <w:t xml:space="preserve"> mokinių atpažįsta tiriamosios veiklos procesus ir pokyčius.  </w:t>
            </w:r>
          </w:p>
          <w:p w14:paraId="40944926" w14:textId="7B52108B" w:rsidR="002208B3" w:rsidRDefault="002208B3" w:rsidP="00675E2D">
            <w:pPr>
              <w:jc w:val="both"/>
              <w:rPr>
                <w:rFonts w:ascii="Times New Roman" w:hAnsi="Times New Roman" w:cs="Times New Roman"/>
                <w:sz w:val="20"/>
                <w:szCs w:val="20"/>
              </w:rPr>
            </w:pPr>
          </w:p>
          <w:p w14:paraId="42ADB4D8" w14:textId="3611D093" w:rsidR="00A73F9E" w:rsidRDefault="002208B3" w:rsidP="002208B3">
            <w:pPr>
              <w:widowControl w:val="0"/>
              <w:ind w:left="17" w:firstLine="159"/>
              <w:jc w:val="both"/>
              <w:rPr>
                <w:rFonts w:ascii="Times New Roman" w:hAnsi="Times New Roman" w:cs="Times New Roman"/>
                <w:sz w:val="20"/>
                <w:szCs w:val="20"/>
              </w:rPr>
            </w:pPr>
            <w:r>
              <w:rPr>
                <w:rFonts w:ascii="Times New Roman" w:hAnsi="Times New Roman" w:cs="Times New Roman"/>
                <w:sz w:val="20"/>
                <w:szCs w:val="20"/>
              </w:rPr>
              <w:t>58</w:t>
            </w:r>
            <w:r w:rsidRPr="00675E2D">
              <w:rPr>
                <w:rFonts w:ascii="Times New Roman" w:hAnsi="Times New Roman" w:cs="Times New Roman"/>
                <w:sz w:val="20"/>
                <w:szCs w:val="20"/>
              </w:rPr>
              <w:t xml:space="preserve"> proc. 5 klas</w:t>
            </w:r>
            <w:r>
              <w:rPr>
                <w:rFonts w:ascii="Times New Roman" w:hAnsi="Times New Roman" w:cs="Times New Roman"/>
                <w:sz w:val="20"/>
                <w:szCs w:val="20"/>
              </w:rPr>
              <w:t xml:space="preserve">ių </w:t>
            </w:r>
            <w:r w:rsidRPr="00675E2D">
              <w:rPr>
                <w:rFonts w:ascii="Times New Roman" w:hAnsi="Times New Roman" w:cs="Times New Roman"/>
                <w:sz w:val="20"/>
                <w:szCs w:val="20"/>
              </w:rPr>
              <w:t xml:space="preserve">mokinių geba daryti tiriamosios veiklos išvadas. </w:t>
            </w:r>
          </w:p>
          <w:p w14:paraId="76891037" w14:textId="77777777" w:rsidR="006213CA" w:rsidRDefault="006213CA" w:rsidP="00675E2D">
            <w:pPr>
              <w:jc w:val="both"/>
              <w:rPr>
                <w:rFonts w:ascii="Times New Roman" w:hAnsi="Times New Roman" w:cs="Times New Roman"/>
                <w:sz w:val="20"/>
                <w:szCs w:val="20"/>
                <w:highlight w:val="yellow"/>
              </w:rPr>
            </w:pPr>
          </w:p>
          <w:p w14:paraId="6CEB1DC1" w14:textId="77777777" w:rsidR="002208B3" w:rsidRPr="00163660" w:rsidRDefault="002208B3" w:rsidP="00675E2D">
            <w:pPr>
              <w:jc w:val="both"/>
              <w:rPr>
                <w:rFonts w:ascii="Times New Roman" w:hAnsi="Times New Roman" w:cs="Times New Roman"/>
                <w:sz w:val="20"/>
                <w:szCs w:val="20"/>
              </w:rPr>
            </w:pPr>
          </w:p>
          <w:p w14:paraId="359FAB28" w14:textId="4975EA2F" w:rsidR="00163660" w:rsidRPr="00163660" w:rsidRDefault="00163660" w:rsidP="006E79BC">
            <w:pPr>
              <w:widowControl w:val="0"/>
              <w:ind w:left="17" w:firstLine="159"/>
              <w:jc w:val="both"/>
              <w:rPr>
                <w:rFonts w:ascii="Times New Roman" w:hAnsi="Times New Roman" w:cs="Times New Roman"/>
                <w:sz w:val="20"/>
                <w:szCs w:val="20"/>
                <w:highlight w:val="yellow"/>
              </w:rPr>
            </w:pPr>
          </w:p>
          <w:p w14:paraId="43CD9B85" w14:textId="743009E4" w:rsidR="00470833" w:rsidRPr="00163660" w:rsidRDefault="00470833" w:rsidP="00C30AC6">
            <w:pPr>
              <w:shd w:val="clear" w:color="auto" w:fill="FFFFFF"/>
              <w:rPr>
                <w:rFonts w:ascii="Times New Roman" w:hAnsi="Times New Roman" w:cs="Times New Roman"/>
                <w:sz w:val="20"/>
                <w:szCs w:val="20"/>
              </w:rPr>
            </w:pPr>
          </w:p>
        </w:tc>
        <w:tc>
          <w:tcPr>
            <w:tcW w:w="1737" w:type="dxa"/>
          </w:tcPr>
          <w:p w14:paraId="405B4578" w14:textId="6E3D3824" w:rsidR="00675E2D" w:rsidRDefault="00675E2D" w:rsidP="00675E2D">
            <w:pPr>
              <w:widowControl w:val="0"/>
              <w:ind w:left="17" w:firstLine="159"/>
              <w:jc w:val="both"/>
              <w:rPr>
                <w:rFonts w:ascii="Times New Roman" w:hAnsi="Times New Roman" w:cs="Times New Roman"/>
                <w:sz w:val="20"/>
                <w:szCs w:val="20"/>
              </w:rPr>
            </w:pPr>
            <w:r w:rsidRPr="00675E2D">
              <w:rPr>
                <w:rFonts w:ascii="Times New Roman" w:hAnsi="Times New Roman" w:cs="Times New Roman"/>
                <w:sz w:val="20"/>
                <w:szCs w:val="20"/>
              </w:rPr>
              <w:lastRenderedPageBreak/>
              <w:t xml:space="preserve">Mobili gamtos mokslų laboratorija (3 vnt.) – 4054 Eur x 3 vnt. = </w:t>
            </w:r>
            <w:r w:rsidRPr="00675E2D">
              <w:rPr>
                <w:rFonts w:ascii="Times New Roman" w:hAnsi="Times New Roman" w:cs="Times New Roman"/>
                <w:b/>
                <w:sz w:val="20"/>
                <w:szCs w:val="20"/>
              </w:rPr>
              <w:t>12 162 Eur</w:t>
            </w:r>
            <w:r w:rsidRPr="00675E2D">
              <w:rPr>
                <w:rFonts w:ascii="Times New Roman" w:hAnsi="Times New Roman" w:cs="Times New Roman"/>
                <w:sz w:val="20"/>
                <w:szCs w:val="20"/>
              </w:rPr>
              <w:t xml:space="preserve"> (2022 m.  kovo mėn.)</w:t>
            </w:r>
          </w:p>
          <w:p w14:paraId="3D9FBA6F" w14:textId="33C009D2" w:rsidR="006D41E7" w:rsidRDefault="006D41E7" w:rsidP="00675E2D">
            <w:pPr>
              <w:widowControl w:val="0"/>
              <w:ind w:left="17" w:firstLine="159"/>
              <w:jc w:val="both"/>
              <w:rPr>
                <w:rFonts w:ascii="Times New Roman" w:hAnsi="Times New Roman" w:cs="Times New Roman"/>
                <w:sz w:val="20"/>
                <w:szCs w:val="20"/>
              </w:rPr>
            </w:pPr>
          </w:p>
          <w:p w14:paraId="69457A6E" w14:textId="77777777" w:rsidR="006D41E7" w:rsidRPr="00675E2D" w:rsidRDefault="006D41E7" w:rsidP="00675E2D">
            <w:pPr>
              <w:widowControl w:val="0"/>
              <w:ind w:left="17" w:firstLine="159"/>
              <w:jc w:val="both"/>
              <w:rPr>
                <w:rFonts w:ascii="Times New Roman" w:hAnsi="Times New Roman" w:cs="Times New Roman"/>
                <w:sz w:val="20"/>
                <w:szCs w:val="20"/>
              </w:rPr>
            </w:pPr>
          </w:p>
          <w:p w14:paraId="0884D20E" w14:textId="03550C91" w:rsidR="00675E2D" w:rsidRDefault="00675E2D" w:rsidP="00675E2D">
            <w:pPr>
              <w:widowControl w:val="0"/>
              <w:ind w:left="17" w:firstLine="159"/>
              <w:jc w:val="both"/>
              <w:rPr>
                <w:rFonts w:ascii="Times New Roman" w:hAnsi="Times New Roman" w:cs="Times New Roman"/>
                <w:bCs/>
                <w:sz w:val="20"/>
                <w:szCs w:val="20"/>
              </w:rPr>
            </w:pPr>
            <w:r w:rsidRPr="00675E2D">
              <w:rPr>
                <w:rFonts w:ascii="Times New Roman" w:hAnsi="Times New Roman" w:cs="Times New Roman"/>
                <w:sz w:val="20"/>
                <w:szCs w:val="20"/>
              </w:rPr>
              <w:t xml:space="preserve">Baldai biologijos kabinetui (30 vienviečių stalų ir 30 kėdžių) - </w:t>
            </w:r>
            <w:r w:rsidRPr="00675E2D">
              <w:rPr>
                <w:rFonts w:ascii="Times New Roman" w:hAnsi="Times New Roman" w:cs="Times New Roman"/>
                <w:b/>
                <w:sz w:val="20"/>
                <w:szCs w:val="20"/>
              </w:rPr>
              <w:t xml:space="preserve">6 240 Eur </w:t>
            </w:r>
            <w:r w:rsidRPr="00675E2D">
              <w:rPr>
                <w:rFonts w:ascii="Times New Roman" w:hAnsi="Times New Roman" w:cs="Times New Roman"/>
                <w:bCs/>
                <w:sz w:val="20"/>
                <w:szCs w:val="20"/>
              </w:rPr>
              <w:t>(2022 m.  kovo mėn.)</w:t>
            </w:r>
          </w:p>
          <w:p w14:paraId="54D1754C" w14:textId="77777777" w:rsidR="006D41E7" w:rsidRPr="00675E2D" w:rsidRDefault="006D41E7" w:rsidP="006D41E7">
            <w:pPr>
              <w:widowControl w:val="0"/>
              <w:jc w:val="both"/>
              <w:rPr>
                <w:rFonts w:ascii="Times New Roman" w:hAnsi="Times New Roman" w:cs="Times New Roman"/>
                <w:bCs/>
                <w:sz w:val="20"/>
                <w:szCs w:val="20"/>
              </w:rPr>
            </w:pPr>
          </w:p>
          <w:p w14:paraId="75343C9D" w14:textId="3E96F1DF" w:rsidR="00675E2D" w:rsidRPr="006E61FE" w:rsidRDefault="00675E2D" w:rsidP="006E61FE">
            <w:pPr>
              <w:widowControl w:val="0"/>
              <w:ind w:left="17"/>
              <w:jc w:val="both"/>
              <w:rPr>
                <w:rFonts w:ascii="Times New Roman" w:hAnsi="Times New Roman" w:cs="Times New Roman"/>
                <w:iCs/>
                <w:sz w:val="20"/>
                <w:szCs w:val="20"/>
              </w:rPr>
            </w:pPr>
            <w:r w:rsidRPr="00675E2D">
              <w:rPr>
                <w:rFonts w:ascii="Times New Roman" w:hAnsi="Times New Roman" w:cs="Times New Roman"/>
                <w:iCs/>
                <w:sz w:val="20"/>
                <w:szCs w:val="20"/>
              </w:rPr>
              <w:t xml:space="preserve">Ugdomųjų projektų vykdymui  - </w:t>
            </w:r>
            <w:r w:rsidRPr="00675E2D">
              <w:rPr>
                <w:rFonts w:ascii="Times New Roman" w:hAnsi="Times New Roman" w:cs="Times New Roman"/>
                <w:b/>
                <w:iCs/>
                <w:sz w:val="20"/>
                <w:szCs w:val="20"/>
              </w:rPr>
              <w:t>900 Eur</w:t>
            </w:r>
            <w:r w:rsidRPr="00675E2D">
              <w:rPr>
                <w:rFonts w:ascii="Times New Roman" w:hAnsi="Times New Roman" w:cs="Times New Roman"/>
                <w:iCs/>
                <w:sz w:val="20"/>
                <w:szCs w:val="20"/>
              </w:rPr>
              <w:t xml:space="preserve">  (kanceliarinės prekės - 200 Eur, spausdinimo, kopijavimo paslaugos - 200 Eur, įvairios medžiagos, priemonės eksperimentams atlikti, priemonėms pagaminti - 500 Eur)</w:t>
            </w:r>
            <w:r w:rsidRPr="00675E2D">
              <w:rPr>
                <w:rFonts w:ascii="Times New Roman" w:hAnsi="Times New Roman" w:cs="Times New Roman"/>
                <w:sz w:val="20"/>
                <w:szCs w:val="20"/>
              </w:rPr>
              <w:t xml:space="preserve"> </w:t>
            </w:r>
          </w:p>
          <w:p w14:paraId="700643F3" w14:textId="29D25E51" w:rsidR="00675E2D" w:rsidRDefault="00675E2D" w:rsidP="00675E2D">
            <w:pPr>
              <w:widowControl w:val="0"/>
              <w:ind w:left="17" w:firstLine="159"/>
              <w:jc w:val="both"/>
              <w:rPr>
                <w:rFonts w:ascii="Times New Roman" w:hAnsi="Times New Roman" w:cs="Times New Roman"/>
                <w:iCs/>
                <w:sz w:val="20"/>
                <w:szCs w:val="20"/>
              </w:rPr>
            </w:pPr>
            <w:r w:rsidRPr="00675E2D">
              <w:rPr>
                <w:rFonts w:ascii="Times New Roman" w:hAnsi="Times New Roman" w:cs="Times New Roman"/>
                <w:sz w:val="20"/>
                <w:szCs w:val="20"/>
              </w:rPr>
              <w:lastRenderedPageBreak/>
              <w:t>(</w:t>
            </w:r>
            <w:r w:rsidRPr="00675E2D">
              <w:rPr>
                <w:rFonts w:ascii="Times New Roman" w:hAnsi="Times New Roman" w:cs="Times New Roman"/>
                <w:iCs/>
                <w:sz w:val="20"/>
                <w:szCs w:val="20"/>
              </w:rPr>
              <w:t>2022 m. kovo – gegužės mėn.)</w:t>
            </w:r>
          </w:p>
          <w:p w14:paraId="06791F86" w14:textId="77777777" w:rsidR="006D41E7" w:rsidRPr="00675E2D" w:rsidRDefault="006D41E7" w:rsidP="00675E2D">
            <w:pPr>
              <w:widowControl w:val="0"/>
              <w:ind w:left="17" w:firstLine="159"/>
              <w:jc w:val="both"/>
              <w:rPr>
                <w:rFonts w:ascii="Times New Roman" w:hAnsi="Times New Roman" w:cs="Times New Roman"/>
                <w:iCs/>
                <w:sz w:val="20"/>
                <w:szCs w:val="20"/>
              </w:rPr>
            </w:pPr>
          </w:p>
          <w:p w14:paraId="3B69B74A" w14:textId="363C61DE" w:rsidR="00675E2D" w:rsidRDefault="00675E2D" w:rsidP="00D55FA9">
            <w:pPr>
              <w:widowControl w:val="0"/>
              <w:ind w:left="17"/>
              <w:jc w:val="both"/>
              <w:rPr>
                <w:rFonts w:ascii="Times New Roman" w:hAnsi="Times New Roman" w:cs="Times New Roman"/>
                <w:b/>
                <w:iCs/>
                <w:sz w:val="20"/>
                <w:szCs w:val="20"/>
              </w:rPr>
            </w:pPr>
            <w:r w:rsidRPr="00675E2D">
              <w:rPr>
                <w:rFonts w:ascii="Times New Roman" w:hAnsi="Times New Roman" w:cs="Times New Roman"/>
                <w:iCs/>
                <w:sz w:val="20"/>
                <w:szCs w:val="20"/>
              </w:rPr>
              <w:t xml:space="preserve">Transporto išlaidos </w:t>
            </w:r>
            <w:r w:rsidR="006E61FE">
              <w:rPr>
                <w:rFonts w:ascii="Times New Roman" w:hAnsi="Times New Roman" w:cs="Times New Roman"/>
                <w:iCs/>
                <w:sz w:val="20"/>
                <w:szCs w:val="20"/>
              </w:rPr>
              <w:t>2</w:t>
            </w:r>
            <w:r w:rsidRPr="00675E2D">
              <w:rPr>
                <w:rFonts w:ascii="Times New Roman" w:hAnsi="Times New Roman" w:cs="Times New Roman"/>
                <w:iCs/>
                <w:sz w:val="20"/>
                <w:szCs w:val="20"/>
              </w:rPr>
              <w:t xml:space="preserve"> išvykoms į Tauragės STEAM centrą Raseiniai-Tauragė-Raseiniai - 200 Eur x </w:t>
            </w:r>
            <w:r w:rsidR="006E61FE">
              <w:rPr>
                <w:rFonts w:ascii="Times New Roman" w:hAnsi="Times New Roman" w:cs="Times New Roman"/>
                <w:iCs/>
                <w:sz w:val="20"/>
                <w:szCs w:val="20"/>
              </w:rPr>
              <w:t>2</w:t>
            </w:r>
            <w:r w:rsidRPr="00675E2D">
              <w:rPr>
                <w:rFonts w:ascii="Times New Roman" w:hAnsi="Times New Roman" w:cs="Times New Roman"/>
                <w:iCs/>
                <w:sz w:val="20"/>
                <w:szCs w:val="20"/>
              </w:rPr>
              <w:t xml:space="preserve"> išvykos = </w:t>
            </w:r>
            <w:r w:rsidR="006E61FE" w:rsidRPr="00A82229">
              <w:rPr>
                <w:rFonts w:ascii="Times New Roman" w:hAnsi="Times New Roman" w:cs="Times New Roman"/>
                <w:b/>
                <w:bCs/>
                <w:iCs/>
                <w:sz w:val="20"/>
                <w:szCs w:val="20"/>
              </w:rPr>
              <w:t>4</w:t>
            </w:r>
            <w:r w:rsidRPr="00675E2D">
              <w:rPr>
                <w:rFonts w:ascii="Times New Roman" w:hAnsi="Times New Roman" w:cs="Times New Roman"/>
                <w:b/>
                <w:iCs/>
                <w:sz w:val="20"/>
                <w:szCs w:val="20"/>
              </w:rPr>
              <w:t>00 Eur</w:t>
            </w:r>
          </w:p>
          <w:p w14:paraId="458344B6" w14:textId="57EFC365" w:rsidR="006D41E7" w:rsidRDefault="006D41E7" w:rsidP="00675E2D">
            <w:pPr>
              <w:widowControl w:val="0"/>
              <w:ind w:left="17" w:firstLine="159"/>
              <w:jc w:val="both"/>
              <w:rPr>
                <w:rFonts w:ascii="Times New Roman" w:hAnsi="Times New Roman" w:cs="Times New Roman"/>
                <w:b/>
                <w:iCs/>
                <w:sz w:val="20"/>
                <w:szCs w:val="20"/>
              </w:rPr>
            </w:pPr>
          </w:p>
          <w:p w14:paraId="41818A93" w14:textId="21AE002C" w:rsidR="006D41E7" w:rsidRDefault="006D41E7" w:rsidP="00D55FA9">
            <w:pPr>
              <w:widowControl w:val="0"/>
              <w:jc w:val="both"/>
              <w:rPr>
                <w:rFonts w:ascii="Times New Roman" w:hAnsi="Times New Roman" w:cs="Times New Roman"/>
                <w:b/>
                <w:iCs/>
                <w:sz w:val="20"/>
                <w:szCs w:val="20"/>
              </w:rPr>
            </w:pPr>
          </w:p>
          <w:p w14:paraId="7DFCE37F" w14:textId="1A4BB0FC" w:rsidR="006D41E7" w:rsidRDefault="006D41E7" w:rsidP="00D55FA9">
            <w:pPr>
              <w:widowControl w:val="0"/>
              <w:jc w:val="both"/>
              <w:rPr>
                <w:rFonts w:ascii="Times New Roman" w:hAnsi="Times New Roman" w:cs="Times New Roman"/>
                <w:b/>
                <w:iCs/>
                <w:sz w:val="20"/>
                <w:szCs w:val="20"/>
              </w:rPr>
            </w:pPr>
          </w:p>
          <w:p w14:paraId="64D177A8" w14:textId="77777777" w:rsidR="00623C2E" w:rsidRPr="00675E2D" w:rsidRDefault="00623C2E" w:rsidP="00D55FA9">
            <w:pPr>
              <w:widowControl w:val="0"/>
              <w:jc w:val="both"/>
              <w:rPr>
                <w:rFonts w:ascii="Times New Roman" w:hAnsi="Times New Roman" w:cs="Times New Roman"/>
                <w:b/>
                <w:iCs/>
                <w:sz w:val="20"/>
                <w:szCs w:val="20"/>
              </w:rPr>
            </w:pPr>
          </w:p>
          <w:p w14:paraId="61A96F04" w14:textId="77777777" w:rsidR="00675E2D" w:rsidRPr="00675E2D" w:rsidRDefault="00675E2D" w:rsidP="00675E2D">
            <w:pPr>
              <w:widowControl w:val="0"/>
              <w:ind w:left="17" w:firstLine="159"/>
              <w:jc w:val="both"/>
              <w:rPr>
                <w:rFonts w:ascii="Times New Roman" w:hAnsi="Times New Roman" w:cs="Times New Roman"/>
                <w:b/>
                <w:iCs/>
                <w:sz w:val="20"/>
                <w:szCs w:val="20"/>
              </w:rPr>
            </w:pPr>
            <w:r w:rsidRPr="00675E2D">
              <w:rPr>
                <w:rFonts w:ascii="Times New Roman" w:hAnsi="Times New Roman" w:cs="Times New Roman"/>
                <w:iCs/>
                <w:sz w:val="20"/>
                <w:szCs w:val="20"/>
              </w:rPr>
              <w:t xml:space="preserve">Tiriamųjų darbų užsiėmimas 6 kl. 45 mokiniai (2 ak. val.)  x 8 Eur = 360 Eur x 2 kartai  = </w:t>
            </w:r>
            <w:r w:rsidRPr="00675E2D">
              <w:rPr>
                <w:rFonts w:ascii="Times New Roman" w:hAnsi="Times New Roman" w:cs="Times New Roman"/>
                <w:b/>
                <w:iCs/>
                <w:sz w:val="20"/>
                <w:szCs w:val="20"/>
              </w:rPr>
              <w:t>720,00 Eur</w:t>
            </w:r>
          </w:p>
          <w:p w14:paraId="3C14E430" w14:textId="35300693" w:rsidR="00675E2D" w:rsidRDefault="00675E2D" w:rsidP="00675E2D">
            <w:pPr>
              <w:widowControl w:val="0"/>
              <w:ind w:left="17" w:firstLine="159"/>
              <w:jc w:val="both"/>
              <w:rPr>
                <w:rFonts w:ascii="Times New Roman" w:hAnsi="Times New Roman" w:cs="Times New Roman"/>
                <w:bCs/>
                <w:iCs/>
                <w:sz w:val="20"/>
                <w:szCs w:val="20"/>
              </w:rPr>
            </w:pPr>
            <w:r w:rsidRPr="006E61FE">
              <w:rPr>
                <w:rFonts w:ascii="Times New Roman" w:hAnsi="Times New Roman" w:cs="Times New Roman"/>
                <w:bCs/>
                <w:iCs/>
                <w:sz w:val="20"/>
                <w:szCs w:val="20"/>
              </w:rPr>
              <w:t>(2022</w:t>
            </w:r>
            <w:r w:rsidRPr="00675E2D">
              <w:rPr>
                <w:rFonts w:ascii="Times New Roman" w:hAnsi="Times New Roman" w:cs="Times New Roman"/>
                <w:bCs/>
                <w:iCs/>
                <w:sz w:val="20"/>
                <w:szCs w:val="20"/>
              </w:rPr>
              <w:t xml:space="preserve"> m. balandžio – birželio mėn.) (2 išvykos)</w:t>
            </w:r>
          </w:p>
          <w:p w14:paraId="6637916A" w14:textId="6260E051" w:rsidR="00FE62FC" w:rsidRDefault="00FE62FC" w:rsidP="00FE62FC">
            <w:pPr>
              <w:widowControl w:val="0"/>
              <w:jc w:val="both"/>
              <w:rPr>
                <w:rFonts w:ascii="Times New Roman" w:hAnsi="Times New Roman" w:cs="Times New Roman"/>
                <w:iCs/>
                <w:sz w:val="20"/>
                <w:szCs w:val="20"/>
              </w:rPr>
            </w:pPr>
          </w:p>
          <w:p w14:paraId="398A66DB" w14:textId="77777777" w:rsidR="00623C2E" w:rsidRPr="00675E2D" w:rsidRDefault="00623C2E" w:rsidP="00FE62FC">
            <w:pPr>
              <w:widowControl w:val="0"/>
              <w:jc w:val="both"/>
              <w:rPr>
                <w:rFonts w:ascii="Times New Roman" w:hAnsi="Times New Roman" w:cs="Times New Roman"/>
                <w:iCs/>
                <w:sz w:val="20"/>
                <w:szCs w:val="20"/>
              </w:rPr>
            </w:pPr>
          </w:p>
          <w:p w14:paraId="5541B3F8" w14:textId="3ED43500" w:rsidR="00675E2D" w:rsidRDefault="00675E2D" w:rsidP="00675E2D">
            <w:pPr>
              <w:widowControl w:val="0"/>
              <w:ind w:left="17" w:firstLine="159"/>
              <w:jc w:val="both"/>
              <w:rPr>
                <w:rFonts w:ascii="Times New Roman" w:hAnsi="Times New Roman" w:cs="Times New Roman"/>
                <w:b/>
                <w:iCs/>
                <w:sz w:val="20"/>
                <w:szCs w:val="20"/>
              </w:rPr>
            </w:pPr>
            <w:r w:rsidRPr="00675E2D">
              <w:rPr>
                <w:rFonts w:ascii="Times New Roman" w:hAnsi="Times New Roman" w:cs="Times New Roman"/>
                <w:iCs/>
                <w:sz w:val="20"/>
                <w:szCs w:val="20"/>
              </w:rPr>
              <w:t>Kelionės išlaidos</w:t>
            </w:r>
            <w:r w:rsidRPr="00675E2D">
              <w:rPr>
                <w:rFonts w:ascii="Times New Roman" w:hAnsi="Times New Roman" w:cs="Times New Roman"/>
                <w:sz w:val="20"/>
                <w:szCs w:val="20"/>
              </w:rPr>
              <w:t xml:space="preserve"> </w:t>
            </w:r>
            <w:r w:rsidRPr="00675E2D">
              <w:rPr>
                <w:rFonts w:ascii="Times New Roman" w:hAnsi="Times New Roman" w:cs="Times New Roman"/>
                <w:iCs/>
                <w:sz w:val="20"/>
                <w:szCs w:val="20"/>
              </w:rPr>
              <w:t xml:space="preserve">į Šiaulių STEAM centrą  Raseiniai-Šiauliai-Raseiniai - 220 Eur x </w:t>
            </w:r>
            <w:r w:rsidR="00C7025A">
              <w:rPr>
                <w:rFonts w:ascii="Times New Roman" w:hAnsi="Times New Roman" w:cs="Times New Roman"/>
                <w:iCs/>
                <w:sz w:val="20"/>
                <w:szCs w:val="20"/>
              </w:rPr>
              <w:t>2</w:t>
            </w:r>
            <w:r w:rsidRPr="00675E2D">
              <w:rPr>
                <w:rFonts w:ascii="Times New Roman" w:hAnsi="Times New Roman" w:cs="Times New Roman"/>
                <w:iCs/>
                <w:sz w:val="20"/>
                <w:szCs w:val="20"/>
              </w:rPr>
              <w:t xml:space="preserve"> išvykos = </w:t>
            </w:r>
            <w:r w:rsidR="00C7025A" w:rsidRPr="00C7025A">
              <w:rPr>
                <w:rFonts w:ascii="Times New Roman" w:hAnsi="Times New Roman" w:cs="Times New Roman"/>
                <w:b/>
                <w:bCs/>
                <w:iCs/>
                <w:sz w:val="20"/>
                <w:szCs w:val="20"/>
              </w:rPr>
              <w:t>44</w:t>
            </w:r>
            <w:r w:rsidRPr="00C7025A">
              <w:rPr>
                <w:rFonts w:ascii="Times New Roman" w:hAnsi="Times New Roman" w:cs="Times New Roman"/>
                <w:b/>
                <w:bCs/>
                <w:iCs/>
                <w:sz w:val="20"/>
                <w:szCs w:val="20"/>
              </w:rPr>
              <w:t>0</w:t>
            </w:r>
            <w:r w:rsidRPr="00675E2D">
              <w:rPr>
                <w:rFonts w:ascii="Times New Roman" w:hAnsi="Times New Roman" w:cs="Times New Roman"/>
                <w:b/>
                <w:iCs/>
                <w:sz w:val="20"/>
                <w:szCs w:val="20"/>
              </w:rPr>
              <w:t xml:space="preserve"> Eur</w:t>
            </w:r>
          </w:p>
          <w:p w14:paraId="6E02221B" w14:textId="3C8EA1AC" w:rsidR="00FE62FC" w:rsidRDefault="00FE62FC" w:rsidP="00675E2D">
            <w:pPr>
              <w:widowControl w:val="0"/>
              <w:ind w:left="17" w:firstLine="159"/>
              <w:jc w:val="both"/>
              <w:rPr>
                <w:rFonts w:ascii="Times New Roman" w:hAnsi="Times New Roman" w:cs="Times New Roman"/>
                <w:b/>
                <w:iCs/>
                <w:sz w:val="20"/>
                <w:szCs w:val="20"/>
              </w:rPr>
            </w:pPr>
          </w:p>
          <w:p w14:paraId="46DD1E5F" w14:textId="77777777" w:rsidR="00D55FA9" w:rsidRDefault="00D55FA9" w:rsidP="00675E2D">
            <w:pPr>
              <w:widowControl w:val="0"/>
              <w:ind w:left="17" w:firstLine="159"/>
              <w:jc w:val="both"/>
              <w:rPr>
                <w:rFonts w:ascii="Times New Roman" w:hAnsi="Times New Roman" w:cs="Times New Roman"/>
                <w:b/>
                <w:iCs/>
                <w:sz w:val="20"/>
                <w:szCs w:val="20"/>
              </w:rPr>
            </w:pPr>
          </w:p>
          <w:p w14:paraId="0256F9FD" w14:textId="796370A7" w:rsidR="00FE62FC" w:rsidRDefault="00FE62FC" w:rsidP="00D55FA9">
            <w:pPr>
              <w:widowControl w:val="0"/>
              <w:jc w:val="both"/>
              <w:rPr>
                <w:rFonts w:ascii="Times New Roman" w:hAnsi="Times New Roman" w:cs="Times New Roman"/>
                <w:b/>
                <w:iCs/>
                <w:sz w:val="20"/>
                <w:szCs w:val="20"/>
              </w:rPr>
            </w:pPr>
          </w:p>
          <w:p w14:paraId="76E5A110" w14:textId="3CC6D9B8" w:rsidR="00623C2E" w:rsidRDefault="00623C2E" w:rsidP="00D55FA9">
            <w:pPr>
              <w:widowControl w:val="0"/>
              <w:jc w:val="both"/>
              <w:rPr>
                <w:rFonts w:ascii="Times New Roman" w:hAnsi="Times New Roman" w:cs="Times New Roman"/>
                <w:b/>
                <w:iCs/>
                <w:sz w:val="20"/>
                <w:szCs w:val="20"/>
              </w:rPr>
            </w:pPr>
          </w:p>
          <w:p w14:paraId="339B3685" w14:textId="77777777" w:rsidR="00623C2E" w:rsidRPr="00675E2D" w:rsidRDefault="00623C2E" w:rsidP="00D55FA9">
            <w:pPr>
              <w:widowControl w:val="0"/>
              <w:jc w:val="both"/>
              <w:rPr>
                <w:rFonts w:ascii="Times New Roman" w:hAnsi="Times New Roman" w:cs="Times New Roman"/>
                <w:b/>
                <w:iCs/>
                <w:sz w:val="20"/>
                <w:szCs w:val="20"/>
              </w:rPr>
            </w:pPr>
          </w:p>
          <w:p w14:paraId="54A20B28" w14:textId="77777777" w:rsidR="00675E2D" w:rsidRPr="00675E2D" w:rsidRDefault="00675E2D" w:rsidP="00675E2D">
            <w:pPr>
              <w:widowControl w:val="0"/>
              <w:ind w:left="17" w:firstLine="159"/>
              <w:jc w:val="both"/>
              <w:rPr>
                <w:rFonts w:ascii="Times New Roman" w:hAnsi="Times New Roman" w:cs="Times New Roman"/>
                <w:b/>
                <w:iCs/>
                <w:sz w:val="20"/>
                <w:szCs w:val="20"/>
              </w:rPr>
            </w:pPr>
            <w:r w:rsidRPr="00675E2D">
              <w:rPr>
                <w:rFonts w:ascii="Times New Roman" w:hAnsi="Times New Roman" w:cs="Times New Roman"/>
                <w:iCs/>
                <w:sz w:val="20"/>
                <w:szCs w:val="20"/>
              </w:rPr>
              <w:lastRenderedPageBreak/>
              <w:t xml:space="preserve">Edukaciniai užsiėmimai 3 kl. 45 mokiniams  (3 grupės) x 90 Eur = </w:t>
            </w:r>
            <w:r w:rsidRPr="00675E2D">
              <w:rPr>
                <w:rFonts w:ascii="Times New Roman" w:hAnsi="Times New Roman" w:cs="Times New Roman"/>
                <w:b/>
                <w:iCs/>
                <w:sz w:val="20"/>
                <w:szCs w:val="20"/>
              </w:rPr>
              <w:t>270 Eur</w:t>
            </w:r>
          </w:p>
          <w:p w14:paraId="6792E41B" w14:textId="77777777" w:rsidR="00675E2D" w:rsidRPr="00675E2D" w:rsidRDefault="00675E2D" w:rsidP="00675E2D">
            <w:pPr>
              <w:widowControl w:val="0"/>
              <w:ind w:left="17" w:firstLine="159"/>
              <w:jc w:val="both"/>
              <w:rPr>
                <w:rFonts w:ascii="Times New Roman" w:hAnsi="Times New Roman" w:cs="Times New Roman"/>
                <w:bCs/>
                <w:iCs/>
                <w:sz w:val="20"/>
                <w:szCs w:val="20"/>
              </w:rPr>
            </w:pPr>
            <w:r w:rsidRPr="00675E2D">
              <w:rPr>
                <w:rFonts w:ascii="Times New Roman" w:hAnsi="Times New Roman" w:cs="Times New Roman"/>
                <w:bCs/>
                <w:iCs/>
                <w:sz w:val="20"/>
                <w:szCs w:val="20"/>
              </w:rPr>
              <w:t>(2022 m. balandžio – birželio mėn.) (1 išvyka)</w:t>
            </w:r>
          </w:p>
          <w:p w14:paraId="0945D334" w14:textId="77777777" w:rsidR="00675E2D" w:rsidRPr="00675E2D" w:rsidRDefault="00675E2D" w:rsidP="00675E2D">
            <w:pPr>
              <w:widowControl w:val="0"/>
              <w:ind w:left="17" w:firstLine="159"/>
              <w:jc w:val="both"/>
              <w:rPr>
                <w:rFonts w:ascii="Times New Roman" w:hAnsi="Times New Roman" w:cs="Times New Roman"/>
                <w:b/>
                <w:iCs/>
                <w:sz w:val="20"/>
                <w:szCs w:val="20"/>
              </w:rPr>
            </w:pPr>
            <w:r w:rsidRPr="00675E2D">
              <w:rPr>
                <w:rFonts w:ascii="Times New Roman" w:hAnsi="Times New Roman" w:cs="Times New Roman"/>
                <w:iCs/>
                <w:sz w:val="20"/>
                <w:szCs w:val="20"/>
              </w:rPr>
              <w:t xml:space="preserve">Edukaciniai užsiėmimai 4 kl. 45 mokiniams (3 grupės) x 90 Eur = </w:t>
            </w:r>
            <w:r w:rsidRPr="00675E2D">
              <w:rPr>
                <w:rFonts w:ascii="Times New Roman" w:hAnsi="Times New Roman" w:cs="Times New Roman"/>
                <w:b/>
                <w:iCs/>
                <w:sz w:val="20"/>
                <w:szCs w:val="20"/>
              </w:rPr>
              <w:t>270 Eur</w:t>
            </w:r>
          </w:p>
          <w:p w14:paraId="56C41AE0" w14:textId="3127F12C" w:rsidR="00675E2D" w:rsidRDefault="00675E2D" w:rsidP="00675E2D">
            <w:pPr>
              <w:widowControl w:val="0"/>
              <w:ind w:left="17" w:firstLine="159"/>
              <w:jc w:val="both"/>
              <w:rPr>
                <w:rFonts w:ascii="Times New Roman" w:hAnsi="Times New Roman" w:cs="Times New Roman"/>
                <w:bCs/>
                <w:iCs/>
                <w:sz w:val="20"/>
                <w:szCs w:val="20"/>
              </w:rPr>
            </w:pPr>
            <w:r w:rsidRPr="00675E2D">
              <w:rPr>
                <w:rFonts w:ascii="Times New Roman" w:hAnsi="Times New Roman" w:cs="Times New Roman"/>
                <w:bCs/>
                <w:iCs/>
                <w:sz w:val="20"/>
                <w:szCs w:val="20"/>
              </w:rPr>
              <w:t>(2022 m. balandžio – birželio mėn.) (1 išvyka)</w:t>
            </w:r>
          </w:p>
          <w:p w14:paraId="7781FD25" w14:textId="77777777" w:rsidR="00FE62FC" w:rsidRPr="00675E2D" w:rsidRDefault="00FE62FC" w:rsidP="00D55FA9">
            <w:pPr>
              <w:widowControl w:val="0"/>
              <w:jc w:val="both"/>
              <w:rPr>
                <w:rFonts w:ascii="Times New Roman" w:hAnsi="Times New Roman" w:cs="Times New Roman"/>
                <w:bCs/>
                <w:iCs/>
                <w:sz w:val="20"/>
                <w:szCs w:val="20"/>
              </w:rPr>
            </w:pPr>
          </w:p>
          <w:p w14:paraId="2BF18A0D" w14:textId="77777777" w:rsidR="00675E2D" w:rsidRPr="00675E2D" w:rsidRDefault="00675E2D" w:rsidP="00675E2D">
            <w:pPr>
              <w:widowControl w:val="0"/>
              <w:ind w:left="17" w:firstLine="159"/>
              <w:jc w:val="both"/>
              <w:rPr>
                <w:rFonts w:ascii="Times New Roman" w:hAnsi="Times New Roman" w:cs="Times New Roman"/>
                <w:b/>
                <w:sz w:val="20"/>
                <w:szCs w:val="20"/>
              </w:rPr>
            </w:pPr>
            <w:r w:rsidRPr="00675E2D">
              <w:rPr>
                <w:rFonts w:ascii="Times New Roman" w:hAnsi="Times New Roman" w:cs="Times New Roman"/>
                <w:sz w:val="20"/>
                <w:szCs w:val="20"/>
              </w:rPr>
              <w:t xml:space="preserve">Kelionės išlaidos į Alytaus STEAM centrą Raseiniai-Alytus-Raseiniai 320 Eur x 2 kartai = </w:t>
            </w:r>
            <w:r w:rsidRPr="00675E2D">
              <w:rPr>
                <w:rFonts w:ascii="Times New Roman" w:hAnsi="Times New Roman" w:cs="Times New Roman"/>
                <w:b/>
                <w:sz w:val="20"/>
                <w:szCs w:val="20"/>
              </w:rPr>
              <w:t>640 Eur</w:t>
            </w:r>
          </w:p>
          <w:p w14:paraId="323A629D" w14:textId="509AB789" w:rsidR="00F700F2" w:rsidRDefault="00675E2D" w:rsidP="00D55FA9">
            <w:pPr>
              <w:widowControl w:val="0"/>
              <w:ind w:left="17" w:firstLine="159"/>
              <w:jc w:val="both"/>
              <w:rPr>
                <w:rFonts w:ascii="Times New Roman" w:hAnsi="Times New Roman" w:cs="Times New Roman"/>
                <w:bCs/>
                <w:sz w:val="20"/>
                <w:szCs w:val="20"/>
              </w:rPr>
            </w:pPr>
            <w:r w:rsidRPr="00675E2D">
              <w:rPr>
                <w:rFonts w:ascii="Times New Roman" w:hAnsi="Times New Roman" w:cs="Times New Roman"/>
                <w:bCs/>
                <w:sz w:val="20"/>
                <w:szCs w:val="20"/>
              </w:rPr>
              <w:t>(2022 m.  balandžio – birželio mėn.  (2 išvykos)</w:t>
            </w:r>
          </w:p>
          <w:p w14:paraId="030A7541" w14:textId="77777777" w:rsidR="00F700F2" w:rsidRPr="00675E2D" w:rsidRDefault="00F700F2" w:rsidP="00675E2D">
            <w:pPr>
              <w:widowControl w:val="0"/>
              <w:ind w:left="17" w:firstLine="159"/>
              <w:jc w:val="both"/>
              <w:rPr>
                <w:rFonts w:ascii="Times New Roman" w:hAnsi="Times New Roman" w:cs="Times New Roman"/>
                <w:bCs/>
                <w:sz w:val="20"/>
                <w:szCs w:val="20"/>
              </w:rPr>
            </w:pPr>
          </w:p>
          <w:p w14:paraId="05D3F8F4" w14:textId="18C156F6" w:rsidR="00675E2D" w:rsidRPr="00623C2E" w:rsidRDefault="00675E2D" w:rsidP="00623C2E">
            <w:pPr>
              <w:widowControl w:val="0"/>
              <w:ind w:left="17" w:firstLine="159"/>
              <w:jc w:val="both"/>
              <w:rPr>
                <w:rFonts w:ascii="Times New Roman" w:hAnsi="Times New Roman" w:cs="Times New Roman"/>
                <w:b/>
                <w:iCs/>
                <w:sz w:val="20"/>
                <w:szCs w:val="20"/>
              </w:rPr>
            </w:pPr>
            <w:r w:rsidRPr="00675E2D">
              <w:rPr>
                <w:rFonts w:ascii="Times New Roman" w:hAnsi="Times New Roman" w:cs="Times New Roman"/>
                <w:iCs/>
                <w:sz w:val="20"/>
                <w:szCs w:val="20"/>
              </w:rPr>
              <w:t xml:space="preserve">Tiriamųjų darbų užsiėmimas 6 kl. 45 mokiniams (3 ak. val.) x 6,18 Eur = 278,10 Eur x 2 kartai   </w:t>
            </w:r>
            <w:r w:rsidRPr="00675E2D">
              <w:rPr>
                <w:rFonts w:ascii="Times New Roman" w:hAnsi="Times New Roman" w:cs="Times New Roman"/>
                <w:b/>
                <w:iCs/>
                <w:sz w:val="20"/>
                <w:szCs w:val="20"/>
              </w:rPr>
              <w:t>55</w:t>
            </w:r>
            <w:r w:rsidR="003F33F9">
              <w:rPr>
                <w:rFonts w:ascii="Times New Roman" w:hAnsi="Times New Roman" w:cs="Times New Roman"/>
                <w:b/>
                <w:iCs/>
                <w:sz w:val="20"/>
                <w:szCs w:val="20"/>
              </w:rPr>
              <w:t>6</w:t>
            </w:r>
            <w:r w:rsidRPr="00675E2D">
              <w:rPr>
                <w:rFonts w:ascii="Times New Roman" w:hAnsi="Times New Roman" w:cs="Times New Roman"/>
                <w:b/>
                <w:iCs/>
                <w:sz w:val="20"/>
                <w:szCs w:val="20"/>
              </w:rPr>
              <w:t xml:space="preserve"> Eur </w:t>
            </w:r>
            <w:r w:rsidRPr="00675E2D">
              <w:rPr>
                <w:rFonts w:ascii="Times New Roman" w:hAnsi="Times New Roman" w:cs="Times New Roman"/>
                <w:bCs/>
                <w:sz w:val="20"/>
                <w:szCs w:val="20"/>
              </w:rPr>
              <w:t xml:space="preserve">(2022 m.  balandžio – </w:t>
            </w:r>
            <w:r w:rsidRPr="00675E2D">
              <w:rPr>
                <w:rFonts w:ascii="Times New Roman" w:hAnsi="Times New Roman" w:cs="Times New Roman"/>
                <w:bCs/>
                <w:sz w:val="20"/>
                <w:szCs w:val="20"/>
              </w:rPr>
              <w:lastRenderedPageBreak/>
              <w:t>birželio mėn.)</w:t>
            </w:r>
          </w:p>
          <w:p w14:paraId="63F55637" w14:textId="77777777" w:rsidR="00F700F2" w:rsidRPr="00675E2D" w:rsidRDefault="00F700F2" w:rsidP="00675E2D">
            <w:pPr>
              <w:widowControl w:val="0"/>
              <w:ind w:left="17" w:firstLine="159"/>
              <w:jc w:val="both"/>
              <w:rPr>
                <w:rFonts w:ascii="Times New Roman" w:hAnsi="Times New Roman" w:cs="Times New Roman"/>
                <w:bCs/>
                <w:sz w:val="20"/>
                <w:szCs w:val="20"/>
              </w:rPr>
            </w:pPr>
          </w:p>
          <w:p w14:paraId="685ABCA0" w14:textId="6D9F729A" w:rsidR="00675E2D" w:rsidRPr="00623C2E" w:rsidRDefault="00675E2D" w:rsidP="00623C2E">
            <w:pPr>
              <w:widowControl w:val="0"/>
              <w:ind w:left="17" w:firstLine="159"/>
              <w:jc w:val="both"/>
              <w:rPr>
                <w:rFonts w:ascii="Times New Roman" w:hAnsi="Times New Roman" w:cs="Times New Roman"/>
                <w:b/>
                <w:iCs/>
                <w:sz w:val="20"/>
                <w:szCs w:val="20"/>
              </w:rPr>
            </w:pPr>
            <w:r w:rsidRPr="00675E2D">
              <w:rPr>
                <w:rFonts w:ascii="Times New Roman" w:hAnsi="Times New Roman" w:cs="Times New Roman"/>
                <w:iCs/>
                <w:sz w:val="20"/>
                <w:szCs w:val="20"/>
              </w:rPr>
              <w:t xml:space="preserve">Edukaciniai užsiėmimai 3 kl. 45 mokiniams (2 ak. val.) x 4 Eur = 180 Eur x 2 kartai  = </w:t>
            </w:r>
            <w:r w:rsidRPr="00675E2D">
              <w:rPr>
                <w:rFonts w:ascii="Times New Roman" w:hAnsi="Times New Roman" w:cs="Times New Roman"/>
                <w:b/>
                <w:iCs/>
                <w:sz w:val="20"/>
                <w:szCs w:val="20"/>
              </w:rPr>
              <w:t xml:space="preserve">360 Eur </w:t>
            </w:r>
            <w:r w:rsidRPr="00675E2D">
              <w:rPr>
                <w:rFonts w:ascii="Times New Roman" w:hAnsi="Times New Roman" w:cs="Times New Roman"/>
                <w:bCs/>
                <w:sz w:val="20"/>
                <w:szCs w:val="20"/>
              </w:rPr>
              <w:t>(2022 m.  balandžio – birželio mėn.)</w:t>
            </w:r>
          </w:p>
          <w:p w14:paraId="04A35CCC" w14:textId="77777777" w:rsidR="00F700F2" w:rsidRPr="00675E2D" w:rsidRDefault="00F700F2" w:rsidP="00675E2D">
            <w:pPr>
              <w:widowControl w:val="0"/>
              <w:ind w:left="17" w:firstLine="159"/>
              <w:jc w:val="both"/>
              <w:rPr>
                <w:rFonts w:ascii="Times New Roman" w:hAnsi="Times New Roman" w:cs="Times New Roman"/>
                <w:bCs/>
                <w:sz w:val="20"/>
                <w:szCs w:val="20"/>
              </w:rPr>
            </w:pPr>
          </w:p>
          <w:p w14:paraId="39C83738" w14:textId="1D93DE61" w:rsidR="00675E2D" w:rsidRDefault="00675E2D" w:rsidP="00675E2D">
            <w:pPr>
              <w:widowControl w:val="0"/>
              <w:ind w:left="17" w:firstLine="159"/>
              <w:jc w:val="both"/>
              <w:rPr>
                <w:rFonts w:ascii="Times New Roman" w:hAnsi="Times New Roman" w:cs="Times New Roman"/>
                <w:sz w:val="20"/>
                <w:szCs w:val="20"/>
              </w:rPr>
            </w:pPr>
            <w:r w:rsidRPr="00675E2D">
              <w:rPr>
                <w:rFonts w:ascii="Times New Roman" w:hAnsi="Times New Roman" w:cs="Times New Roman"/>
                <w:sz w:val="20"/>
                <w:szCs w:val="20"/>
              </w:rPr>
              <w:t xml:space="preserve">Kupolas lauko klasė – </w:t>
            </w:r>
            <w:r w:rsidRPr="00675E2D">
              <w:rPr>
                <w:rFonts w:ascii="Times New Roman" w:hAnsi="Times New Roman" w:cs="Times New Roman"/>
                <w:b/>
                <w:bCs/>
                <w:sz w:val="20"/>
                <w:szCs w:val="20"/>
              </w:rPr>
              <w:t xml:space="preserve">13 000 Eur </w:t>
            </w:r>
            <w:r w:rsidRPr="00675E2D">
              <w:rPr>
                <w:rFonts w:ascii="Times New Roman" w:hAnsi="Times New Roman" w:cs="Times New Roman"/>
                <w:sz w:val="20"/>
                <w:szCs w:val="20"/>
              </w:rPr>
              <w:t>(2022 m. kovo mėn.)</w:t>
            </w:r>
          </w:p>
          <w:p w14:paraId="1CB6A032" w14:textId="77777777" w:rsidR="00F700F2" w:rsidRPr="00675E2D" w:rsidRDefault="00F700F2" w:rsidP="00D55FA9">
            <w:pPr>
              <w:widowControl w:val="0"/>
              <w:jc w:val="both"/>
              <w:rPr>
                <w:rFonts w:ascii="Times New Roman" w:hAnsi="Times New Roman" w:cs="Times New Roman"/>
                <w:b/>
                <w:bCs/>
                <w:sz w:val="20"/>
                <w:szCs w:val="20"/>
              </w:rPr>
            </w:pPr>
          </w:p>
          <w:p w14:paraId="50FB2613" w14:textId="77777777" w:rsidR="00675E2D" w:rsidRPr="00675E2D" w:rsidRDefault="00675E2D" w:rsidP="00675E2D">
            <w:pPr>
              <w:widowControl w:val="0"/>
              <w:ind w:left="17" w:firstLine="159"/>
              <w:jc w:val="both"/>
              <w:rPr>
                <w:rFonts w:ascii="Times New Roman" w:hAnsi="Times New Roman" w:cs="Times New Roman"/>
                <w:b/>
                <w:bCs/>
                <w:sz w:val="20"/>
                <w:szCs w:val="20"/>
              </w:rPr>
            </w:pPr>
            <w:r w:rsidRPr="00675E2D">
              <w:rPr>
                <w:rFonts w:ascii="Times New Roman" w:hAnsi="Times New Roman" w:cs="Times New Roman"/>
                <w:sz w:val="20"/>
                <w:szCs w:val="20"/>
              </w:rPr>
              <w:t>Kėdės lauko klasei – 30 vnt. x 121 Eur</w:t>
            </w:r>
            <w:r w:rsidRPr="00675E2D">
              <w:rPr>
                <w:rFonts w:ascii="Times New Roman" w:hAnsi="Times New Roman" w:cs="Times New Roman"/>
                <w:b/>
                <w:bCs/>
                <w:sz w:val="20"/>
                <w:szCs w:val="20"/>
              </w:rPr>
              <w:t xml:space="preserve"> = 3 630 Eur </w:t>
            </w:r>
          </w:p>
          <w:p w14:paraId="41D41D13" w14:textId="4DF092B9" w:rsidR="00675E2D" w:rsidRPr="00675E2D" w:rsidRDefault="00675E2D" w:rsidP="00675E2D">
            <w:pPr>
              <w:jc w:val="both"/>
              <w:rPr>
                <w:rFonts w:ascii="Times New Roman" w:hAnsi="Times New Roman" w:cs="Times New Roman"/>
                <w:sz w:val="20"/>
                <w:szCs w:val="20"/>
              </w:rPr>
            </w:pPr>
            <w:r w:rsidRPr="00675E2D">
              <w:rPr>
                <w:rFonts w:ascii="Times New Roman" w:hAnsi="Times New Roman" w:cs="Times New Roman"/>
                <w:sz w:val="20"/>
                <w:szCs w:val="20"/>
              </w:rPr>
              <w:t>(2022 m. kovo mėn.)</w:t>
            </w:r>
          </w:p>
        </w:tc>
        <w:tc>
          <w:tcPr>
            <w:tcW w:w="1581" w:type="dxa"/>
          </w:tcPr>
          <w:p w14:paraId="4BE368ED" w14:textId="1B85EAD2" w:rsidR="006D41E7" w:rsidRDefault="006D41E7" w:rsidP="006D41E7">
            <w:pPr>
              <w:widowControl w:val="0"/>
              <w:jc w:val="both"/>
              <w:rPr>
                <w:rFonts w:ascii="Times New Roman" w:hAnsi="Times New Roman" w:cs="Times New Roman"/>
                <w:sz w:val="20"/>
                <w:szCs w:val="20"/>
              </w:rPr>
            </w:pPr>
            <w:r w:rsidRPr="00675E2D">
              <w:rPr>
                <w:rFonts w:ascii="Times New Roman" w:hAnsi="Times New Roman" w:cs="Times New Roman"/>
                <w:sz w:val="20"/>
                <w:szCs w:val="20"/>
              </w:rPr>
              <w:lastRenderedPageBreak/>
              <w:t xml:space="preserve">Mobili gamtos mokslų laboratorija (3 vnt.) </w:t>
            </w:r>
            <w:r w:rsidRPr="00675E2D">
              <w:rPr>
                <w:rFonts w:ascii="Times New Roman" w:hAnsi="Times New Roman" w:cs="Times New Roman"/>
                <w:b/>
                <w:sz w:val="20"/>
                <w:szCs w:val="20"/>
              </w:rPr>
              <w:t>1</w:t>
            </w:r>
            <w:r>
              <w:rPr>
                <w:rFonts w:ascii="Times New Roman" w:hAnsi="Times New Roman" w:cs="Times New Roman"/>
                <w:b/>
                <w:sz w:val="20"/>
                <w:szCs w:val="20"/>
              </w:rPr>
              <w:t>2 160,50</w:t>
            </w:r>
            <w:r w:rsidRPr="00675E2D">
              <w:rPr>
                <w:rFonts w:ascii="Times New Roman" w:hAnsi="Times New Roman" w:cs="Times New Roman"/>
                <w:b/>
                <w:sz w:val="20"/>
                <w:szCs w:val="20"/>
              </w:rPr>
              <w:t xml:space="preserve"> Eur</w:t>
            </w:r>
            <w:r w:rsidRPr="00675E2D">
              <w:rPr>
                <w:rFonts w:ascii="Times New Roman" w:hAnsi="Times New Roman" w:cs="Times New Roman"/>
                <w:sz w:val="20"/>
                <w:szCs w:val="20"/>
              </w:rPr>
              <w:t xml:space="preserve"> (2022 m.</w:t>
            </w:r>
            <w:r>
              <w:rPr>
                <w:rFonts w:ascii="Times New Roman" w:hAnsi="Times New Roman" w:cs="Times New Roman"/>
                <w:sz w:val="20"/>
                <w:szCs w:val="20"/>
              </w:rPr>
              <w:t xml:space="preserve"> rugpjūčio</w:t>
            </w:r>
            <w:r w:rsidRPr="00675E2D">
              <w:rPr>
                <w:rFonts w:ascii="Times New Roman" w:hAnsi="Times New Roman" w:cs="Times New Roman"/>
                <w:sz w:val="20"/>
                <w:szCs w:val="20"/>
              </w:rPr>
              <w:t xml:space="preserve">   mėn.)</w:t>
            </w:r>
          </w:p>
          <w:p w14:paraId="7B8E3C73" w14:textId="0C0558DA" w:rsidR="006D41E7" w:rsidRDefault="006D41E7" w:rsidP="006D41E7">
            <w:pPr>
              <w:widowControl w:val="0"/>
              <w:jc w:val="both"/>
              <w:rPr>
                <w:rFonts w:ascii="Times New Roman" w:hAnsi="Times New Roman" w:cs="Times New Roman"/>
                <w:sz w:val="20"/>
                <w:szCs w:val="20"/>
              </w:rPr>
            </w:pPr>
          </w:p>
          <w:p w14:paraId="442E668F" w14:textId="432151BC" w:rsidR="00D55FA9" w:rsidRDefault="00D55FA9" w:rsidP="006D41E7">
            <w:pPr>
              <w:widowControl w:val="0"/>
              <w:jc w:val="both"/>
              <w:rPr>
                <w:rFonts w:ascii="Times New Roman" w:hAnsi="Times New Roman" w:cs="Times New Roman"/>
                <w:sz w:val="20"/>
                <w:szCs w:val="20"/>
              </w:rPr>
            </w:pPr>
          </w:p>
          <w:p w14:paraId="70496306" w14:textId="77777777" w:rsidR="00D55FA9" w:rsidRDefault="00D55FA9" w:rsidP="006D41E7">
            <w:pPr>
              <w:widowControl w:val="0"/>
              <w:jc w:val="both"/>
              <w:rPr>
                <w:rFonts w:ascii="Times New Roman" w:hAnsi="Times New Roman" w:cs="Times New Roman"/>
                <w:sz w:val="20"/>
                <w:szCs w:val="20"/>
              </w:rPr>
            </w:pPr>
          </w:p>
          <w:p w14:paraId="42B467E9" w14:textId="77777777" w:rsidR="006D41E7" w:rsidRPr="00675E2D" w:rsidRDefault="006D41E7" w:rsidP="006D41E7">
            <w:pPr>
              <w:widowControl w:val="0"/>
              <w:ind w:left="17" w:firstLine="159"/>
              <w:jc w:val="both"/>
              <w:rPr>
                <w:rFonts w:ascii="Times New Roman" w:hAnsi="Times New Roman" w:cs="Times New Roman"/>
                <w:bCs/>
                <w:sz w:val="20"/>
                <w:szCs w:val="20"/>
              </w:rPr>
            </w:pPr>
            <w:r w:rsidRPr="00675E2D">
              <w:rPr>
                <w:rFonts w:ascii="Times New Roman" w:hAnsi="Times New Roman" w:cs="Times New Roman"/>
                <w:sz w:val="20"/>
                <w:szCs w:val="20"/>
              </w:rPr>
              <w:t xml:space="preserve">Baldai biologijos kabinetui (30 vienviečių stalų ir 30 kėdžių) - </w:t>
            </w:r>
            <w:r w:rsidRPr="00E83361">
              <w:rPr>
                <w:rFonts w:ascii="Times New Roman" w:hAnsi="Times New Roman" w:cs="Times New Roman"/>
                <w:b/>
                <w:bCs/>
                <w:sz w:val="20"/>
                <w:szCs w:val="20"/>
              </w:rPr>
              <w:t>4230</w:t>
            </w:r>
            <w:r w:rsidRPr="00675E2D">
              <w:rPr>
                <w:rFonts w:ascii="Times New Roman" w:hAnsi="Times New Roman" w:cs="Times New Roman"/>
                <w:b/>
                <w:sz w:val="20"/>
                <w:szCs w:val="20"/>
              </w:rPr>
              <w:t xml:space="preserve"> Eur </w:t>
            </w:r>
            <w:r w:rsidRPr="00675E2D">
              <w:rPr>
                <w:rFonts w:ascii="Times New Roman" w:hAnsi="Times New Roman" w:cs="Times New Roman"/>
                <w:bCs/>
                <w:sz w:val="20"/>
                <w:szCs w:val="20"/>
              </w:rPr>
              <w:t xml:space="preserve">(2022 m.  </w:t>
            </w:r>
            <w:r>
              <w:rPr>
                <w:rFonts w:ascii="Times New Roman" w:hAnsi="Times New Roman" w:cs="Times New Roman"/>
                <w:bCs/>
                <w:sz w:val="20"/>
                <w:szCs w:val="20"/>
              </w:rPr>
              <w:t>liepos</w:t>
            </w:r>
            <w:r w:rsidRPr="00675E2D">
              <w:rPr>
                <w:rFonts w:ascii="Times New Roman" w:hAnsi="Times New Roman" w:cs="Times New Roman"/>
                <w:bCs/>
                <w:sz w:val="20"/>
                <w:szCs w:val="20"/>
              </w:rPr>
              <w:t xml:space="preserve"> mėn.)</w:t>
            </w:r>
          </w:p>
          <w:p w14:paraId="5EF9EBF6" w14:textId="77777777" w:rsidR="006D41E7" w:rsidRDefault="006D41E7" w:rsidP="006D41E7">
            <w:pPr>
              <w:widowControl w:val="0"/>
              <w:jc w:val="both"/>
              <w:rPr>
                <w:rFonts w:ascii="Times New Roman" w:hAnsi="Times New Roman" w:cs="Times New Roman"/>
                <w:iCs/>
                <w:sz w:val="20"/>
                <w:szCs w:val="20"/>
              </w:rPr>
            </w:pPr>
          </w:p>
          <w:p w14:paraId="796396E2" w14:textId="179234A2" w:rsidR="006A0D04" w:rsidRPr="006E61FE" w:rsidRDefault="006A0D04" w:rsidP="006A0D04">
            <w:pPr>
              <w:widowControl w:val="0"/>
              <w:ind w:left="17"/>
              <w:jc w:val="both"/>
              <w:rPr>
                <w:rFonts w:ascii="Times New Roman" w:hAnsi="Times New Roman" w:cs="Times New Roman"/>
                <w:iCs/>
                <w:sz w:val="20"/>
                <w:szCs w:val="20"/>
              </w:rPr>
            </w:pPr>
            <w:r w:rsidRPr="00675E2D">
              <w:rPr>
                <w:rFonts w:ascii="Times New Roman" w:hAnsi="Times New Roman" w:cs="Times New Roman"/>
                <w:iCs/>
                <w:sz w:val="20"/>
                <w:szCs w:val="20"/>
              </w:rPr>
              <w:t xml:space="preserve">Ugdomųjų projektų vykdymui  - </w:t>
            </w:r>
            <w:r w:rsidRPr="006A0D04">
              <w:rPr>
                <w:rFonts w:ascii="Times New Roman" w:hAnsi="Times New Roman" w:cs="Times New Roman"/>
                <w:b/>
                <w:bCs/>
                <w:iCs/>
                <w:sz w:val="20"/>
                <w:szCs w:val="20"/>
              </w:rPr>
              <w:t xml:space="preserve">404 </w:t>
            </w:r>
            <w:r w:rsidRPr="00675E2D">
              <w:rPr>
                <w:rFonts w:ascii="Times New Roman" w:hAnsi="Times New Roman" w:cs="Times New Roman"/>
                <w:b/>
                <w:iCs/>
                <w:sz w:val="20"/>
                <w:szCs w:val="20"/>
              </w:rPr>
              <w:t>Eur</w:t>
            </w:r>
            <w:r w:rsidRPr="00675E2D">
              <w:rPr>
                <w:rFonts w:ascii="Times New Roman" w:hAnsi="Times New Roman" w:cs="Times New Roman"/>
                <w:iCs/>
                <w:sz w:val="20"/>
                <w:szCs w:val="20"/>
              </w:rPr>
              <w:t xml:space="preserve"> </w:t>
            </w:r>
          </w:p>
          <w:p w14:paraId="1F6ED163" w14:textId="50397452" w:rsidR="006A0D04" w:rsidRDefault="006A0D04" w:rsidP="006A0D04">
            <w:pPr>
              <w:widowControl w:val="0"/>
              <w:jc w:val="both"/>
              <w:rPr>
                <w:rFonts w:ascii="Times New Roman" w:hAnsi="Times New Roman" w:cs="Times New Roman"/>
                <w:iCs/>
                <w:sz w:val="20"/>
                <w:szCs w:val="20"/>
              </w:rPr>
            </w:pPr>
          </w:p>
          <w:p w14:paraId="47304B00" w14:textId="22BA1758" w:rsidR="006D41E7" w:rsidRDefault="006D41E7" w:rsidP="006A0D04">
            <w:pPr>
              <w:widowControl w:val="0"/>
              <w:jc w:val="both"/>
              <w:rPr>
                <w:rFonts w:ascii="Times New Roman" w:hAnsi="Times New Roman" w:cs="Times New Roman"/>
                <w:iCs/>
                <w:sz w:val="20"/>
                <w:szCs w:val="20"/>
              </w:rPr>
            </w:pPr>
          </w:p>
          <w:p w14:paraId="581E445D" w14:textId="1C3182DF" w:rsidR="006D41E7" w:rsidRDefault="006D41E7" w:rsidP="006A0D04">
            <w:pPr>
              <w:widowControl w:val="0"/>
              <w:jc w:val="both"/>
              <w:rPr>
                <w:rFonts w:ascii="Times New Roman" w:hAnsi="Times New Roman" w:cs="Times New Roman"/>
                <w:iCs/>
                <w:sz w:val="20"/>
                <w:szCs w:val="20"/>
              </w:rPr>
            </w:pPr>
          </w:p>
          <w:p w14:paraId="32766BBF" w14:textId="041043D9" w:rsidR="006D41E7" w:rsidRDefault="006D41E7" w:rsidP="006A0D04">
            <w:pPr>
              <w:widowControl w:val="0"/>
              <w:jc w:val="both"/>
              <w:rPr>
                <w:rFonts w:ascii="Times New Roman" w:hAnsi="Times New Roman" w:cs="Times New Roman"/>
                <w:iCs/>
                <w:sz w:val="20"/>
                <w:szCs w:val="20"/>
              </w:rPr>
            </w:pPr>
          </w:p>
          <w:p w14:paraId="7F079DEA" w14:textId="62422227" w:rsidR="006D41E7" w:rsidRDefault="006D41E7" w:rsidP="006A0D04">
            <w:pPr>
              <w:widowControl w:val="0"/>
              <w:jc w:val="both"/>
              <w:rPr>
                <w:rFonts w:ascii="Times New Roman" w:hAnsi="Times New Roman" w:cs="Times New Roman"/>
                <w:iCs/>
                <w:sz w:val="20"/>
                <w:szCs w:val="20"/>
              </w:rPr>
            </w:pPr>
          </w:p>
          <w:p w14:paraId="1E250DA8" w14:textId="0E89B78E" w:rsidR="006D41E7" w:rsidRDefault="006D41E7" w:rsidP="006A0D04">
            <w:pPr>
              <w:widowControl w:val="0"/>
              <w:jc w:val="both"/>
              <w:rPr>
                <w:rFonts w:ascii="Times New Roman" w:hAnsi="Times New Roman" w:cs="Times New Roman"/>
                <w:iCs/>
                <w:sz w:val="20"/>
                <w:szCs w:val="20"/>
              </w:rPr>
            </w:pPr>
          </w:p>
          <w:p w14:paraId="54538E0A" w14:textId="247CEC1A" w:rsidR="006D41E7" w:rsidRDefault="006D41E7" w:rsidP="006A0D04">
            <w:pPr>
              <w:widowControl w:val="0"/>
              <w:jc w:val="both"/>
              <w:rPr>
                <w:rFonts w:ascii="Times New Roman" w:hAnsi="Times New Roman" w:cs="Times New Roman"/>
                <w:iCs/>
                <w:sz w:val="20"/>
                <w:szCs w:val="20"/>
              </w:rPr>
            </w:pPr>
          </w:p>
          <w:p w14:paraId="677A6C72" w14:textId="5E9F4ACC" w:rsidR="006D41E7" w:rsidRDefault="006D41E7" w:rsidP="006A0D04">
            <w:pPr>
              <w:widowControl w:val="0"/>
              <w:jc w:val="both"/>
              <w:rPr>
                <w:rFonts w:ascii="Times New Roman" w:hAnsi="Times New Roman" w:cs="Times New Roman"/>
                <w:iCs/>
                <w:sz w:val="20"/>
                <w:szCs w:val="20"/>
              </w:rPr>
            </w:pPr>
          </w:p>
          <w:p w14:paraId="200557D7" w14:textId="0807A3E2" w:rsidR="006D41E7" w:rsidRDefault="006D41E7" w:rsidP="006A0D04">
            <w:pPr>
              <w:widowControl w:val="0"/>
              <w:jc w:val="both"/>
              <w:rPr>
                <w:rFonts w:ascii="Times New Roman" w:hAnsi="Times New Roman" w:cs="Times New Roman"/>
                <w:iCs/>
                <w:sz w:val="20"/>
                <w:szCs w:val="20"/>
              </w:rPr>
            </w:pPr>
          </w:p>
          <w:p w14:paraId="2826C13C" w14:textId="71CFF41C" w:rsidR="006D41E7" w:rsidRDefault="006D41E7" w:rsidP="006A0D04">
            <w:pPr>
              <w:widowControl w:val="0"/>
              <w:jc w:val="both"/>
              <w:rPr>
                <w:rFonts w:ascii="Times New Roman" w:hAnsi="Times New Roman" w:cs="Times New Roman"/>
                <w:iCs/>
                <w:sz w:val="20"/>
                <w:szCs w:val="20"/>
              </w:rPr>
            </w:pPr>
          </w:p>
          <w:p w14:paraId="51D4C3CB" w14:textId="6A6812B1" w:rsidR="006D41E7" w:rsidRDefault="006D41E7" w:rsidP="006A0D04">
            <w:pPr>
              <w:widowControl w:val="0"/>
              <w:jc w:val="both"/>
              <w:rPr>
                <w:rFonts w:ascii="Times New Roman" w:hAnsi="Times New Roman" w:cs="Times New Roman"/>
                <w:iCs/>
                <w:sz w:val="20"/>
                <w:szCs w:val="20"/>
              </w:rPr>
            </w:pPr>
          </w:p>
          <w:p w14:paraId="35A2093C" w14:textId="24492315" w:rsidR="006D41E7" w:rsidRDefault="006D41E7" w:rsidP="006A0D04">
            <w:pPr>
              <w:widowControl w:val="0"/>
              <w:jc w:val="both"/>
              <w:rPr>
                <w:rFonts w:ascii="Times New Roman" w:hAnsi="Times New Roman" w:cs="Times New Roman"/>
                <w:iCs/>
                <w:sz w:val="20"/>
                <w:szCs w:val="20"/>
              </w:rPr>
            </w:pPr>
          </w:p>
          <w:p w14:paraId="24D39FC4" w14:textId="65A4F273" w:rsidR="006D41E7" w:rsidRDefault="006D41E7" w:rsidP="006A0D04">
            <w:pPr>
              <w:widowControl w:val="0"/>
              <w:jc w:val="both"/>
              <w:rPr>
                <w:rFonts w:ascii="Times New Roman" w:hAnsi="Times New Roman" w:cs="Times New Roman"/>
                <w:iCs/>
                <w:sz w:val="20"/>
                <w:szCs w:val="20"/>
              </w:rPr>
            </w:pPr>
          </w:p>
          <w:p w14:paraId="73F5C2BA" w14:textId="77777777" w:rsidR="006D41E7" w:rsidRDefault="006D41E7" w:rsidP="006A0D04">
            <w:pPr>
              <w:widowControl w:val="0"/>
              <w:jc w:val="both"/>
              <w:rPr>
                <w:rFonts w:ascii="Times New Roman" w:hAnsi="Times New Roman" w:cs="Times New Roman"/>
                <w:iCs/>
                <w:sz w:val="20"/>
                <w:szCs w:val="20"/>
              </w:rPr>
            </w:pPr>
          </w:p>
          <w:p w14:paraId="5AE9C926" w14:textId="4A68D331" w:rsidR="006D41E7" w:rsidRDefault="006D41E7" w:rsidP="006A0D04">
            <w:pPr>
              <w:widowControl w:val="0"/>
              <w:jc w:val="both"/>
              <w:rPr>
                <w:rFonts w:ascii="Times New Roman" w:hAnsi="Times New Roman" w:cs="Times New Roman"/>
                <w:iCs/>
                <w:sz w:val="20"/>
                <w:szCs w:val="20"/>
              </w:rPr>
            </w:pPr>
          </w:p>
          <w:p w14:paraId="74AFECD3" w14:textId="77777777" w:rsidR="00D55FA9" w:rsidRDefault="00D55FA9" w:rsidP="006A0D04">
            <w:pPr>
              <w:widowControl w:val="0"/>
              <w:jc w:val="both"/>
              <w:rPr>
                <w:rFonts w:ascii="Times New Roman" w:hAnsi="Times New Roman" w:cs="Times New Roman"/>
                <w:iCs/>
                <w:sz w:val="20"/>
                <w:szCs w:val="20"/>
              </w:rPr>
            </w:pPr>
          </w:p>
          <w:p w14:paraId="5EDE0785" w14:textId="395CB2B6" w:rsidR="006A0D04" w:rsidRDefault="006A0D04" w:rsidP="006A0D04">
            <w:pPr>
              <w:widowControl w:val="0"/>
              <w:ind w:left="17" w:firstLine="159"/>
              <w:jc w:val="both"/>
              <w:rPr>
                <w:rFonts w:ascii="Times New Roman" w:hAnsi="Times New Roman" w:cs="Times New Roman"/>
                <w:b/>
                <w:iCs/>
                <w:sz w:val="20"/>
                <w:szCs w:val="20"/>
              </w:rPr>
            </w:pPr>
            <w:r w:rsidRPr="00675E2D">
              <w:rPr>
                <w:rFonts w:ascii="Times New Roman" w:hAnsi="Times New Roman" w:cs="Times New Roman"/>
                <w:iCs/>
                <w:sz w:val="20"/>
                <w:szCs w:val="20"/>
              </w:rPr>
              <w:t xml:space="preserve">Transporto išlaidos </w:t>
            </w:r>
            <w:r>
              <w:rPr>
                <w:rFonts w:ascii="Times New Roman" w:hAnsi="Times New Roman" w:cs="Times New Roman"/>
                <w:iCs/>
                <w:sz w:val="20"/>
                <w:szCs w:val="20"/>
              </w:rPr>
              <w:t>2</w:t>
            </w:r>
            <w:r w:rsidRPr="00675E2D">
              <w:rPr>
                <w:rFonts w:ascii="Times New Roman" w:hAnsi="Times New Roman" w:cs="Times New Roman"/>
                <w:iCs/>
                <w:sz w:val="20"/>
                <w:szCs w:val="20"/>
              </w:rPr>
              <w:t xml:space="preserve"> išvykoms į Tauragės STEAM centrą Raseiniai-Tauragė-Raseiniai - </w:t>
            </w:r>
            <w:r>
              <w:rPr>
                <w:rFonts w:ascii="Times New Roman" w:hAnsi="Times New Roman" w:cs="Times New Roman"/>
                <w:iCs/>
                <w:sz w:val="20"/>
                <w:szCs w:val="20"/>
              </w:rPr>
              <w:t>190</w:t>
            </w:r>
            <w:r w:rsidRPr="00675E2D">
              <w:rPr>
                <w:rFonts w:ascii="Times New Roman" w:hAnsi="Times New Roman" w:cs="Times New Roman"/>
                <w:iCs/>
                <w:sz w:val="20"/>
                <w:szCs w:val="20"/>
              </w:rPr>
              <w:t xml:space="preserve"> Eur x </w:t>
            </w:r>
            <w:r>
              <w:rPr>
                <w:rFonts w:ascii="Times New Roman" w:hAnsi="Times New Roman" w:cs="Times New Roman"/>
                <w:iCs/>
                <w:sz w:val="20"/>
                <w:szCs w:val="20"/>
              </w:rPr>
              <w:t>2</w:t>
            </w:r>
            <w:r w:rsidRPr="00675E2D">
              <w:rPr>
                <w:rFonts w:ascii="Times New Roman" w:hAnsi="Times New Roman" w:cs="Times New Roman"/>
                <w:iCs/>
                <w:sz w:val="20"/>
                <w:szCs w:val="20"/>
              </w:rPr>
              <w:t xml:space="preserve"> išvykos = </w:t>
            </w:r>
            <w:r w:rsidRPr="006A0D04">
              <w:rPr>
                <w:rFonts w:ascii="Times New Roman" w:hAnsi="Times New Roman" w:cs="Times New Roman"/>
                <w:b/>
                <w:bCs/>
                <w:iCs/>
                <w:sz w:val="20"/>
                <w:szCs w:val="20"/>
              </w:rPr>
              <w:t>380</w:t>
            </w:r>
            <w:r w:rsidRPr="00675E2D">
              <w:rPr>
                <w:rFonts w:ascii="Times New Roman" w:hAnsi="Times New Roman" w:cs="Times New Roman"/>
                <w:b/>
                <w:iCs/>
                <w:sz w:val="20"/>
                <w:szCs w:val="20"/>
              </w:rPr>
              <w:t xml:space="preserve"> Eur</w:t>
            </w:r>
          </w:p>
          <w:p w14:paraId="3440B56D" w14:textId="52E84624" w:rsidR="006D41E7" w:rsidRDefault="006D41E7" w:rsidP="006A0D04">
            <w:pPr>
              <w:widowControl w:val="0"/>
              <w:ind w:left="17" w:firstLine="159"/>
              <w:jc w:val="both"/>
              <w:rPr>
                <w:rFonts w:ascii="Times New Roman" w:hAnsi="Times New Roman" w:cs="Times New Roman"/>
                <w:b/>
                <w:iCs/>
                <w:sz w:val="20"/>
                <w:szCs w:val="20"/>
              </w:rPr>
            </w:pPr>
          </w:p>
          <w:p w14:paraId="33D7B250" w14:textId="77777777" w:rsidR="00623C2E" w:rsidRDefault="00623C2E" w:rsidP="006A0D04">
            <w:pPr>
              <w:widowControl w:val="0"/>
              <w:ind w:left="17" w:firstLine="159"/>
              <w:jc w:val="both"/>
              <w:rPr>
                <w:rFonts w:ascii="Times New Roman" w:hAnsi="Times New Roman" w:cs="Times New Roman"/>
                <w:b/>
                <w:iCs/>
                <w:sz w:val="20"/>
                <w:szCs w:val="20"/>
              </w:rPr>
            </w:pPr>
          </w:p>
          <w:p w14:paraId="76246701" w14:textId="160C5112" w:rsidR="006A0D04" w:rsidRPr="00675E2D" w:rsidRDefault="006A0D04" w:rsidP="006A0D04">
            <w:pPr>
              <w:widowControl w:val="0"/>
              <w:ind w:left="17" w:firstLine="159"/>
              <w:jc w:val="both"/>
              <w:rPr>
                <w:rFonts w:ascii="Times New Roman" w:hAnsi="Times New Roman" w:cs="Times New Roman"/>
                <w:b/>
                <w:iCs/>
                <w:sz w:val="20"/>
                <w:szCs w:val="20"/>
              </w:rPr>
            </w:pPr>
            <w:r w:rsidRPr="00675E2D">
              <w:rPr>
                <w:rFonts w:ascii="Times New Roman" w:hAnsi="Times New Roman" w:cs="Times New Roman"/>
                <w:iCs/>
                <w:sz w:val="20"/>
                <w:szCs w:val="20"/>
              </w:rPr>
              <w:t>Tiriamųjų darbų užsiėmimas 3</w:t>
            </w:r>
            <w:r>
              <w:rPr>
                <w:rFonts w:ascii="Times New Roman" w:hAnsi="Times New Roman" w:cs="Times New Roman"/>
                <w:iCs/>
                <w:sz w:val="20"/>
                <w:szCs w:val="20"/>
              </w:rPr>
              <w:t>0</w:t>
            </w:r>
            <w:r w:rsidRPr="00675E2D">
              <w:rPr>
                <w:rFonts w:ascii="Times New Roman" w:hAnsi="Times New Roman" w:cs="Times New Roman"/>
                <w:iCs/>
                <w:sz w:val="20"/>
                <w:szCs w:val="20"/>
              </w:rPr>
              <w:t xml:space="preserve">0 Eur x 2 kartai  = </w:t>
            </w:r>
            <w:r w:rsidRPr="006A0D04">
              <w:rPr>
                <w:rFonts w:ascii="Times New Roman" w:hAnsi="Times New Roman" w:cs="Times New Roman"/>
                <w:b/>
                <w:bCs/>
                <w:iCs/>
                <w:sz w:val="20"/>
                <w:szCs w:val="20"/>
              </w:rPr>
              <w:t>600</w:t>
            </w:r>
            <w:r w:rsidRPr="00675E2D">
              <w:rPr>
                <w:rFonts w:ascii="Times New Roman" w:hAnsi="Times New Roman" w:cs="Times New Roman"/>
                <w:b/>
                <w:iCs/>
                <w:sz w:val="20"/>
                <w:szCs w:val="20"/>
              </w:rPr>
              <w:t xml:space="preserve"> Eur</w:t>
            </w:r>
          </w:p>
          <w:p w14:paraId="6D907EC2" w14:textId="6E6D4BB4" w:rsidR="006A0D04" w:rsidRDefault="006A0D04" w:rsidP="006A0D04">
            <w:pPr>
              <w:widowControl w:val="0"/>
              <w:ind w:left="17" w:firstLine="159"/>
              <w:jc w:val="both"/>
              <w:rPr>
                <w:rFonts w:ascii="Times New Roman" w:hAnsi="Times New Roman" w:cs="Times New Roman"/>
                <w:bCs/>
                <w:iCs/>
                <w:sz w:val="20"/>
                <w:szCs w:val="20"/>
              </w:rPr>
            </w:pPr>
            <w:r w:rsidRPr="006E61FE">
              <w:rPr>
                <w:rFonts w:ascii="Times New Roman" w:hAnsi="Times New Roman" w:cs="Times New Roman"/>
                <w:bCs/>
                <w:iCs/>
                <w:sz w:val="20"/>
                <w:szCs w:val="20"/>
              </w:rPr>
              <w:t>(2022</w:t>
            </w:r>
            <w:r w:rsidRPr="00675E2D">
              <w:rPr>
                <w:rFonts w:ascii="Times New Roman" w:hAnsi="Times New Roman" w:cs="Times New Roman"/>
                <w:bCs/>
                <w:iCs/>
                <w:sz w:val="20"/>
                <w:szCs w:val="20"/>
              </w:rPr>
              <w:t xml:space="preserve"> m. balandžio – birželio mėn.) (2 išvykos)</w:t>
            </w:r>
          </w:p>
          <w:p w14:paraId="11962B49" w14:textId="63904779" w:rsidR="007002F1" w:rsidRDefault="007002F1" w:rsidP="00FE62FC">
            <w:pPr>
              <w:widowControl w:val="0"/>
              <w:jc w:val="both"/>
              <w:rPr>
                <w:rFonts w:ascii="Times New Roman" w:hAnsi="Times New Roman" w:cs="Times New Roman"/>
                <w:bCs/>
                <w:iCs/>
                <w:sz w:val="20"/>
                <w:szCs w:val="20"/>
              </w:rPr>
            </w:pPr>
          </w:p>
          <w:p w14:paraId="3112E2AC" w14:textId="0D98BAD3" w:rsidR="00D55FA9" w:rsidRDefault="00D55FA9" w:rsidP="00FE62FC">
            <w:pPr>
              <w:widowControl w:val="0"/>
              <w:jc w:val="both"/>
              <w:rPr>
                <w:rFonts w:ascii="Times New Roman" w:hAnsi="Times New Roman" w:cs="Times New Roman"/>
                <w:bCs/>
                <w:iCs/>
                <w:sz w:val="20"/>
                <w:szCs w:val="20"/>
              </w:rPr>
            </w:pPr>
          </w:p>
          <w:p w14:paraId="3743ED45" w14:textId="77777777" w:rsidR="00623C2E" w:rsidRDefault="00623C2E" w:rsidP="00FE62FC">
            <w:pPr>
              <w:widowControl w:val="0"/>
              <w:jc w:val="both"/>
              <w:rPr>
                <w:rFonts w:ascii="Times New Roman" w:hAnsi="Times New Roman" w:cs="Times New Roman"/>
                <w:bCs/>
                <w:iCs/>
                <w:sz w:val="20"/>
                <w:szCs w:val="20"/>
              </w:rPr>
            </w:pPr>
          </w:p>
          <w:p w14:paraId="08299850" w14:textId="2DEA3EB2" w:rsidR="006A0D04" w:rsidRDefault="006A0D04" w:rsidP="006A0D04">
            <w:pPr>
              <w:widowControl w:val="0"/>
              <w:ind w:left="17" w:firstLine="159"/>
              <w:jc w:val="both"/>
              <w:rPr>
                <w:rFonts w:ascii="Times New Roman" w:hAnsi="Times New Roman" w:cs="Times New Roman"/>
                <w:b/>
                <w:iCs/>
                <w:sz w:val="20"/>
                <w:szCs w:val="20"/>
              </w:rPr>
            </w:pPr>
            <w:r w:rsidRPr="00675E2D">
              <w:rPr>
                <w:rFonts w:ascii="Times New Roman" w:hAnsi="Times New Roman" w:cs="Times New Roman"/>
                <w:iCs/>
                <w:sz w:val="20"/>
                <w:szCs w:val="20"/>
              </w:rPr>
              <w:t>Kelionės išlaidos</w:t>
            </w:r>
            <w:r w:rsidRPr="00675E2D">
              <w:rPr>
                <w:rFonts w:ascii="Times New Roman" w:hAnsi="Times New Roman" w:cs="Times New Roman"/>
                <w:sz w:val="20"/>
                <w:szCs w:val="20"/>
              </w:rPr>
              <w:t xml:space="preserve"> </w:t>
            </w:r>
            <w:r w:rsidRPr="00675E2D">
              <w:rPr>
                <w:rFonts w:ascii="Times New Roman" w:hAnsi="Times New Roman" w:cs="Times New Roman"/>
                <w:iCs/>
                <w:sz w:val="20"/>
                <w:szCs w:val="20"/>
              </w:rPr>
              <w:t>į Šiaulių STEAM centrą  Raseiniai-Šiauliai-Raseiniai - 2</w:t>
            </w:r>
            <w:r w:rsidR="00BF0AB8">
              <w:rPr>
                <w:rFonts w:ascii="Times New Roman" w:hAnsi="Times New Roman" w:cs="Times New Roman"/>
                <w:iCs/>
                <w:sz w:val="20"/>
                <w:szCs w:val="20"/>
              </w:rPr>
              <w:t>03</w:t>
            </w:r>
            <w:r w:rsidRPr="00675E2D">
              <w:rPr>
                <w:rFonts w:ascii="Times New Roman" w:hAnsi="Times New Roman" w:cs="Times New Roman"/>
                <w:iCs/>
                <w:sz w:val="20"/>
                <w:szCs w:val="20"/>
              </w:rPr>
              <w:t xml:space="preserve"> Eur x </w:t>
            </w:r>
            <w:r>
              <w:rPr>
                <w:rFonts w:ascii="Times New Roman" w:hAnsi="Times New Roman" w:cs="Times New Roman"/>
                <w:iCs/>
                <w:sz w:val="20"/>
                <w:szCs w:val="20"/>
              </w:rPr>
              <w:t>2</w:t>
            </w:r>
            <w:r w:rsidRPr="00675E2D">
              <w:rPr>
                <w:rFonts w:ascii="Times New Roman" w:hAnsi="Times New Roman" w:cs="Times New Roman"/>
                <w:iCs/>
                <w:sz w:val="20"/>
                <w:szCs w:val="20"/>
              </w:rPr>
              <w:t xml:space="preserve"> išvykos = </w:t>
            </w:r>
            <w:r w:rsidRPr="00C7025A">
              <w:rPr>
                <w:rFonts w:ascii="Times New Roman" w:hAnsi="Times New Roman" w:cs="Times New Roman"/>
                <w:b/>
                <w:bCs/>
                <w:iCs/>
                <w:sz w:val="20"/>
                <w:szCs w:val="20"/>
              </w:rPr>
              <w:t>4</w:t>
            </w:r>
            <w:r w:rsidR="00BF0AB8">
              <w:rPr>
                <w:rFonts w:ascii="Times New Roman" w:hAnsi="Times New Roman" w:cs="Times New Roman"/>
                <w:b/>
                <w:bCs/>
                <w:iCs/>
                <w:sz w:val="20"/>
                <w:szCs w:val="20"/>
              </w:rPr>
              <w:t>06</w:t>
            </w:r>
            <w:r w:rsidRPr="00675E2D">
              <w:rPr>
                <w:rFonts w:ascii="Times New Roman" w:hAnsi="Times New Roman" w:cs="Times New Roman"/>
                <w:b/>
                <w:iCs/>
                <w:sz w:val="20"/>
                <w:szCs w:val="20"/>
              </w:rPr>
              <w:t xml:space="preserve"> Eur</w:t>
            </w:r>
          </w:p>
          <w:p w14:paraId="74B76357" w14:textId="2BE30904" w:rsidR="00FE62FC" w:rsidRDefault="00FE62FC" w:rsidP="00FE62FC">
            <w:pPr>
              <w:widowControl w:val="0"/>
              <w:jc w:val="both"/>
              <w:rPr>
                <w:rFonts w:ascii="Times New Roman" w:hAnsi="Times New Roman" w:cs="Times New Roman"/>
                <w:b/>
                <w:iCs/>
                <w:sz w:val="20"/>
                <w:szCs w:val="20"/>
              </w:rPr>
            </w:pPr>
          </w:p>
          <w:p w14:paraId="3FDDA483" w14:textId="2DF2E2B8" w:rsidR="00D55FA9" w:rsidRDefault="00D55FA9" w:rsidP="00FE62FC">
            <w:pPr>
              <w:widowControl w:val="0"/>
              <w:jc w:val="both"/>
              <w:rPr>
                <w:rFonts w:ascii="Times New Roman" w:hAnsi="Times New Roman" w:cs="Times New Roman"/>
                <w:b/>
                <w:iCs/>
                <w:sz w:val="20"/>
                <w:szCs w:val="20"/>
              </w:rPr>
            </w:pPr>
          </w:p>
          <w:p w14:paraId="59F0791F" w14:textId="4FA2C2DD" w:rsidR="00623C2E" w:rsidRDefault="00623C2E" w:rsidP="00FE62FC">
            <w:pPr>
              <w:widowControl w:val="0"/>
              <w:jc w:val="both"/>
              <w:rPr>
                <w:rFonts w:ascii="Times New Roman" w:hAnsi="Times New Roman" w:cs="Times New Roman"/>
                <w:b/>
                <w:iCs/>
                <w:sz w:val="20"/>
                <w:szCs w:val="20"/>
              </w:rPr>
            </w:pPr>
          </w:p>
          <w:p w14:paraId="321A79FE" w14:textId="77777777" w:rsidR="00623C2E" w:rsidRPr="00675E2D" w:rsidRDefault="00623C2E" w:rsidP="00FE62FC">
            <w:pPr>
              <w:widowControl w:val="0"/>
              <w:jc w:val="both"/>
              <w:rPr>
                <w:rFonts w:ascii="Times New Roman" w:hAnsi="Times New Roman" w:cs="Times New Roman"/>
                <w:b/>
                <w:iCs/>
                <w:sz w:val="20"/>
                <w:szCs w:val="20"/>
              </w:rPr>
            </w:pPr>
          </w:p>
          <w:p w14:paraId="3EC4E158" w14:textId="77777777" w:rsidR="006A0D04" w:rsidRPr="00675E2D" w:rsidRDefault="006A0D04" w:rsidP="006A0D04">
            <w:pPr>
              <w:widowControl w:val="0"/>
              <w:ind w:left="17" w:firstLine="159"/>
              <w:jc w:val="both"/>
              <w:rPr>
                <w:rFonts w:ascii="Times New Roman" w:hAnsi="Times New Roman" w:cs="Times New Roman"/>
                <w:b/>
                <w:iCs/>
                <w:sz w:val="20"/>
                <w:szCs w:val="20"/>
              </w:rPr>
            </w:pPr>
            <w:r w:rsidRPr="00675E2D">
              <w:rPr>
                <w:rFonts w:ascii="Times New Roman" w:hAnsi="Times New Roman" w:cs="Times New Roman"/>
                <w:iCs/>
                <w:sz w:val="20"/>
                <w:szCs w:val="20"/>
              </w:rPr>
              <w:lastRenderedPageBreak/>
              <w:t xml:space="preserve">Edukaciniai užsiėmimai 3 kl. 45 mokiniams  (3 grupės) x 90 Eur = </w:t>
            </w:r>
            <w:r w:rsidRPr="00675E2D">
              <w:rPr>
                <w:rFonts w:ascii="Times New Roman" w:hAnsi="Times New Roman" w:cs="Times New Roman"/>
                <w:b/>
                <w:iCs/>
                <w:sz w:val="20"/>
                <w:szCs w:val="20"/>
              </w:rPr>
              <w:t>270 Eur</w:t>
            </w:r>
          </w:p>
          <w:p w14:paraId="2205D439" w14:textId="77777777" w:rsidR="006A0D04" w:rsidRPr="00675E2D" w:rsidRDefault="006A0D04" w:rsidP="006A0D04">
            <w:pPr>
              <w:widowControl w:val="0"/>
              <w:ind w:left="17" w:firstLine="159"/>
              <w:jc w:val="both"/>
              <w:rPr>
                <w:rFonts w:ascii="Times New Roman" w:hAnsi="Times New Roman" w:cs="Times New Roman"/>
                <w:bCs/>
                <w:iCs/>
                <w:sz w:val="20"/>
                <w:szCs w:val="20"/>
              </w:rPr>
            </w:pPr>
            <w:r w:rsidRPr="00675E2D">
              <w:rPr>
                <w:rFonts w:ascii="Times New Roman" w:hAnsi="Times New Roman" w:cs="Times New Roman"/>
                <w:bCs/>
                <w:iCs/>
                <w:sz w:val="20"/>
                <w:szCs w:val="20"/>
              </w:rPr>
              <w:t>(2022 m. balandžio – birželio mėn.) (1 išvyka)</w:t>
            </w:r>
          </w:p>
          <w:p w14:paraId="54AB4DB9" w14:textId="77777777" w:rsidR="006A0D04" w:rsidRPr="00675E2D" w:rsidRDefault="006A0D04" w:rsidP="006A0D04">
            <w:pPr>
              <w:widowControl w:val="0"/>
              <w:ind w:left="17" w:firstLine="159"/>
              <w:jc w:val="both"/>
              <w:rPr>
                <w:rFonts w:ascii="Times New Roman" w:hAnsi="Times New Roman" w:cs="Times New Roman"/>
                <w:b/>
                <w:iCs/>
                <w:sz w:val="20"/>
                <w:szCs w:val="20"/>
              </w:rPr>
            </w:pPr>
            <w:r w:rsidRPr="00675E2D">
              <w:rPr>
                <w:rFonts w:ascii="Times New Roman" w:hAnsi="Times New Roman" w:cs="Times New Roman"/>
                <w:iCs/>
                <w:sz w:val="20"/>
                <w:szCs w:val="20"/>
              </w:rPr>
              <w:t xml:space="preserve">Edukaciniai užsiėmimai 4 kl. 45 mokiniams (3 grupės) x 90 Eur = </w:t>
            </w:r>
            <w:r w:rsidRPr="00675E2D">
              <w:rPr>
                <w:rFonts w:ascii="Times New Roman" w:hAnsi="Times New Roman" w:cs="Times New Roman"/>
                <w:b/>
                <w:iCs/>
                <w:sz w:val="20"/>
                <w:szCs w:val="20"/>
              </w:rPr>
              <w:t>270 Eur</w:t>
            </w:r>
          </w:p>
          <w:p w14:paraId="4AD182D4" w14:textId="50D9697B" w:rsidR="006A0D04" w:rsidRDefault="006A0D04" w:rsidP="006A0D04">
            <w:pPr>
              <w:widowControl w:val="0"/>
              <w:ind w:left="17" w:firstLine="159"/>
              <w:jc w:val="both"/>
              <w:rPr>
                <w:rFonts w:ascii="Times New Roman" w:hAnsi="Times New Roman" w:cs="Times New Roman"/>
                <w:bCs/>
                <w:iCs/>
                <w:sz w:val="20"/>
                <w:szCs w:val="20"/>
              </w:rPr>
            </w:pPr>
            <w:r w:rsidRPr="00675E2D">
              <w:rPr>
                <w:rFonts w:ascii="Times New Roman" w:hAnsi="Times New Roman" w:cs="Times New Roman"/>
                <w:bCs/>
                <w:iCs/>
                <w:sz w:val="20"/>
                <w:szCs w:val="20"/>
              </w:rPr>
              <w:t>(2022 m. balandžio – birželio mėn.) (1 išvyka)</w:t>
            </w:r>
          </w:p>
          <w:p w14:paraId="1EAE9065" w14:textId="77777777" w:rsidR="00FE62FC" w:rsidRPr="00675E2D" w:rsidRDefault="00FE62FC" w:rsidP="00FE62FC">
            <w:pPr>
              <w:widowControl w:val="0"/>
              <w:jc w:val="both"/>
              <w:rPr>
                <w:rFonts w:ascii="Times New Roman" w:hAnsi="Times New Roman" w:cs="Times New Roman"/>
                <w:bCs/>
                <w:iCs/>
                <w:sz w:val="20"/>
                <w:szCs w:val="20"/>
              </w:rPr>
            </w:pPr>
          </w:p>
          <w:p w14:paraId="6294E9F0" w14:textId="5818B705" w:rsidR="006A0D04" w:rsidRPr="00675E2D" w:rsidRDefault="006A0D04" w:rsidP="006A0D04">
            <w:pPr>
              <w:widowControl w:val="0"/>
              <w:ind w:left="17" w:firstLine="159"/>
              <w:jc w:val="both"/>
              <w:rPr>
                <w:rFonts w:ascii="Times New Roman" w:hAnsi="Times New Roman" w:cs="Times New Roman"/>
                <w:b/>
                <w:sz w:val="20"/>
                <w:szCs w:val="20"/>
              </w:rPr>
            </w:pPr>
            <w:r w:rsidRPr="00675E2D">
              <w:rPr>
                <w:rFonts w:ascii="Times New Roman" w:hAnsi="Times New Roman" w:cs="Times New Roman"/>
                <w:sz w:val="20"/>
                <w:szCs w:val="20"/>
              </w:rPr>
              <w:t>Kelionės išlaidos į Alytaus STEAM centrą Raseiniai-Alytus-Raseiniai 3</w:t>
            </w:r>
            <w:r w:rsidR="00BF0AB8">
              <w:rPr>
                <w:rFonts w:ascii="Times New Roman" w:hAnsi="Times New Roman" w:cs="Times New Roman"/>
                <w:sz w:val="20"/>
                <w:szCs w:val="20"/>
              </w:rPr>
              <w:t>12</w:t>
            </w:r>
            <w:r w:rsidRPr="00675E2D">
              <w:rPr>
                <w:rFonts w:ascii="Times New Roman" w:hAnsi="Times New Roman" w:cs="Times New Roman"/>
                <w:sz w:val="20"/>
                <w:szCs w:val="20"/>
              </w:rPr>
              <w:t xml:space="preserve"> Eur x 2 kartai = </w:t>
            </w:r>
            <w:r w:rsidRPr="00675E2D">
              <w:rPr>
                <w:rFonts w:ascii="Times New Roman" w:hAnsi="Times New Roman" w:cs="Times New Roman"/>
                <w:b/>
                <w:sz w:val="20"/>
                <w:szCs w:val="20"/>
              </w:rPr>
              <w:t>6</w:t>
            </w:r>
            <w:r w:rsidR="00BF0AB8">
              <w:rPr>
                <w:rFonts w:ascii="Times New Roman" w:hAnsi="Times New Roman" w:cs="Times New Roman"/>
                <w:b/>
                <w:sz w:val="20"/>
                <w:szCs w:val="20"/>
              </w:rPr>
              <w:t xml:space="preserve">24 </w:t>
            </w:r>
            <w:r w:rsidRPr="00675E2D">
              <w:rPr>
                <w:rFonts w:ascii="Times New Roman" w:hAnsi="Times New Roman" w:cs="Times New Roman"/>
                <w:b/>
                <w:sz w:val="20"/>
                <w:szCs w:val="20"/>
              </w:rPr>
              <w:t>Eur</w:t>
            </w:r>
          </w:p>
          <w:p w14:paraId="3DEA3F9D" w14:textId="6A599A6A" w:rsidR="00F700F2" w:rsidRDefault="006A0D04" w:rsidP="00F700F2">
            <w:pPr>
              <w:widowControl w:val="0"/>
              <w:ind w:left="17" w:firstLine="159"/>
              <w:jc w:val="both"/>
              <w:rPr>
                <w:rFonts w:ascii="Times New Roman" w:hAnsi="Times New Roman" w:cs="Times New Roman"/>
                <w:bCs/>
                <w:sz w:val="20"/>
                <w:szCs w:val="20"/>
              </w:rPr>
            </w:pPr>
            <w:r w:rsidRPr="00675E2D">
              <w:rPr>
                <w:rFonts w:ascii="Times New Roman" w:hAnsi="Times New Roman" w:cs="Times New Roman"/>
                <w:bCs/>
                <w:sz w:val="20"/>
                <w:szCs w:val="20"/>
              </w:rPr>
              <w:t>(2022 m.  balandžio – birželio mėn.  (2 išvykos)</w:t>
            </w:r>
          </w:p>
          <w:p w14:paraId="6DC8A663" w14:textId="77777777" w:rsidR="00F700F2" w:rsidRPr="00675E2D" w:rsidRDefault="00F700F2" w:rsidP="006A0D04">
            <w:pPr>
              <w:widowControl w:val="0"/>
              <w:ind w:left="17" w:firstLine="159"/>
              <w:jc w:val="both"/>
              <w:rPr>
                <w:rFonts w:ascii="Times New Roman" w:hAnsi="Times New Roman" w:cs="Times New Roman"/>
                <w:bCs/>
                <w:sz w:val="20"/>
                <w:szCs w:val="20"/>
              </w:rPr>
            </w:pPr>
          </w:p>
          <w:p w14:paraId="69E7CEE4" w14:textId="414BC8CB" w:rsidR="006A0D04" w:rsidRPr="00675E2D" w:rsidRDefault="006A0D04" w:rsidP="006A0D04">
            <w:pPr>
              <w:widowControl w:val="0"/>
              <w:ind w:left="17" w:firstLine="159"/>
              <w:jc w:val="both"/>
              <w:rPr>
                <w:rFonts w:ascii="Times New Roman" w:hAnsi="Times New Roman" w:cs="Times New Roman"/>
                <w:b/>
                <w:iCs/>
                <w:sz w:val="20"/>
                <w:szCs w:val="20"/>
              </w:rPr>
            </w:pPr>
            <w:r w:rsidRPr="00675E2D">
              <w:rPr>
                <w:rFonts w:ascii="Times New Roman" w:hAnsi="Times New Roman" w:cs="Times New Roman"/>
                <w:iCs/>
                <w:sz w:val="20"/>
                <w:szCs w:val="20"/>
              </w:rPr>
              <w:t xml:space="preserve">Tiriamųjų darbų užsiėmimas 6 kl. </w:t>
            </w:r>
            <w:r w:rsidR="00BF0AB8">
              <w:rPr>
                <w:rFonts w:ascii="Times New Roman" w:hAnsi="Times New Roman" w:cs="Times New Roman"/>
                <w:iCs/>
                <w:sz w:val="20"/>
                <w:szCs w:val="20"/>
              </w:rPr>
              <w:t xml:space="preserve">- </w:t>
            </w:r>
            <w:r w:rsidR="00BF0AB8" w:rsidRPr="00BF0AB8">
              <w:rPr>
                <w:rFonts w:ascii="Times New Roman" w:hAnsi="Times New Roman" w:cs="Times New Roman"/>
                <w:b/>
                <w:bCs/>
                <w:iCs/>
                <w:sz w:val="20"/>
                <w:szCs w:val="20"/>
              </w:rPr>
              <w:t>360</w:t>
            </w:r>
            <w:r w:rsidRPr="00BF0AB8">
              <w:rPr>
                <w:rFonts w:ascii="Times New Roman" w:hAnsi="Times New Roman" w:cs="Times New Roman"/>
                <w:b/>
                <w:bCs/>
                <w:iCs/>
                <w:sz w:val="20"/>
                <w:szCs w:val="20"/>
              </w:rPr>
              <w:t xml:space="preserve"> </w:t>
            </w:r>
            <w:r w:rsidRPr="00675E2D">
              <w:rPr>
                <w:rFonts w:ascii="Times New Roman" w:hAnsi="Times New Roman" w:cs="Times New Roman"/>
                <w:b/>
                <w:iCs/>
                <w:sz w:val="20"/>
                <w:szCs w:val="20"/>
              </w:rPr>
              <w:t xml:space="preserve">Eur </w:t>
            </w:r>
          </w:p>
          <w:p w14:paraId="7CF8FE1B" w14:textId="2DC9DC8A" w:rsidR="006A0D04" w:rsidRDefault="006A0D04" w:rsidP="006A0D04">
            <w:pPr>
              <w:widowControl w:val="0"/>
              <w:ind w:left="17" w:firstLine="159"/>
              <w:jc w:val="both"/>
              <w:rPr>
                <w:rFonts w:ascii="Times New Roman" w:hAnsi="Times New Roman" w:cs="Times New Roman"/>
                <w:bCs/>
                <w:sz w:val="20"/>
                <w:szCs w:val="20"/>
              </w:rPr>
            </w:pPr>
            <w:r w:rsidRPr="00675E2D">
              <w:rPr>
                <w:rFonts w:ascii="Times New Roman" w:hAnsi="Times New Roman" w:cs="Times New Roman"/>
                <w:bCs/>
                <w:sz w:val="20"/>
                <w:szCs w:val="20"/>
              </w:rPr>
              <w:t>(2022 m.  balandžio – birželio mėn.)</w:t>
            </w:r>
          </w:p>
          <w:p w14:paraId="341E728D" w14:textId="0F1D4B97" w:rsidR="00F700F2" w:rsidRDefault="00F700F2" w:rsidP="006A0D04">
            <w:pPr>
              <w:widowControl w:val="0"/>
              <w:ind w:left="17" w:firstLine="159"/>
              <w:jc w:val="both"/>
              <w:rPr>
                <w:rFonts w:ascii="Times New Roman" w:hAnsi="Times New Roman" w:cs="Times New Roman"/>
                <w:bCs/>
                <w:sz w:val="20"/>
                <w:szCs w:val="20"/>
              </w:rPr>
            </w:pPr>
          </w:p>
          <w:p w14:paraId="71E99474" w14:textId="55F96D6C" w:rsidR="00F700F2" w:rsidRDefault="00F700F2" w:rsidP="006A0D04">
            <w:pPr>
              <w:widowControl w:val="0"/>
              <w:ind w:left="17" w:firstLine="159"/>
              <w:jc w:val="both"/>
              <w:rPr>
                <w:rFonts w:ascii="Times New Roman" w:hAnsi="Times New Roman" w:cs="Times New Roman"/>
                <w:bCs/>
                <w:sz w:val="20"/>
                <w:szCs w:val="20"/>
              </w:rPr>
            </w:pPr>
          </w:p>
          <w:p w14:paraId="5CE7A239" w14:textId="77777777" w:rsidR="00F700F2" w:rsidRPr="00675E2D" w:rsidRDefault="00F700F2" w:rsidP="006A0D04">
            <w:pPr>
              <w:widowControl w:val="0"/>
              <w:ind w:left="17" w:firstLine="159"/>
              <w:jc w:val="both"/>
              <w:rPr>
                <w:rFonts w:ascii="Times New Roman" w:hAnsi="Times New Roman" w:cs="Times New Roman"/>
                <w:bCs/>
                <w:sz w:val="20"/>
                <w:szCs w:val="20"/>
              </w:rPr>
            </w:pPr>
          </w:p>
          <w:p w14:paraId="7739469E" w14:textId="59CECE07" w:rsidR="006A0D04" w:rsidRPr="00675E2D" w:rsidRDefault="006A0D04" w:rsidP="006A0D04">
            <w:pPr>
              <w:widowControl w:val="0"/>
              <w:ind w:left="17" w:firstLine="159"/>
              <w:jc w:val="both"/>
              <w:rPr>
                <w:rFonts w:ascii="Times New Roman" w:hAnsi="Times New Roman" w:cs="Times New Roman"/>
                <w:b/>
                <w:iCs/>
                <w:sz w:val="20"/>
                <w:szCs w:val="20"/>
              </w:rPr>
            </w:pPr>
            <w:r w:rsidRPr="00675E2D">
              <w:rPr>
                <w:rFonts w:ascii="Times New Roman" w:hAnsi="Times New Roman" w:cs="Times New Roman"/>
                <w:iCs/>
                <w:sz w:val="20"/>
                <w:szCs w:val="20"/>
              </w:rPr>
              <w:t xml:space="preserve">Edukaciniai užsiėmimai 3 kl. </w:t>
            </w:r>
            <w:r w:rsidR="00BF0AB8">
              <w:rPr>
                <w:rFonts w:ascii="Times New Roman" w:hAnsi="Times New Roman" w:cs="Times New Roman"/>
                <w:iCs/>
                <w:sz w:val="20"/>
                <w:szCs w:val="20"/>
              </w:rPr>
              <w:t>-</w:t>
            </w:r>
            <w:r w:rsidRPr="00675E2D">
              <w:rPr>
                <w:rFonts w:ascii="Times New Roman" w:hAnsi="Times New Roman" w:cs="Times New Roman"/>
                <w:iCs/>
                <w:sz w:val="20"/>
                <w:szCs w:val="20"/>
              </w:rPr>
              <w:t xml:space="preserve"> </w:t>
            </w:r>
            <w:r w:rsidR="00BF0AB8" w:rsidRPr="00BF0AB8">
              <w:rPr>
                <w:rFonts w:ascii="Times New Roman" w:hAnsi="Times New Roman" w:cs="Times New Roman"/>
                <w:b/>
                <w:bCs/>
                <w:iCs/>
                <w:sz w:val="20"/>
                <w:szCs w:val="20"/>
              </w:rPr>
              <w:t>164</w:t>
            </w:r>
            <w:r w:rsidRPr="00675E2D">
              <w:rPr>
                <w:rFonts w:ascii="Times New Roman" w:hAnsi="Times New Roman" w:cs="Times New Roman"/>
                <w:b/>
                <w:iCs/>
                <w:sz w:val="20"/>
                <w:szCs w:val="20"/>
              </w:rPr>
              <w:t xml:space="preserve"> Eur </w:t>
            </w:r>
          </w:p>
          <w:p w14:paraId="48F383DD" w14:textId="0A85C893" w:rsidR="00AB27E5" w:rsidRDefault="006A0D04" w:rsidP="00AB27E5">
            <w:pPr>
              <w:widowControl w:val="0"/>
              <w:ind w:left="17" w:firstLine="159"/>
              <w:jc w:val="both"/>
              <w:rPr>
                <w:rFonts w:ascii="Times New Roman" w:hAnsi="Times New Roman" w:cs="Times New Roman"/>
                <w:bCs/>
                <w:sz w:val="20"/>
                <w:szCs w:val="20"/>
              </w:rPr>
            </w:pPr>
            <w:r w:rsidRPr="00675E2D">
              <w:rPr>
                <w:rFonts w:ascii="Times New Roman" w:hAnsi="Times New Roman" w:cs="Times New Roman"/>
                <w:bCs/>
                <w:sz w:val="20"/>
                <w:szCs w:val="20"/>
              </w:rPr>
              <w:t>(2022 m.  balandžio – birželio mėn.)</w:t>
            </w:r>
          </w:p>
          <w:p w14:paraId="496C70BD" w14:textId="602DEB7C" w:rsidR="00F700F2" w:rsidRDefault="00F700F2" w:rsidP="00AB27E5">
            <w:pPr>
              <w:widowControl w:val="0"/>
              <w:ind w:left="17" w:firstLine="159"/>
              <w:jc w:val="both"/>
              <w:rPr>
                <w:rFonts w:ascii="Times New Roman" w:hAnsi="Times New Roman" w:cs="Times New Roman"/>
                <w:bCs/>
                <w:sz w:val="20"/>
                <w:szCs w:val="20"/>
              </w:rPr>
            </w:pPr>
          </w:p>
          <w:p w14:paraId="5CAFD24E" w14:textId="0A2BAFA4" w:rsidR="00F700F2" w:rsidRDefault="00F700F2" w:rsidP="00AB27E5">
            <w:pPr>
              <w:widowControl w:val="0"/>
              <w:ind w:left="17" w:firstLine="159"/>
              <w:jc w:val="both"/>
              <w:rPr>
                <w:rFonts w:ascii="Times New Roman" w:hAnsi="Times New Roman" w:cs="Times New Roman"/>
                <w:bCs/>
                <w:sz w:val="20"/>
                <w:szCs w:val="20"/>
              </w:rPr>
            </w:pPr>
          </w:p>
          <w:p w14:paraId="5C7532A7" w14:textId="77777777" w:rsidR="00F700F2" w:rsidRDefault="00F700F2" w:rsidP="00623C2E">
            <w:pPr>
              <w:widowControl w:val="0"/>
              <w:jc w:val="both"/>
              <w:rPr>
                <w:rFonts w:ascii="Times New Roman" w:hAnsi="Times New Roman" w:cs="Times New Roman"/>
                <w:bCs/>
                <w:sz w:val="20"/>
                <w:szCs w:val="20"/>
              </w:rPr>
            </w:pPr>
          </w:p>
          <w:p w14:paraId="0153C737" w14:textId="252C5038" w:rsidR="00AB27E5" w:rsidRDefault="00AB27E5" w:rsidP="00AB27E5">
            <w:pPr>
              <w:widowControl w:val="0"/>
              <w:ind w:left="17" w:firstLine="159"/>
              <w:jc w:val="both"/>
              <w:rPr>
                <w:rFonts w:ascii="Times New Roman" w:hAnsi="Times New Roman" w:cs="Times New Roman"/>
                <w:sz w:val="20"/>
                <w:szCs w:val="20"/>
              </w:rPr>
            </w:pPr>
            <w:r w:rsidRPr="00675E2D">
              <w:rPr>
                <w:rFonts w:ascii="Times New Roman" w:hAnsi="Times New Roman" w:cs="Times New Roman"/>
                <w:sz w:val="20"/>
                <w:szCs w:val="20"/>
              </w:rPr>
              <w:t xml:space="preserve">Kupolas lauko klasė – </w:t>
            </w:r>
            <w:r w:rsidRPr="00675E2D">
              <w:rPr>
                <w:rFonts w:ascii="Times New Roman" w:hAnsi="Times New Roman" w:cs="Times New Roman"/>
                <w:b/>
                <w:bCs/>
                <w:sz w:val="20"/>
                <w:szCs w:val="20"/>
              </w:rPr>
              <w:t>1</w:t>
            </w:r>
            <w:r>
              <w:rPr>
                <w:rFonts w:ascii="Times New Roman" w:hAnsi="Times New Roman" w:cs="Times New Roman"/>
                <w:b/>
                <w:bCs/>
                <w:sz w:val="20"/>
                <w:szCs w:val="20"/>
              </w:rPr>
              <w:t>2 999</w:t>
            </w:r>
            <w:r w:rsidRPr="00675E2D">
              <w:rPr>
                <w:rFonts w:ascii="Times New Roman" w:hAnsi="Times New Roman" w:cs="Times New Roman"/>
                <w:b/>
                <w:bCs/>
                <w:sz w:val="20"/>
                <w:szCs w:val="20"/>
              </w:rPr>
              <w:t xml:space="preserve"> Eur </w:t>
            </w:r>
            <w:r w:rsidRPr="00AB27E5">
              <w:rPr>
                <w:rFonts w:ascii="Times New Roman" w:hAnsi="Times New Roman" w:cs="Times New Roman"/>
                <w:sz w:val="20"/>
                <w:szCs w:val="20"/>
              </w:rPr>
              <w:t>(rugpjūčio mėn.)</w:t>
            </w:r>
          </w:p>
          <w:p w14:paraId="300E34B5" w14:textId="77777777" w:rsidR="00F700F2" w:rsidRDefault="00F700F2" w:rsidP="00AB27E5">
            <w:pPr>
              <w:widowControl w:val="0"/>
              <w:ind w:left="17" w:firstLine="159"/>
              <w:jc w:val="both"/>
              <w:rPr>
                <w:rFonts w:ascii="Times New Roman" w:hAnsi="Times New Roman" w:cs="Times New Roman"/>
                <w:sz w:val="20"/>
                <w:szCs w:val="20"/>
              </w:rPr>
            </w:pPr>
          </w:p>
          <w:p w14:paraId="016C40FE" w14:textId="18FC69FF" w:rsidR="00675E2D" w:rsidRPr="00623C2E" w:rsidRDefault="00AB27E5" w:rsidP="00623C2E">
            <w:pPr>
              <w:widowControl w:val="0"/>
              <w:ind w:left="17" w:firstLine="159"/>
              <w:jc w:val="both"/>
              <w:rPr>
                <w:rFonts w:ascii="Times New Roman" w:hAnsi="Times New Roman" w:cs="Times New Roman"/>
                <w:b/>
                <w:bCs/>
                <w:sz w:val="20"/>
                <w:szCs w:val="20"/>
              </w:rPr>
            </w:pPr>
            <w:r w:rsidRPr="00675E2D">
              <w:rPr>
                <w:rFonts w:ascii="Times New Roman" w:hAnsi="Times New Roman" w:cs="Times New Roman"/>
                <w:sz w:val="20"/>
                <w:szCs w:val="20"/>
              </w:rPr>
              <w:t>Kėdės lauko klasei – 30 vnt. x 121 Eur</w:t>
            </w:r>
            <w:r w:rsidRPr="00675E2D">
              <w:rPr>
                <w:rFonts w:ascii="Times New Roman" w:hAnsi="Times New Roman" w:cs="Times New Roman"/>
                <w:b/>
                <w:bCs/>
                <w:sz w:val="20"/>
                <w:szCs w:val="20"/>
              </w:rPr>
              <w:t xml:space="preserve"> = 3 630 Eur </w:t>
            </w:r>
            <w:r w:rsidRPr="00675E2D">
              <w:rPr>
                <w:rFonts w:ascii="Times New Roman" w:hAnsi="Times New Roman" w:cs="Times New Roman"/>
                <w:sz w:val="20"/>
                <w:szCs w:val="20"/>
              </w:rPr>
              <w:t>(2022 m.</w:t>
            </w:r>
            <w:r>
              <w:rPr>
                <w:rFonts w:ascii="Times New Roman" w:hAnsi="Times New Roman" w:cs="Times New Roman"/>
                <w:sz w:val="20"/>
                <w:szCs w:val="20"/>
              </w:rPr>
              <w:t xml:space="preserve"> liepos</w:t>
            </w:r>
            <w:r w:rsidRPr="00675E2D">
              <w:rPr>
                <w:rFonts w:ascii="Times New Roman" w:hAnsi="Times New Roman" w:cs="Times New Roman"/>
                <w:sz w:val="20"/>
                <w:szCs w:val="20"/>
              </w:rPr>
              <w:t xml:space="preserve"> mėn.)</w:t>
            </w:r>
          </w:p>
        </w:tc>
        <w:tc>
          <w:tcPr>
            <w:tcW w:w="1348" w:type="dxa"/>
          </w:tcPr>
          <w:p w14:paraId="1C9FC4D9" w14:textId="77777777" w:rsidR="006D41E7" w:rsidRPr="00675E2D" w:rsidRDefault="006D41E7" w:rsidP="006D41E7">
            <w:pPr>
              <w:widowControl w:val="0"/>
              <w:ind w:left="17" w:firstLine="159"/>
              <w:jc w:val="both"/>
              <w:rPr>
                <w:rFonts w:ascii="Times New Roman" w:hAnsi="Times New Roman" w:cs="Times New Roman"/>
                <w:sz w:val="20"/>
                <w:szCs w:val="20"/>
              </w:rPr>
            </w:pPr>
            <w:r w:rsidRPr="00675E2D">
              <w:rPr>
                <w:rFonts w:ascii="Times New Roman" w:hAnsi="Times New Roman" w:cs="Times New Roman"/>
                <w:sz w:val="20"/>
                <w:szCs w:val="20"/>
              </w:rPr>
              <w:lastRenderedPageBreak/>
              <w:t xml:space="preserve">Mobili gamtos mokslų laboratorija  </w:t>
            </w:r>
            <w:r w:rsidRPr="002D1B44">
              <w:rPr>
                <w:rFonts w:ascii="Times New Roman" w:hAnsi="Times New Roman" w:cs="Times New Roman"/>
                <w:b/>
                <w:bCs/>
                <w:sz w:val="20"/>
                <w:szCs w:val="20"/>
              </w:rPr>
              <w:t>1,50</w:t>
            </w:r>
            <w:r>
              <w:rPr>
                <w:rFonts w:ascii="Times New Roman" w:hAnsi="Times New Roman" w:cs="Times New Roman"/>
                <w:sz w:val="20"/>
                <w:szCs w:val="20"/>
              </w:rPr>
              <w:t xml:space="preserve"> </w:t>
            </w:r>
            <w:r w:rsidRPr="00675E2D">
              <w:rPr>
                <w:rFonts w:ascii="Times New Roman" w:hAnsi="Times New Roman" w:cs="Times New Roman"/>
                <w:b/>
                <w:sz w:val="20"/>
                <w:szCs w:val="20"/>
              </w:rPr>
              <w:t>Eur</w:t>
            </w:r>
            <w:r w:rsidRPr="00675E2D">
              <w:rPr>
                <w:rFonts w:ascii="Times New Roman" w:hAnsi="Times New Roman" w:cs="Times New Roman"/>
                <w:sz w:val="20"/>
                <w:szCs w:val="20"/>
              </w:rPr>
              <w:t xml:space="preserve"> </w:t>
            </w:r>
          </w:p>
          <w:p w14:paraId="30AD83B7" w14:textId="77777777" w:rsidR="006D41E7" w:rsidRDefault="006D41E7" w:rsidP="007002F1">
            <w:pPr>
              <w:widowControl w:val="0"/>
              <w:ind w:left="17"/>
              <w:jc w:val="both"/>
              <w:rPr>
                <w:rFonts w:ascii="Times New Roman" w:hAnsi="Times New Roman" w:cs="Times New Roman"/>
                <w:iCs/>
                <w:sz w:val="20"/>
                <w:szCs w:val="20"/>
              </w:rPr>
            </w:pPr>
          </w:p>
          <w:p w14:paraId="002E7A31" w14:textId="2976B032" w:rsidR="006D41E7" w:rsidRDefault="006D41E7" w:rsidP="007002F1">
            <w:pPr>
              <w:widowControl w:val="0"/>
              <w:ind w:left="17"/>
              <w:jc w:val="both"/>
              <w:rPr>
                <w:rFonts w:ascii="Times New Roman" w:hAnsi="Times New Roman" w:cs="Times New Roman"/>
                <w:iCs/>
                <w:sz w:val="20"/>
                <w:szCs w:val="20"/>
              </w:rPr>
            </w:pPr>
          </w:p>
          <w:p w14:paraId="495226A9" w14:textId="6FA1F995" w:rsidR="006D41E7" w:rsidRDefault="006D41E7" w:rsidP="007002F1">
            <w:pPr>
              <w:widowControl w:val="0"/>
              <w:ind w:left="17"/>
              <w:jc w:val="both"/>
              <w:rPr>
                <w:rFonts w:ascii="Times New Roman" w:hAnsi="Times New Roman" w:cs="Times New Roman"/>
                <w:iCs/>
                <w:sz w:val="20"/>
                <w:szCs w:val="20"/>
              </w:rPr>
            </w:pPr>
          </w:p>
          <w:p w14:paraId="33F0C151" w14:textId="36350164" w:rsidR="006D41E7" w:rsidRDefault="006D41E7" w:rsidP="007002F1">
            <w:pPr>
              <w:widowControl w:val="0"/>
              <w:ind w:left="17"/>
              <w:jc w:val="both"/>
              <w:rPr>
                <w:rFonts w:ascii="Times New Roman" w:hAnsi="Times New Roman" w:cs="Times New Roman"/>
                <w:iCs/>
                <w:sz w:val="20"/>
                <w:szCs w:val="20"/>
              </w:rPr>
            </w:pPr>
          </w:p>
          <w:p w14:paraId="3361F67A" w14:textId="77777777" w:rsidR="006D41E7" w:rsidRPr="00675E2D" w:rsidRDefault="006D41E7" w:rsidP="006D41E7">
            <w:pPr>
              <w:widowControl w:val="0"/>
              <w:ind w:left="17" w:firstLine="159"/>
              <w:jc w:val="both"/>
              <w:rPr>
                <w:rFonts w:ascii="Times New Roman" w:hAnsi="Times New Roman" w:cs="Times New Roman"/>
                <w:sz w:val="20"/>
                <w:szCs w:val="20"/>
              </w:rPr>
            </w:pPr>
            <w:r w:rsidRPr="00675E2D">
              <w:rPr>
                <w:rFonts w:ascii="Times New Roman" w:hAnsi="Times New Roman" w:cs="Times New Roman"/>
                <w:sz w:val="20"/>
                <w:szCs w:val="20"/>
              </w:rPr>
              <w:t xml:space="preserve">Baldai biologijos kabinetui - </w:t>
            </w:r>
            <w:r w:rsidRPr="00E83361">
              <w:rPr>
                <w:rFonts w:ascii="Times New Roman" w:hAnsi="Times New Roman" w:cs="Times New Roman"/>
                <w:b/>
                <w:bCs/>
                <w:sz w:val="20"/>
                <w:szCs w:val="20"/>
              </w:rPr>
              <w:t>2010</w:t>
            </w:r>
            <w:r w:rsidRPr="00675E2D">
              <w:rPr>
                <w:rFonts w:ascii="Times New Roman" w:hAnsi="Times New Roman" w:cs="Times New Roman"/>
                <w:b/>
                <w:sz w:val="20"/>
                <w:szCs w:val="20"/>
              </w:rPr>
              <w:t xml:space="preserve"> Eur</w:t>
            </w:r>
          </w:p>
          <w:p w14:paraId="2A831F50" w14:textId="028DD588" w:rsidR="006D41E7" w:rsidRDefault="006D41E7" w:rsidP="007002F1">
            <w:pPr>
              <w:widowControl w:val="0"/>
              <w:ind w:left="17"/>
              <w:jc w:val="both"/>
              <w:rPr>
                <w:rFonts w:ascii="Times New Roman" w:hAnsi="Times New Roman" w:cs="Times New Roman"/>
                <w:iCs/>
                <w:sz w:val="20"/>
                <w:szCs w:val="20"/>
              </w:rPr>
            </w:pPr>
          </w:p>
          <w:p w14:paraId="16456B9F" w14:textId="003E627F" w:rsidR="006D41E7" w:rsidRDefault="006D41E7" w:rsidP="007002F1">
            <w:pPr>
              <w:widowControl w:val="0"/>
              <w:ind w:left="17"/>
              <w:jc w:val="both"/>
              <w:rPr>
                <w:rFonts w:ascii="Times New Roman" w:hAnsi="Times New Roman" w:cs="Times New Roman"/>
                <w:iCs/>
                <w:sz w:val="20"/>
                <w:szCs w:val="20"/>
              </w:rPr>
            </w:pPr>
          </w:p>
          <w:p w14:paraId="7455614C" w14:textId="0A82A58A" w:rsidR="006D41E7" w:rsidRDefault="006D41E7" w:rsidP="007002F1">
            <w:pPr>
              <w:widowControl w:val="0"/>
              <w:ind w:left="17"/>
              <w:jc w:val="both"/>
              <w:rPr>
                <w:rFonts w:ascii="Times New Roman" w:hAnsi="Times New Roman" w:cs="Times New Roman"/>
                <w:iCs/>
                <w:sz w:val="20"/>
                <w:szCs w:val="20"/>
              </w:rPr>
            </w:pPr>
          </w:p>
          <w:p w14:paraId="3BAA3967" w14:textId="77777777" w:rsidR="006D41E7" w:rsidRDefault="006D41E7" w:rsidP="006D41E7">
            <w:pPr>
              <w:widowControl w:val="0"/>
              <w:jc w:val="both"/>
              <w:rPr>
                <w:rFonts w:ascii="Times New Roman" w:hAnsi="Times New Roman" w:cs="Times New Roman"/>
                <w:iCs/>
                <w:sz w:val="20"/>
                <w:szCs w:val="20"/>
              </w:rPr>
            </w:pPr>
          </w:p>
          <w:p w14:paraId="1F74F475" w14:textId="3B0535BD" w:rsidR="007002F1" w:rsidRDefault="007002F1" w:rsidP="006D41E7">
            <w:pPr>
              <w:widowControl w:val="0"/>
              <w:ind w:left="17"/>
              <w:jc w:val="both"/>
              <w:rPr>
                <w:rFonts w:ascii="Times New Roman" w:hAnsi="Times New Roman" w:cs="Times New Roman"/>
                <w:b/>
                <w:iCs/>
                <w:sz w:val="20"/>
                <w:szCs w:val="20"/>
              </w:rPr>
            </w:pPr>
            <w:r w:rsidRPr="00675E2D">
              <w:rPr>
                <w:rFonts w:ascii="Times New Roman" w:hAnsi="Times New Roman" w:cs="Times New Roman"/>
                <w:iCs/>
                <w:sz w:val="20"/>
                <w:szCs w:val="20"/>
              </w:rPr>
              <w:t xml:space="preserve">Ugdomųjų projektų vykdymui  - </w:t>
            </w:r>
            <w:r w:rsidRPr="006A0D04">
              <w:rPr>
                <w:rFonts w:ascii="Times New Roman" w:hAnsi="Times New Roman" w:cs="Times New Roman"/>
                <w:b/>
                <w:bCs/>
                <w:iCs/>
                <w:sz w:val="20"/>
                <w:szCs w:val="20"/>
              </w:rPr>
              <w:t>4</w:t>
            </w:r>
            <w:r>
              <w:rPr>
                <w:rFonts w:ascii="Times New Roman" w:hAnsi="Times New Roman" w:cs="Times New Roman"/>
                <w:b/>
                <w:bCs/>
                <w:iCs/>
                <w:sz w:val="20"/>
                <w:szCs w:val="20"/>
              </w:rPr>
              <w:t xml:space="preserve">96 </w:t>
            </w:r>
            <w:r w:rsidRPr="00675E2D">
              <w:rPr>
                <w:rFonts w:ascii="Times New Roman" w:hAnsi="Times New Roman" w:cs="Times New Roman"/>
                <w:b/>
                <w:iCs/>
                <w:sz w:val="20"/>
                <w:szCs w:val="20"/>
              </w:rPr>
              <w:t>Eur</w:t>
            </w:r>
          </w:p>
          <w:p w14:paraId="51EB63AF" w14:textId="4E5C0A1D" w:rsidR="006D41E7" w:rsidRDefault="006D41E7" w:rsidP="006D41E7">
            <w:pPr>
              <w:widowControl w:val="0"/>
              <w:ind w:left="17"/>
              <w:jc w:val="both"/>
              <w:rPr>
                <w:rFonts w:ascii="Times New Roman" w:hAnsi="Times New Roman" w:cs="Times New Roman"/>
                <w:b/>
                <w:iCs/>
                <w:sz w:val="20"/>
                <w:szCs w:val="20"/>
              </w:rPr>
            </w:pPr>
          </w:p>
          <w:p w14:paraId="3BFCD6B3" w14:textId="6DC55489" w:rsidR="006D41E7" w:rsidRDefault="006D41E7" w:rsidP="006D41E7">
            <w:pPr>
              <w:widowControl w:val="0"/>
              <w:ind w:left="17"/>
              <w:jc w:val="both"/>
              <w:rPr>
                <w:rFonts w:ascii="Times New Roman" w:hAnsi="Times New Roman" w:cs="Times New Roman"/>
                <w:b/>
                <w:iCs/>
                <w:sz w:val="20"/>
                <w:szCs w:val="20"/>
              </w:rPr>
            </w:pPr>
          </w:p>
          <w:p w14:paraId="4648FEDC" w14:textId="796617C2" w:rsidR="006D41E7" w:rsidRDefault="006D41E7" w:rsidP="006D41E7">
            <w:pPr>
              <w:widowControl w:val="0"/>
              <w:ind w:left="17"/>
              <w:jc w:val="both"/>
              <w:rPr>
                <w:rFonts w:ascii="Times New Roman" w:hAnsi="Times New Roman" w:cs="Times New Roman"/>
                <w:b/>
                <w:iCs/>
                <w:sz w:val="20"/>
                <w:szCs w:val="20"/>
              </w:rPr>
            </w:pPr>
          </w:p>
          <w:p w14:paraId="5CAA6583" w14:textId="10052C22" w:rsidR="006D41E7" w:rsidRDefault="006D41E7" w:rsidP="006D41E7">
            <w:pPr>
              <w:widowControl w:val="0"/>
              <w:ind w:left="17"/>
              <w:jc w:val="both"/>
              <w:rPr>
                <w:rFonts w:ascii="Times New Roman" w:hAnsi="Times New Roman" w:cs="Times New Roman"/>
                <w:b/>
                <w:iCs/>
                <w:sz w:val="20"/>
                <w:szCs w:val="20"/>
              </w:rPr>
            </w:pPr>
          </w:p>
          <w:p w14:paraId="317ACA27" w14:textId="4EA9FDAE" w:rsidR="006D41E7" w:rsidRDefault="006D41E7" w:rsidP="006D41E7">
            <w:pPr>
              <w:widowControl w:val="0"/>
              <w:ind w:left="17"/>
              <w:jc w:val="both"/>
              <w:rPr>
                <w:rFonts w:ascii="Times New Roman" w:hAnsi="Times New Roman" w:cs="Times New Roman"/>
                <w:b/>
                <w:iCs/>
                <w:sz w:val="20"/>
                <w:szCs w:val="20"/>
              </w:rPr>
            </w:pPr>
          </w:p>
          <w:p w14:paraId="6A75C8EF" w14:textId="43AA7907" w:rsidR="006D41E7" w:rsidRDefault="006D41E7" w:rsidP="006D41E7">
            <w:pPr>
              <w:widowControl w:val="0"/>
              <w:ind w:left="17"/>
              <w:jc w:val="both"/>
              <w:rPr>
                <w:rFonts w:ascii="Times New Roman" w:hAnsi="Times New Roman" w:cs="Times New Roman"/>
                <w:b/>
                <w:iCs/>
                <w:sz w:val="20"/>
                <w:szCs w:val="20"/>
              </w:rPr>
            </w:pPr>
          </w:p>
          <w:p w14:paraId="7DF1D336" w14:textId="4140BE5F" w:rsidR="006D41E7" w:rsidRDefault="006D41E7" w:rsidP="006D41E7">
            <w:pPr>
              <w:widowControl w:val="0"/>
              <w:ind w:left="17"/>
              <w:jc w:val="both"/>
              <w:rPr>
                <w:rFonts w:ascii="Times New Roman" w:hAnsi="Times New Roman" w:cs="Times New Roman"/>
                <w:b/>
                <w:iCs/>
                <w:sz w:val="20"/>
                <w:szCs w:val="20"/>
              </w:rPr>
            </w:pPr>
          </w:p>
          <w:p w14:paraId="6BD410CF" w14:textId="4195CE49" w:rsidR="006D41E7" w:rsidRDefault="006D41E7" w:rsidP="006D41E7">
            <w:pPr>
              <w:widowControl w:val="0"/>
              <w:ind w:left="17"/>
              <w:jc w:val="both"/>
              <w:rPr>
                <w:rFonts w:ascii="Times New Roman" w:hAnsi="Times New Roman" w:cs="Times New Roman"/>
                <w:b/>
                <w:iCs/>
                <w:sz w:val="20"/>
                <w:szCs w:val="20"/>
              </w:rPr>
            </w:pPr>
          </w:p>
          <w:p w14:paraId="2B178E61" w14:textId="41BDDA22" w:rsidR="006D41E7" w:rsidRDefault="006D41E7" w:rsidP="006D41E7">
            <w:pPr>
              <w:widowControl w:val="0"/>
              <w:ind w:left="17"/>
              <w:jc w:val="both"/>
              <w:rPr>
                <w:rFonts w:ascii="Times New Roman" w:hAnsi="Times New Roman" w:cs="Times New Roman"/>
                <w:b/>
                <w:iCs/>
                <w:sz w:val="20"/>
                <w:szCs w:val="20"/>
              </w:rPr>
            </w:pPr>
          </w:p>
          <w:p w14:paraId="2B661B5A" w14:textId="07340CBD" w:rsidR="006D41E7" w:rsidRDefault="006D41E7" w:rsidP="006D41E7">
            <w:pPr>
              <w:widowControl w:val="0"/>
              <w:ind w:left="17"/>
              <w:jc w:val="both"/>
              <w:rPr>
                <w:rFonts w:ascii="Times New Roman" w:hAnsi="Times New Roman" w:cs="Times New Roman"/>
                <w:b/>
                <w:iCs/>
                <w:sz w:val="20"/>
                <w:szCs w:val="20"/>
              </w:rPr>
            </w:pPr>
          </w:p>
          <w:p w14:paraId="72D9553F" w14:textId="16A840A2" w:rsidR="006D41E7" w:rsidRDefault="006D41E7" w:rsidP="006D41E7">
            <w:pPr>
              <w:widowControl w:val="0"/>
              <w:ind w:left="17"/>
              <w:jc w:val="both"/>
              <w:rPr>
                <w:rFonts w:ascii="Times New Roman" w:hAnsi="Times New Roman" w:cs="Times New Roman"/>
                <w:b/>
                <w:iCs/>
                <w:sz w:val="20"/>
                <w:szCs w:val="20"/>
              </w:rPr>
            </w:pPr>
          </w:p>
          <w:p w14:paraId="4FC44C4F" w14:textId="38B05B26" w:rsidR="006D41E7" w:rsidRDefault="006D41E7" w:rsidP="006D41E7">
            <w:pPr>
              <w:widowControl w:val="0"/>
              <w:ind w:left="17"/>
              <w:jc w:val="both"/>
              <w:rPr>
                <w:rFonts w:ascii="Times New Roman" w:hAnsi="Times New Roman" w:cs="Times New Roman"/>
                <w:b/>
                <w:iCs/>
                <w:sz w:val="20"/>
                <w:szCs w:val="20"/>
              </w:rPr>
            </w:pPr>
          </w:p>
          <w:p w14:paraId="60A5A296" w14:textId="4D5B2FE7" w:rsidR="006D41E7" w:rsidRDefault="006D41E7" w:rsidP="006D41E7">
            <w:pPr>
              <w:widowControl w:val="0"/>
              <w:ind w:left="17"/>
              <w:jc w:val="both"/>
              <w:rPr>
                <w:rFonts w:ascii="Times New Roman" w:hAnsi="Times New Roman" w:cs="Times New Roman"/>
                <w:b/>
                <w:iCs/>
                <w:sz w:val="20"/>
                <w:szCs w:val="20"/>
              </w:rPr>
            </w:pPr>
          </w:p>
          <w:p w14:paraId="3E49A1D6" w14:textId="69B0682F" w:rsidR="006D41E7" w:rsidRDefault="006D41E7" w:rsidP="006D41E7">
            <w:pPr>
              <w:widowControl w:val="0"/>
              <w:ind w:left="17"/>
              <w:jc w:val="both"/>
              <w:rPr>
                <w:rFonts w:ascii="Times New Roman" w:hAnsi="Times New Roman" w:cs="Times New Roman"/>
                <w:iCs/>
                <w:sz w:val="20"/>
                <w:szCs w:val="20"/>
              </w:rPr>
            </w:pPr>
          </w:p>
          <w:p w14:paraId="2F99C664" w14:textId="1C1D5FBA" w:rsidR="006D41E7" w:rsidRDefault="006D41E7" w:rsidP="006D41E7">
            <w:pPr>
              <w:widowControl w:val="0"/>
              <w:ind w:left="17"/>
              <w:jc w:val="both"/>
              <w:rPr>
                <w:rFonts w:ascii="Times New Roman" w:hAnsi="Times New Roman" w:cs="Times New Roman"/>
                <w:iCs/>
                <w:sz w:val="20"/>
                <w:szCs w:val="20"/>
              </w:rPr>
            </w:pPr>
          </w:p>
          <w:p w14:paraId="4E9C770F" w14:textId="77777777" w:rsidR="00D55FA9" w:rsidRDefault="00D55FA9" w:rsidP="00D55FA9">
            <w:pPr>
              <w:widowControl w:val="0"/>
              <w:jc w:val="both"/>
              <w:rPr>
                <w:rFonts w:ascii="Times New Roman" w:hAnsi="Times New Roman" w:cs="Times New Roman"/>
                <w:iCs/>
                <w:sz w:val="20"/>
                <w:szCs w:val="20"/>
              </w:rPr>
            </w:pPr>
          </w:p>
          <w:p w14:paraId="2FD39A75" w14:textId="721099A5" w:rsidR="007002F1" w:rsidRDefault="007002F1" w:rsidP="007002F1">
            <w:pPr>
              <w:widowControl w:val="0"/>
              <w:ind w:left="17" w:firstLine="159"/>
              <w:jc w:val="both"/>
              <w:rPr>
                <w:rFonts w:ascii="Times New Roman" w:hAnsi="Times New Roman" w:cs="Times New Roman"/>
                <w:b/>
                <w:iCs/>
                <w:sz w:val="20"/>
                <w:szCs w:val="20"/>
              </w:rPr>
            </w:pPr>
            <w:r w:rsidRPr="00675E2D">
              <w:rPr>
                <w:rFonts w:ascii="Times New Roman" w:hAnsi="Times New Roman" w:cs="Times New Roman"/>
                <w:iCs/>
                <w:sz w:val="20"/>
                <w:szCs w:val="20"/>
              </w:rPr>
              <w:t xml:space="preserve">Transporto išlaidos </w:t>
            </w:r>
            <w:r>
              <w:rPr>
                <w:rFonts w:ascii="Times New Roman" w:hAnsi="Times New Roman" w:cs="Times New Roman"/>
                <w:iCs/>
                <w:sz w:val="20"/>
                <w:szCs w:val="20"/>
              </w:rPr>
              <w:t>2</w:t>
            </w:r>
            <w:r w:rsidRPr="00675E2D">
              <w:rPr>
                <w:rFonts w:ascii="Times New Roman" w:hAnsi="Times New Roman" w:cs="Times New Roman"/>
                <w:iCs/>
                <w:sz w:val="20"/>
                <w:szCs w:val="20"/>
              </w:rPr>
              <w:t xml:space="preserve"> išvykoms į Tauragės STEAM centrą Raseiniai-Tauragė-Raseiniai -  </w:t>
            </w:r>
            <w:r w:rsidRPr="007002F1">
              <w:rPr>
                <w:rFonts w:ascii="Times New Roman" w:hAnsi="Times New Roman" w:cs="Times New Roman"/>
                <w:b/>
                <w:bCs/>
                <w:iCs/>
                <w:sz w:val="20"/>
                <w:szCs w:val="20"/>
              </w:rPr>
              <w:t>20</w:t>
            </w:r>
            <w:r w:rsidRPr="00675E2D">
              <w:rPr>
                <w:rFonts w:ascii="Times New Roman" w:hAnsi="Times New Roman" w:cs="Times New Roman"/>
                <w:b/>
                <w:iCs/>
                <w:sz w:val="20"/>
                <w:szCs w:val="20"/>
              </w:rPr>
              <w:t xml:space="preserve"> Eur</w:t>
            </w:r>
          </w:p>
          <w:p w14:paraId="565126D9" w14:textId="74E07BBB" w:rsidR="006D41E7" w:rsidRDefault="006D41E7" w:rsidP="00FE62FC">
            <w:pPr>
              <w:widowControl w:val="0"/>
              <w:jc w:val="both"/>
              <w:rPr>
                <w:rFonts w:ascii="Times New Roman" w:hAnsi="Times New Roman" w:cs="Times New Roman"/>
                <w:b/>
                <w:iCs/>
                <w:sz w:val="20"/>
                <w:szCs w:val="20"/>
              </w:rPr>
            </w:pPr>
          </w:p>
          <w:p w14:paraId="62F79883" w14:textId="77777777" w:rsidR="00623C2E" w:rsidRDefault="00623C2E" w:rsidP="00FE62FC">
            <w:pPr>
              <w:widowControl w:val="0"/>
              <w:jc w:val="both"/>
              <w:rPr>
                <w:rFonts w:ascii="Times New Roman" w:hAnsi="Times New Roman" w:cs="Times New Roman"/>
                <w:b/>
                <w:iCs/>
                <w:sz w:val="20"/>
                <w:szCs w:val="20"/>
              </w:rPr>
            </w:pPr>
          </w:p>
          <w:p w14:paraId="65A02C89" w14:textId="28C3FD82" w:rsidR="007002F1" w:rsidRDefault="007002F1" w:rsidP="007002F1">
            <w:pPr>
              <w:widowControl w:val="0"/>
              <w:ind w:left="17" w:firstLine="159"/>
              <w:jc w:val="both"/>
              <w:rPr>
                <w:rFonts w:ascii="Times New Roman" w:hAnsi="Times New Roman" w:cs="Times New Roman"/>
                <w:b/>
                <w:iCs/>
                <w:sz w:val="20"/>
                <w:szCs w:val="20"/>
              </w:rPr>
            </w:pPr>
            <w:r w:rsidRPr="00675E2D">
              <w:rPr>
                <w:rFonts w:ascii="Times New Roman" w:hAnsi="Times New Roman" w:cs="Times New Roman"/>
                <w:iCs/>
                <w:sz w:val="20"/>
                <w:szCs w:val="20"/>
              </w:rPr>
              <w:t xml:space="preserve">Tiriamųjų darbų užsiėmimas  2 kartai  = </w:t>
            </w:r>
            <w:r w:rsidRPr="007002F1">
              <w:rPr>
                <w:rFonts w:ascii="Times New Roman" w:hAnsi="Times New Roman" w:cs="Times New Roman"/>
                <w:b/>
                <w:bCs/>
                <w:iCs/>
                <w:sz w:val="20"/>
                <w:szCs w:val="20"/>
              </w:rPr>
              <w:t xml:space="preserve">120 </w:t>
            </w:r>
            <w:r w:rsidRPr="00675E2D">
              <w:rPr>
                <w:rFonts w:ascii="Times New Roman" w:hAnsi="Times New Roman" w:cs="Times New Roman"/>
                <w:b/>
                <w:iCs/>
                <w:sz w:val="20"/>
                <w:szCs w:val="20"/>
              </w:rPr>
              <w:t>Eur</w:t>
            </w:r>
          </w:p>
          <w:p w14:paraId="1081D024" w14:textId="7CD276C1" w:rsidR="007002F1" w:rsidRDefault="007002F1" w:rsidP="007002F1">
            <w:pPr>
              <w:widowControl w:val="0"/>
              <w:ind w:left="17" w:firstLine="159"/>
              <w:jc w:val="both"/>
              <w:rPr>
                <w:rFonts w:ascii="Times New Roman" w:hAnsi="Times New Roman" w:cs="Times New Roman"/>
                <w:bCs/>
                <w:iCs/>
                <w:sz w:val="20"/>
                <w:szCs w:val="20"/>
              </w:rPr>
            </w:pPr>
          </w:p>
          <w:p w14:paraId="3122D5DB" w14:textId="20730342" w:rsidR="00FE62FC" w:rsidRDefault="00FE62FC" w:rsidP="007002F1">
            <w:pPr>
              <w:widowControl w:val="0"/>
              <w:ind w:left="17" w:firstLine="159"/>
              <w:jc w:val="both"/>
              <w:rPr>
                <w:rFonts w:ascii="Times New Roman" w:hAnsi="Times New Roman" w:cs="Times New Roman"/>
                <w:bCs/>
                <w:iCs/>
                <w:sz w:val="20"/>
                <w:szCs w:val="20"/>
              </w:rPr>
            </w:pPr>
          </w:p>
          <w:p w14:paraId="7750C680" w14:textId="70DC204C" w:rsidR="00FE62FC" w:rsidRDefault="00FE62FC" w:rsidP="007002F1">
            <w:pPr>
              <w:widowControl w:val="0"/>
              <w:ind w:left="17" w:firstLine="159"/>
              <w:jc w:val="both"/>
              <w:rPr>
                <w:rFonts w:ascii="Times New Roman" w:hAnsi="Times New Roman" w:cs="Times New Roman"/>
                <w:bCs/>
                <w:iCs/>
                <w:sz w:val="20"/>
                <w:szCs w:val="20"/>
              </w:rPr>
            </w:pPr>
          </w:p>
          <w:p w14:paraId="47CFF0EE" w14:textId="0F5AB4E7" w:rsidR="00FE62FC" w:rsidRDefault="00FE62FC" w:rsidP="007002F1">
            <w:pPr>
              <w:widowControl w:val="0"/>
              <w:ind w:left="17" w:firstLine="159"/>
              <w:jc w:val="both"/>
              <w:rPr>
                <w:rFonts w:ascii="Times New Roman" w:hAnsi="Times New Roman" w:cs="Times New Roman"/>
                <w:bCs/>
                <w:iCs/>
                <w:sz w:val="20"/>
                <w:szCs w:val="20"/>
              </w:rPr>
            </w:pPr>
          </w:p>
          <w:p w14:paraId="25DABE9D" w14:textId="53CF4575" w:rsidR="00FE62FC" w:rsidRDefault="00FE62FC" w:rsidP="007002F1">
            <w:pPr>
              <w:widowControl w:val="0"/>
              <w:ind w:left="17" w:firstLine="159"/>
              <w:jc w:val="both"/>
              <w:rPr>
                <w:rFonts w:ascii="Times New Roman" w:hAnsi="Times New Roman" w:cs="Times New Roman"/>
                <w:bCs/>
                <w:iCs/>
                <w:sz w:val="20"/>
                <w:szCs w:val="20"/>
              </w:rPr>
            </w:pPr>
          </w:p>
          <w:p w14:paraId="0D45838B" w14:textId="43F247E2" w:rsidR="00FE62FC" w:rsidRDefault="00FE62FC" w:rsidP="00FE62FC">
            <w:pPr>
              <w:widowControl w:val="0"/>
              <w:jc w:val="both"/>
              <w:rPr>
                <w:rFonts w:ascii="Times New Roman" w:hAnsi="Times New Roman" w:cs="Times New Roman"/>
                <w:bCs/>
                <w:iCs/>
                <w:sz w:val="20"/>
                <w:szCs w:val="20"/>
              </w:rPr>
            </w:pPr>
          </w:p>
          <w:p w14:paraId="40BC7E72" w14:textId="77777777" w:rsidR="00623C2E" w:rsidRDefault="00623C2E" w:rsidP="00FE62FC">
            <w:pPr>
              <w:widowControl w:val="0"/>
              <w:jc w:val="both"/>
              <w:rPr>
                <w:rFonts w:ascii="Times New Roman" w:hAnsi="Times New Roman" w:cs="Times New Roman"/>
                <w:bCs/>
                <w:iCs/>
                <w:sz w:val="20"/>
                <w:szCs w:val="20"/>
              </w:rPr>
            </w:pPr>
          </w:p>
          <w:p w14:paraId="12AC8CFB" w14:textId="16D92335" w:rsidR="007002F1" w:rsidRDefault="007002F1" w:rsidP="007002F1">
            <w:pPr>
              <w:widowControl w:val="0"/>
              <w:ind w:left="17" w:firstLine="159"/>
              <w:jc w:val="both"/>
              <w:rPr>
                <w:rFonts w:ascii="Times New Roman" w:hAnsi="Times New Roman" w:cs="Times New Roman"/>
                <w:b/>
                <w:iCs/>
                <w:sz w:val="20"/>
                <w:szCs w:val="20"/>
              </w:rPr>
            </w:pPr>
            <w:r w:rsidRPr="00675E2D">
              <w:rPr>
                <w:rFonts w:ascii="Times New Roman" w:hAnsi="Times New Roman" w:cs="Times New Roman"/>
                <w:iCs/>
                <w:sz w:val="20"/>
                <w:szCs w:val="20"/>
              </w:rPr>
              <w:t>Kelionės išlaidos</w:t>
            </w:r>
            <w:r w:rsidRPr="00675E2D">
              <w:rPr>
                <w:rFonts w:ascii="Times New Roman" w:hAnsi="Times New Roman" w:cs="Times New Roman"/>
                <w:sz w:val="20"/>
                <w:szCs w:val="20"/>
              </w:rPr>
              <w:t xml:space="preserve"> </w:t>
            </w:r>
            <w:r w:rsidRPr="00675E2D">
              <w:rPr>
                <w:rFonts w:ascii="Times New Roman" w:hAnsi="Times New Roman" w:cs="Times New Roman"/>
                <w:iCs/>
                <w:sz w:val="20"/>
                <w:szCs w:val="20"/>
              </w:rPr>
              <w:t xml:space="preserve">į Šiaulių STEAM centrą  Raseiniai-Šiauliai-Raseiniai - </w:t>
            </w:r>
            <w:r>
              <w:rPr>
                <w:rFonts w:ascii="Times New Roman" w:hAnsi="Times New Roman" w:cs="Times New Roman"/>
                <w:iCs/>
                <w:sz w:val="20"/>
                <w:szCs w:val="20"/>
              </w:rPr>
              <w:t>2</w:t>
            </w:r>
            <w:r w:rsidRPr="00675E2D">
              <w:rPr>
                <w:rFonts w:ascii="Times New Roman" w:hAnsi="Times New Roman" w:cs="Times New Roman"/>
                <w:iCs/>
                <w:sz w:val="20"/>
                <w:szCs w:val="20"/>
              </w:rPr>
              <w:t xml:space="preserve"> išvykos = </w:t>
            </w:r>
            <w:r w:rsidRPr="007002F1">
              <w:rPr>
                <w:rFonts w:ascii="Times New Roman" w:hAnsi="Times New Roman" w:cs="Times New Roman"/>
                <w:b/>
                <w:bCs/>
                <w:iCs/>
                <w:sz w:val="20"/>
                <w:szCs w:val="20"/>
              </w:rPr>
              <w:t>34</w:t>
            </w:r>
            <w:r w:rsidRPr="00675E2D">
              <w:rPr>
                <w:rFonts w:ascii="Times New Roman" w:hAnsi="Times New Roman" w:cs="Times New Roman"/>
                <w:b/>
                <w:iCs/>
                <w:sz w:val="20"/>
                <w:szCs w:val="20"/>
              </w:rPr>
              <w:t xml:space="preserve"> Eur</w:t>
            </w:r>
          </w:p>
          <w:p w14:paraId="23285FA1" w14:textId="3A6AE41C" w:rsidR="002D2281" w:rsidRDefault="002D2281" w:rsidP="007002F1">
            <w:pPr>
              <w:widowControl w:val="0"/>
              <w:ind w:left="17" w:firstLine="159"/>
              <w:jc w:val="both"/>
              <w:rPr>
                <w:rFonts w:ascii="Times New Roman" w:hAnsi="Times New Roman" w:cs="Times New Roman"/>
                <w:b/>
                <w:iCs/>
                <w:sz w:val="20"/>
                <w:szCs w:val="20"/>
              </w:rPr>
            </w:pPr>
          </w:p>
          <w:p w14:paraId="31BDE867" w14:textId="5DC10A5E" w:rsidR="00FE62FC" w:rsidRDefault="00FE62FC" w:rsidP="007002F1">
            <w:pPr>
              <w:widowControl w:val="0"/>
              <w:ind w:left="17" w:firstLine="159"/>
              <w:jc w:val="both"/>
              <w:rPr>
                <w:rFonts w:ascii="Times New Roman" w:hAnsi="Times New Roman" w:cs="Times New Roman"/>
                <w:b/>
                <w:iCs/>
                <w:sz w:val="20"/>
                <w:szCs w:val="20"/>
              </w:rPr>
            </w:pPr>
          </w:p>
          <w:p w14:paraId="51B79F7A" w14:textId="0C6DE84F" w:rsidR="00FE62FC" w:rsidRDefault="00FE62FC" w:rsidP="007002F1">
            <w:pPr>
              <w:widowControl w:val="0"/>
              <w:ind w:left="17" w:firstLine="159"/>
              <w:jc w:val="both"/>
              <w:rPr>
                <w:rFonts w:ascii="Times New Roman" w:hAnsi="Times New Roman" w:cs="Times New Roman"/>
                <w:b/>
                <w:iCs/>
                <w:sz w:val="20"/>
                <w:szCs w:val="20"/>
              </w:rPr>
            </w:pPr>
          </w:p>
          <w:p w14:paraId="6F75E222" w14:textId="18711E7A" w:rsidR="00FE62FC" w:rsidRDefault="00FE62FC" w:rsidP="007002F1">
            <w:pPr>
              <w:widowControl w:val="0"/>
              <w:ind w:left="17" w:firstLine="159"/>
              <w:jc w:val="both"/>
              <w:rPr>
                <w:rFonts w:ascii="Times New Roman" w:hAnsi="Times New Roman" w:cs="Times New Roman"/>
                <w:b/>
                <w:iCs/>
                <w:sz w:val="20"/>
                <w:szCs w:val="20"/>
              </w:rPr>
            </w:pPr>
          </w:p>
          <w:p w14:paraId="46AAE5FE" w14:textId="2546198A" w:rsidR="00FE62FC" w:rsidRDefault="00FE62FC" w:rsidP="007002F1">
            <w:pPr>
              <w:widowControl w:val="0"/>
              <w:ind w:left="17" w:firstLine="159"/>
              <w:jc w:val="both"/>
              <w:rPr>
                <w:rFonts w:ascii="Times New Roman" w:hAnsi="Times New Roman" w:cs="Times New Roman"/>
                <w:b/>
                <w:iCs/>
                <w:sz w:val="20"/>
                <w:szCs w:val="20"/>
              </w:rPr>
            </w:pPr>
          </w:p>
          <w:p w14:paraId="0D4E9BED" w14:textId="1BC08FF1" w:rsidR="00FE62FC" w:rsidRDefault="00FE62FC" w:rsidP="007002F1">
            <w:pPr>
              <w:widowControl w:val="0"/>
              <w:ind w:left="17" w:firstLine="159"/>
              <w:jc w:val="both"/>
              <w:rPr>
                <w:rFonts w:ascii="Times New Roman" w:hAnsi="Times New Roman" w:cs="Times New Roman"/>
                <w:b/>
                <w:iCs/>
                <w:sz w:val="20"/>
                <w:szCs w:val="20"/>
              </w:rPr>
            </w:pPr>
          </w:p>
          <w:p w14:paraId="455ED6E9" w14:textId="6267719F" w:rsidR="00FE62FC" w:rsidRDefault="00FE62FC" w:rsidP="007002F1">
            <w:pPr>
              <w:widowControl w:val="0"/>
              <w:ind w:left="17" w:firstLine="159"/>
              <w:jc w:val="both"/>
              <w:rPr>
                <w:rFonts w:ascii="Times New Roman" w:hAnsi="Times New Roman" w:cs="Times New Roman"/>
                <w:b/>
                <w:iCs/>
                <w:sz w:val="20"/>
                <w:szCs w:val="20"/>
              </w:rPr>
            </w:pPr>
          </w:p>
          <w:p w14:paraId="357EDDD1" w14:textId="5F107AD5" w:rsidR="00FE62FC" w:rsidRDefault="00FE62FC" w:rsidP="007002F1">
            <w:pPr>
              <w:widowControl w:val="0"/>
              <w:ind w:left="17" w:firstLine="159"/>
              <w:jc w:val="both"/>
              <w:rPr>
                <w:rFonts w:ascii="Times New Roman" w:hAnsi="Times New Roman" w:cs="Times New Roman"/>
                <w:b/>
                <w:iCs/>
                <w:sz w:val="20"/>
                <w:szCs w:val="20"/>
              </w:rPr>
            </w:pPr>
          </w:p>
          <w:p w14:paraId="16452A67" w14:textId="76786FE8" w:rsidR="00FE62FC" w:rsidRDefault="00FE62FC" w:rsidP="007002F1">
            <w:pPr>
              <w:widowControl w:val="0"/>
              <w:ind w:left="17" w:firstLine="159"/>
              <w:jc w:val="both"/>
              <w:rPr>
                <w:rFonts w:ascii="Times New Roman" w:hAnsi="Times New Roman" w:cs="Times New Roman"/>
                <w:b/>
                <w:iCs/>
                <w:sz w:val="20"/>
                <w:szCs w:val="20"/>
              </w:rPr>
            </w:pPr>
          </w:p>
          <w:p w14:paraId="056A03DB" w14:textId="4F22A3AD" w:rsidR="00FE62FC" w:rsidRDefault="00FE62FC" w:rsidP="007002F1">
            <w:pPr>
              <w:widowControl w:val="0"/>
              <w:ind w:left="17" w:firstLine="159"/>
              <w:jc w:val="both"/>
              <w:rPr>
                <w:rFonts w:ascii="Times New Roman" w:hAnsi="Times New Roman" w:cs="Times New Roman"/>
                <w:b/>
                <w:iCs/>
                <w:sz w:val="20"/>
                <w:szCs w:val="20"/>
              </w:rPr>
            </w:pPr>
          </w:p>
          <w:p w14:paraId="7EEE09BF" w14:textId="0CF8E5CB" w:rsidR="00FE62FC" w:rsidRDefault="00FE62FC" w:rsidP="007002F1">
            <w:pPr>
              <w:widowControl w:val="0"/>
              <w:ind w:left="17" w:firstLine="159"/>
              <w:jc w:val="both"/>
              <w:rPr>
                <w:rFonts w:ascii="Times New Roman" w:hAnsi="Times New Roman" w:cs="Times New Roman"/>
                <w:b/>
                <w:iCs/>
                <w:sz w:val="20"/>
                <w:szCs w:val="20"/>
              </w:rPr>
            </w:pPr>
          </w:p>
          <w:p w14:paraId="43944488" w14:textId="2A16008E" w:rsidR="00FE62FC" w:rsidRDefault="00FE62FC" w:rsidP="007002F1">
            <w:pPr>
              <w:widowControl w:val="0"/>
              <w:ind w:left="17" w:firstLine="159"/>
              <w:jc w:val="both"/>
              <w:rPr>
                <w:rFonts w:ascii="Times New Roman" w:hAnsi="Times New Roman" w:cs="Times New Roman"/>
                <w:b/>
                <w:iCs/>
                <w:sz w:val="20"/>
                <w:szCs w:val="20"/>
              </w:rPr>
            </w:pPr>
          </w:p>
          <w:p w14:paraId="292017B0" w14:textId="4F397515" w:rsidR="00FE62FC" w:rsidRDefault="00FE62FC" w:rsidP="007002F1">
            <w:pPr>
              <w:widowControl w:val="0"/>
              <w:ind w:left="17" w:firstLine="159"/>
              <w:jc w:val="both"/>
              <w:rPr>
                <w:rFonts w:ascii="Times New Roman" w:hAnsi="Times New Roman" w:cs="Times New Roman"/>
                <w:b/>
                <w:iCs/>
                <w:sz w:val="20"/>
                <w:szCs w:val="20"/>
              </w:rPr>
            </w:pPr>
          </w:p>
          <w:p w14:paraId="6A4D7EAB" w14:textId="3A01505F" w:rsidR="00FE62FC" w:rsidRDefault="00FE62FC" w:rsidP="007002F1">
            <w:pPr>
              <w:widowControl w:val="0"/>
              <w:ind w:left="17" w:firstLine="159"/>
              <w:jc w:val="both"/>
              <w:rPr>
                <w:rFonts w:ascii="Times New Roman" w:hAnsi="Times New Roman" w:cs="Times New Roman"/>
                <w:b/>
                <w:iCs/>
                <w:sz w:val="20"/>
                <w:szCs w:val="20"/>
              </w:rPr>
            </w:pPr>
          </w:p>
          <w:p w14:paraId="5F7515B7" w14:textId="29CEF914" w:rsidR="00FE62FC" w:rsidRDefault="00FE62FC" w:rsidP="007002F1">
            <w:pPr>
              <w:widowControl w:val="0"/>
              <w:ind w:left="17" w:firstLine="159"/>
              <w:jc w:val="both"/>
              <w:rPr>
                <w:rFonts w:ascii="Times New Roman" w:hAnsi="Times New Roman" w:cs="Times New Roman"/>
                <w:b/>
                <w:iCs/>
                <w:sz w:val="20"/>
                <w:szCs w:val="20"/>
              </w:rPr>
            </w:pPr>
          </w:p>
          <w:p w14:paraId="733BC064" w14:textId="34FD0910" w:rsidR="00FE62FC" w:rsidRDefault="00FE62FC" w:rsidP="00D55FA9">
            <w:pPr>
              <w:widowControl w:val="0"/>
              <w:jc w:val="both"/>
              <w:rPr>
                <w:rFonts w:ascii="Times New Roman" w:hAnsi="Times New Roman" w:cs="Times New Roman"/>
                <w:b/>
                <w:iCs/>
                <w:sz w:val="20"/>
                <w:szCs w:val="20"/>
              </w:rPr>
            </w:pPr>
          </w:p>
          <w:p w14:paraId="6A516BA0" w14:textId="77777777" w:rsidR="00D55FA9" w:rsidRDefault="00D55FA9" w:rsidP="00D55FA9">
            <w:pPr>
              <w:widowControl w:val="0"/>
              <w:jc w:val="both"/>
              <w:rPr>
                <w:rFonts w:ascii="Times New Roman" w:hAnsi="Times New Roman" w:cs="Times New Roman"/>
                <w:b/>
                <w:iCs/>
                <w:sz w:val="20"/>
                <w:szCs w:val="20"/>
              </w:rPr>
            </w:pPr>
          </w:p>
          <w:p w14:paraId="72D359C6" w14:textId="29E632E8" w:rsidR="00FE62FC" w:rsidRDefault="00FE62FC" w:rsidP="007002F1">
            <w:pPr>
              <w:widowControl w:val="0"/>
              <w:ind w:left="17" w:firstLine="159"/>
              <w:jc w:val="both"/>
              <w:rPr>
                <w:rFonts w:ascii="Times New Roman" w:hAnsi="Times New Roman" w:cs="Times New Roman"/>
                <w:b/>
                <w:iCs/>
                <w:sz w:val="20"/>
                <w:szCs w:val="20"/>
              </w:rPr>
            </w:pPr>
          </w:p>
          <w:p w14:paraId="1F9BD4FD" w14:textId="64875B84" w:rsidR="00FE62FC" w:rsidRDefault="00FE62FC" w:rsidP="00F700F2">
            <w:pPr>
              <w:widowControl w:val="0"/>
              <w:jc w:val="both"/>
              <w:rPr>
                <w:rFonts w:ascii="Times New Roman" w:hAnsi="Times New Roman" w:cs="Times New Roman"/>
                <w:b/>
                <w:iCs/>
                <w:sz w:val="20"/>
                <w:szCs w:val="20"/>
              </w:rPr>
            </w:pPr>
          </w:p>
          <w:p w14:paraId="37CEB091" w14:textId="0F588DCF" w:rsidR="00623C2E" w:rsidRDefault="00623C2E" w:rsidP="00F700F2">
            <w:pPr>
              <w:widowControl w:val="0"/>
              <w:jc w:val="both"/>
              <w:rPr>
                <w:rFonts w:ascii="Times New Roman" w:hAnsi="Times New Roman" w:cs="Times New Roman"/>
                <w:b/>
                <w:iCs/>
                <w:sz w:val="20"/>
                <w:szCs w:val="20"/>
              </w:rPr>
            </w:pPr>
          </w:p>
          <w:p w14:paraId="5344FD96" w14:textId="77777777" w:rsidR="00623C2E" w:rsidRPr="00675E2D" w:rsidRDefault="00623C2E" w:rsidP="00F700F2">
            <w:pPr>
              <w:widowControl w:val="0"/>
              <w:jc w:val="both"/>
              <w:rPr>
                <w:rFonts w:ascii="Times New Roman" w:hAnsi="Times New Roman" w:cs="Times New Roman"/>
                <w:b/>
                <w:iCs/>
                <w:sz w:val="20"/>
                <w:szCs w:val="20"/>
              </w:rPr>
            </w:pPr>
          </w:p>
          <w:p w14:paraId="7EC74F9F" w14:textId="6ACAAE5B" w:rsidR="007002F1" w:rsidRPr="00675E2D" w:rsidRDefault="007002F1" w:rsidP="007002F1">
            <w:pPr>
              <w:widowControl w:val="0"/>
              <w:ind w:left="17" w:firstLine="159"/>
              <w:jc w:val="both"/>
              <w:rPr>
                <w:rFonts w:ascii="Times New Roman" w:hAnsi="Times New Roman" w:cs="Times New Roman"/>
                <w:b/>
                <w:sz w:val="20"/>
                <w:szCs w:val="20"/>
              </w:rPr>
            </w:pPr>
            <w:r w:rsidRPr="00675E2D">
              <w:rPr>
                <w:rFonts w:ascii="Times New Roman" w:hAnsi="Times New Roman" w:cs="Times New Roman"/>
                <w:sz w:val="20"/>
                <w:szCs w:val="20"/>
              </w:rPr>
              <w:t xml:space="preserve">Kelionės išlaidos į Alytaus STEAM centrą Raseiniai-Alytus-Raseiniai 2 </w:t>
            </w:r>
            <w:r w:rsidR="002D2281">
              <w:rPr>
                <w:rFonts w:ascii="Times New Roman" w:hAnsi="Times New Roman" w:cs="Times New Roman"/>
                <w:sz w:val="20"/>
                <w:szCs w:val="20"/>
              </w:rPr>
              <w:t>išvykos</w:t>
            </w:r>
            <w:r w:rsidRPr="00675E2D">
              <w:rPr>
                <w:rFonts w:ascii="Times New Roman" w:hAnsi="Times New Roman" w:cs="Times New Roman"/>
                <w:sz w:val="20"/>
                <w:szCs w:val="20"/>
              </w:rPr>
              <w:t xml:space="preserve"> = </w:t>
            </w:r>
            <w:r w:rsidR="002D2281" w:rsidRPr="002D2281">
              <w:rPr>
                <w:rFonts w:ascii="Times New Roman" w:hAnsi="Times New Roman" w:cs="Times New Roman"/>
                <w:b/>
                <w:bCs/>
                <w:sz w:val="20"/>
                <w:szCs w:val="20"/>
              </w:rPr>
              <w:t>16</w:t>
            </w:r>
            <w:r w:rsidRPr="002D2281">
              <w:rPr>
                <w:rFonts w:ascii="Times New Roman" w:hAnsi="Times New Roman" w:cs="Times New Roman"/>
                <w:b/>
                <w:bCs/>
                <w:sz w:val="20"/>
                <w:szCs w:val="20"/>
              </w:rPr>
              <w:t xml:space="preserve"> </w:t>
            </w:r>
            <w:r w:rsidRPr="00675E2D">
              <w:rPr>
                <w:rFonts w:ascii="Times New Roman" w:hAnsi="Times New Roman" w:cs="Times New Roman"/>
                <w:b/>
                <w:sz w:val="20"/>
                <w:szCs w:val="20"/>
              </w:rPr>
              <w:t>Eur</w:t>
            </w:r>
          </w:p>
          <w:p w14:paraId="3F468684" w14:textId="0194DBB3" w:rsidR="007002F1" w:rsidRDefault="007002F1" w:rsidP="007002F1">
            <w:pPr>
              <w:widowControl w:val="0"/>
              <w:ind w:left="17" w:firstLine="159"/>
              <w:jc w:val="both"/>
              <w:rPr>
                <w:rFonts w:ascii="Times New Roman" w:hAnsi="Times New Roman" w:cs="Times New Roman"/>
                <w:bCs/>
                <w:sz w:val="20"/>
                <w:szCs w:val="20"/>
              </w:rPr>
            </w:pPr>
          </w:p>
          <w:p w14:paraId="1D19302B" w14:textId="77777777" w:rsidR="00F700F2" w:rsidRPr="00675E2D" w:rsidRDefault="00F700F2" w:rsidP="00F700F2">
            <w:pPr>
              <w:widowControl w:val="0"/>
              <w:jc w:val="both"/>
              <w:rPr>
                <w:rFonts w:ascii="Times New Roman" w:hAnsi="Times New Roman" w:cs="Times New Roman"/>
                <w:bCs/>
                <w:sz w:val="20"/>
                <w:szCs w:val="20"/>
              </w:rPr>
            </w:pPr>
          </w:p>
          <w:p w14:paraId="438A300C" w14:textId="49E2DA02" w:rsidR="00F700F2" w:rsidRDefault="007002F1" w:rsidP="002D2281">
            <w:pPr>
              <w:widowControl w:val="0"/>
              <w:ind w:left="17" w:firstLine="159"/>
              <w:jc w:val="both"/>
              <w:rPr>
                <w:rFonts w:ascii="Times New Roman" w:hAnsi="Times New Roman" w:cs="Times New Roman"/>
                <w:b/>
                <w:iCs/>
                <w:sz w:val="20"/>
                <w:szCs w:val="20"/>
              </w:rPr>
            </w:pPr>
            <w:r w:rsidRPr="00675E2D">
              <w:rPr>
                <w:rFonts w:ascii="Times New Roman" w:hAnsi="Times New Roman" w:cs="Times New Roman"/>
                <w:iCs/>
                <w:sz w:val="20"/>
                <w:szCs w:val="20"/>
              </w:rPr>
              <w:t xml:space="preserve">Tiriamųjų darbų užsiėmimas 6 kl. </w:t>
            </w:r>
            <w:r>
              <w:rPr>
                <w:rFonts w:ascii="Times New Roman" w:hAnsi="Times New Roman" w:cs="Times New Roman"/>
                <w:iCs/>
                <w:sz w:val="20"/>
                <w:szCs w:val="20"/>
              </w:rPr>
              <w:t xml:space="preserve">- </w:t>
            </w:r>
            <w:r w:rsidR="002D2281" w:rsidRPr="002D2281">
              <w:rPr>
                <w:rFonts w:ascii="Times New Roman" w:hAnsi="Times New Roman" w:cs="Times New Roman"/>
                <w:b/>
                <w:bCs/>
                <w:iCs/>
                <w:sz w:val="20"/>
                <w:szCs w:val="20"/>
              </w:rPr>
              <w:t>19</w:t>
            </w:r>
            <w:r w:rsidR="003F33F9">
              <w:rPr>
                <w:rFonts w:ascii="Times New Roman" w:hAnsi="Times New Roman" w:cs="Times New Roman"/>
                <w:b/>
                <w:bCs/>
                <w:iCs/>
                <w:sz w:val="20"/>
                <w:szCs w:val="20"/>
              </w:rPr>
              <w:t>6</w:t>
            </w:r>
            <w:r w:rsidRPr="00BF0AB8">
              <w:rPr>
                <w:rFonts w:ascii="Times New Roman" w:hAnsi="Times New Roman" w:cs="Times New Roman"/>
                <w:b/>
                <w:bCs/>
                <w:iCs/>
                <w:sz w:val="20"/>
                <w:szCs w:val="20"/>
              </w:rPr>
              <w:t xml:space="preserve"> </w:t>
            </w:r>
            <w:r w:rsidRPr="00675E2D">
              <w:rPr>
                <w:rFonts w:ascii="Times New Roman" w:hAnsi="Times New Roman" w:cs="Times New Roman"/>
                <w:b/>
                <w:iCs/>
                <w:sz w:val="20"/>
                <w:szCs w:val="20"/>
              </w:rPr>
              <w:t>Eur</w:t>
            </w:r>
          </w:p>
          <w:p w14:paraId="791FD284" w14:textId="77777777" w:rsidR="00F700F2" w:rsidRDefault="00F700F2" w:rsidP="002D2281">
            <w:pPr>
              <w:widowControl w:val="0"/>
              <w:ind w:left="17" w:firstLine="159"/>
              <w:jc w:val="both"/>
              <w:rPr>
                <w:rFonts w:ascii="Times New Roman" w:hAnsi="Times New Roman" w:cs="Times New Roman"/>
                <w:b/>
                <w:iCs/>
                <w:sz w:val="20"/>
                <w:szCs w:val="20"/>
              </w:rPr>
            </w:pPr>
          </w:p>
          <w:p w14:paraId="17589563" w14:textId="77777777" w:rsidR="00F700F2" w:rsidRDefault="00F700F2" w:rsidP="002D2281">
            <w:pPr>
              <w:widowControl w:val="0"/>
              <w:ind w:left="17" w:firstLine="159"/>
              <w:jc w:val="both"/>
              <w:rPr>
                <w:rFonts w:ascii="Times New Roman" w:hAnsi="Times New Roman" w:cs="Times New Roman"/>
                <w:b/>
                <w:iCs/>
                <w:sz w:val="20"/>
                <w:szCs w:val="20"/>
              </w:rPr>
            </w:pPr>
          </w:p>
          <w:p w14:paraId="6EE02FC8" w14:textId="77777777" w:rsidR="00F700F2" w:rsidRDefault="00F700F2" w:rsidP="002D2281">
            <w:pPr>
              <w:widowControl w:val="0"/>
              <w:ind w:left="17" w:firstLine="159"/>
              <w:jc w:val="both"/>
              <w:rPr>
                <w:rFonts w:ascii="Times New Roman" w:hAnsi="Times New Roman" w:cs="Times New Roman"/>
                <w:b/>
                <w:iCs/>
                <w:sz w:val="20"/>
                <w:szCs w:val="20"/>
              </w:rPr>
            </w:pPr>
          </w:p>
          <w:p w14:paraId="7B633353" w14:textId="77777777" w:rsidR="00F700F2" w:rsidRDefault="00F700F2" w:rsidP="002D2281">
            <w:pPr>
              <w:widowControl w:val="0"/>
              <w:ind w:left="17" w:firstLine="159"/>
              <w:jc w:val="both"/>
              <w:rPr>
                <w:rFonts w:ascii="Times New Roman" w:hAnsi="Times New Roman" w:cs="Times New Roman"/>
                <w:b/>
                <w:iCs/>
                <w:sz w:val="20"/>
                <w:szCs w:val="20"/>
              </w:rPr>
            </w:pPr>
          </w:p>
          <w:p w14:paraId="057E4457" w14:textId="3D474451" w:rsidR="007002F1" w:rsidRDefault="007002F1" w:rsidP="002D2281">
            <w:pPr>
              <w:widowControl w:val="0"/>
              <w:ind w:left="17" w:firstLine="159"/>
              <w:jc w:val="both"/>
              <w:rPr>
                <w:rFonts w:ascii="Times New Roman" w:hAnsi="Times New Roman" w:cs="Times New Roman"/>
                <w:b/>
                <w:iCs/>
                <w:sz w:val="20"/>
                <w:szCs w:val="20"/>
              </w:rPr>
            </w:pPr>
            <w:r w:rsidRPr="00675E2D">
              <w:rPr>
                <w:rFonts w:ascii="Times New Roman" w:hAnsi="Times New Roman" w:cs="Times New Roman"/>
                <w:b/>
                <w:iCs/>
                <w:sz w:val="20"/>
                <w:szCs w:val="20"/>
              </w:rPr>
              <w:lastRenderedPageBreak/>
              <w:t xml:space="preserve"> </w:t>
            </w:r>
          </w:p>
          <w:p w14:paraId="7214A892" w14:textId="77777777" w:rsidR="00F700F2" w:rsidRPr="002D2281" w:rsidRDefault="00F700F2" w:rsidP="002D2281">
            <w:pPr>
              <w:widowControl w:val="0"/>
              <w:ind w:left="17" w:firstLine="159"/>
              <w:jc w:val="both"/>
              <w:rPr>
                <w:rFonts w:ascii="Times New Roman" w:hAnsi="Times New Roman" w:cs="Times New Roman"/>
                <w:b/>
                <w:iCs/>
                <w:sz w:val="20"/>
                <w:szCs w:val="20"/>
              </w:rPr>
            </w:pPr>
          </w:p>
          <w:p w14:paraId="354671E3" w14:textId="77777777" w:rsidR="00AB27E5" w:rsidRDefault="007002F1" w:rsidP="007002F1">
            <w:pPr>
              <w:widowControl w:val="0"/>
              <w:ind w:left="17" w:firstLine="159"/>
              <w:jc w:val="both"/>
              <w:rPr>
                <w:rFonts w:ascii="Times New Roman" w:hAnsi="Times New Roman" w:cs="Times New Roman"/>
                <w:b/>
                <w:iCs/>
                <w:sz w:val="20"/>
                <w:szCs w:val="20"/>
              </w:rPr>
            </w:pPr>
            <w:r w:rsidRPr="00675E2D">
              <w:rPr>
                <w:rFonts w:ascii="Times New Roman" w:hAnsi="Times New Roman" w:cs="Times New Roman"/>
                <w:iCs/>
                <w:sz w:val="20"/>
                <w:szCs w:val="20"/>
              </w:rPr>
              <w:t xml:space="preserve">Edukaciniai užsiėmimai 3 kl. </w:t>
            </w:r>
            <w:r w:rsidRPr="00F646A8">
              <w:rPr>
                <w:rFonts w:ascii="Times New Roman" w:hAnsi="Times New Roman" w:cs="Times New Roman"/>
                <w:b/>
                <w:bCs/>
                <w:iCs/>
                <w:sz w:val="20"/>
                <w:szCs w:val="20"/>
              </w:rPr>
              <w:t xml:space="preserve">- </w:t>
            </w:r>
            <w:r w:rsidR="00F646A8" w:rsidRPr="00F646A8">
              <w:rPr>
                <w:rFonts w:ascii="Times New Roman" w:hAnsi="Times New Roman" w:cs="Times New Roman"/>
                <w:b/>
                <w:bCs/>
                <w:iCs/>
                <w:sz w:val="20"/>
                <w:szCs w:val="20"/>
              </w:rPr>
              <w:t>196</w:t>
            </w:r>
            <w:r w:rsidRPr="00675E2D">
              <w:rPr>
                <w:rFonts w:ascii="Times New Roman" w:hAnsi="Times New Roman" w:cs="Times New Roman"/>
                <w:b/>
                <w:iCs/>
                <w:sz w:val="20"/>
                <w:szCs w:val="20"/>
              </w:rPr>
              <w:t xml:space="preserve"> Eur</w:t>
            </w:r>
          </w:p>
          <w:p w14:paraId="11314AA7" w14:textId="7533BBE0" w:rsidR="00AB27E5" w:rsidRDefault="00AB27E5" w:rsidP="007002F1">
            <w:pPr>
              <w:widowControl w:val="0"/>
              <w:ind w:left="17" w:firstLine="159"/>
              <w:jc w:val="both"/>
              <w:rPr>
                <w:rFonts w:ascii="Times New Roman" w:hAnsi="Times New Roman" w:cs="Times New Roman"/>
                <w:b/>
                <w:iCs/>
                <w:sz w:val="20"/>
                <w:szCs w:val="20"/>
              </w:rPr>
            </w:pPr>
          </w:p>
          <w:p w14:paraId="5CBB78B5" w14:textId="1F12AD2B" w:rsidR="00F700F2" w:rsidRDefault="00F700F2" w:rsidP="007002F1">
            <w:pPr>
              <w:widowControl w:val="0"/>
              <w:ind w:left="17" w:firstLine="159"/>
              <w:jc w:val="both"/>
              <w:rPr>
                <w:rFonts w:ascii="Times New Roman" w:hAnsi="Times New Roman" w:cs="Times New Roman"/>
                <w:b/>
                <w:iCs/>
                <w:sz w:val="20"/>
                <w:szCs w:val="20"/>
              </w:rPr>
            </w:pPr>
          </w:p>
          <w:p w14:paraId="7F0F8B12" w14:textId="12573172" w:rsidR="00F700F2" w:rsidRDefault="00F700F2" w:rsidP="00F700F2">
            <w:pPr>
              <w:widowControl w:val="0"/>
              <w:jc w:val="both"/>
              <w:rPr>
                <w:rFonts w:ascii="Times New Roman" w:hAnsi="Times New Roman" w:cs="Times New Roman"/>
                <w:b/>
                <w:iCs/>
                <w:sz w:val="20"/>
                <w:szCs w:val="20"/>
              </w:rPr>
            </w:pPr>
          </w:p>
          <w:p w14:paraId="3610984A" w14:textId="35AF195D" w:rsidR="00F700F2" w:rsidRDefault="00F700F2" w:rsidP="007002F1">
            <w:pPr>
              <w:widowControl w:val="0"/>
              <w:ind w:left="17" w:firstLine="159"/>
              <w:jc w:val="both"/>
              <w:rPr>
                <w:rFonts w:ascii="Times New Roman" w:hAnsi="Times New Roman" w:cs="Times New Roman"/>
                <w:b/>
                <w:iCs/>
                <w:sz w:val="20"/>
                <w:szCs w:val="20"/>
              </w:rPr>
            </w:pPr>
          </w:p>
          <w:p w14:paraId="196CCD65" w14:textId="7E104F8A" w:rsidR="00F700F2" w:rsidRDefault="00F700F2" w:rsidP="007002F1">
            <w:pPr>
              <w:widowControl w:val="0"/>
              <w:ind w:left="17" w:firstLine="159"/>
              <w:jc w:val="both"/>
              <w:rPr>
                <w:rFonts w:ascii="Times New Roman" w:hAnsi="Times New Roman" w:cs="Times New Roman"/>
                <w:b/>
                <w:iCs/>
                <w:sz w:val="20"/>
                <w:szCs w:val="20"/>
              </w:rPr>
            </w:pPr>
          </w:p>
          <w:p w14:paraId="5F49D053" w14:textId="77777777" w:rsidR="00F700F2" w:rsidRDefault="00F700F2" w:rsidP="00623C2E">
            <w:pPr>
              <w:widowControl w:val="0"/>
              <w:jc w:val="both"/>
              <w:rPr>
                <w:rFonts w:ascii="Times New Roman" w:hAnsi="Times New Roman" w:cs="Times New Roman"/>
                <w:b/>
                <w:iCs/>
                <w:sz w:val="20"/>
                <w:szCs w:val="20"/>
              </w:rPr>
            </w:pPr>
          </w:p>
          <w:p w14:paraId="2B09B253" w14:textId="07AC0A55" w:rsidR="00AB27E5" w:rsidRDefault="00AB27E5" w:rsidP="00AB27E5">
            <w:pPr>
              <w:widowControl w:val="0"/>
              <w:ind w:left="17" w:firstLine="159"/>
              <w:jc w:val="both"/>
              <w:rPr>
                <w:rFonts w:ascii="Times New Roman" w:hAnsi="Times New Roman" w:cs="Times New Roman"/>
                <w:b/>
                <w:bCs/>
                <w:sz w:val="20"/>
                <w:szCs w:val="20"/>
              </w:rPr>
            </w:pPr>
            <w:r w:rsidRPr="00675E2D">
              <w:rPr>
                <w:rFonts w:ascii="Times New Roman" w:hAnsi="Times New Roman" w:cs="Times New Roman"/>
                <w:sz w:val="20"/>
                <w:szCs w:val="20"/>
              </w:rPr>
              <w:t xml:space="preserve">Kupolas lauko klasė – </w:t>
            </w:r>
            <w:r w:rsidRPr="00675E2D">
              <w:rPr>
                <w:rFonts w:ascii="Times New Roman" w:hAnsi="Times New Roman" w:cs="Times New Roman"/>
                <w:b/>
                <w:bCs/>
                <w:sz w:val="20"/>
                <w:szCs w:val="20"/>
              </w:rPr>
              <w:t>1</w:t>
            </w:r>
            <w:r>
              <w:rPr>
                <w:rFonts w:ascii="Times New Roman" w:hAnsi="Times New Roman" w:cs="Times New Roman"/>
                <w:b/>
                <w:bCs/>
                <w:sz w:val="20"/>
                <w:szCs w:val="20"/>
              </w:rPr>
              <w:t xml:space="preserve"> </w:t>
            </w:r>
            <w:r w:rsidRPr="00675E2D">
              <w:rPr>
                <w:rFonts w:ascii="Times New Roman" w:hAnsi="Times New Roman" w:cs="Times New Roman"/>
                <w:b/>
                <w:bCs/>
                <w:sz w:val="20"/>
                <w:szCs w:val="20"/>
              </w:rPr>
              <w:t xml:space="preserve">Eur </w:t>
            </w:r>
          </w:p>
          <w:p w14:paraId="6E151679" w14:textId="3A0C179E" w:rsidR="002D1B44" w:rsidRDefault="002D1B44" w:rsidP="00AB27E5">
            <w:pPr>
              <w:widowControl w:val="0"/>
              <w:ind w:left="17" w:firstLine="159"/>
              <w:jc w:val="both"/>
              <w:rPr>
                <w:rFonts w:ascii="Times New Roman" w:hAnsi="Times New Roman" w:cs="Times New Roman"/>
                <w:b/>
                <w:bCs/>
                <w:sz w:val="20"/>
                <w:szCs w:val="20"/>
              </w:rPr>
            </w:pPr>
          </w:p>
          <w:p w14:paraId="7CF2E562" w14:textId="77777777" w:rsidR="002D1B44" w:rsidRPr="00675E2D" w:rsidRDefault="002D1B44" w:rsidP="00AB27E5">
            <w:pPr>
              <w:widowControl w:val="0"/>
              <w:ind w:left="17" w:firstLine="159"/>
              <w:jc w:val="both"/>
              <w:rPr>
                <w:rFonts w:ascii="Times New Roman" w:hAnsi="Times New Roman" w:cs="Times New Roman"/>
                <w:b/>
                <w:bCs/>
                <w:sz w:val="20"/>
                <w:szCs w:val="20"/>
              </w:rPr>
            </w:pPr>
          </w:p>
          <w:p w14:paraId="58105F19" w14:textId="6A8BD32D" w:rsidR="007002F1" w:rsidRPr="00675E2D" w:rsidRDefault="007002F1" w:rsidP="007002F1">
            <w:pPr>
              <w:widowControl w:val="0"/>
              <w:ind w:left="17" w:firstLine="159"/>
              <w:jc w:val="both"/>
              <w:rPr>
                <w:rFonts w:ascii="Times New Roman" w:hAnsi="Times New Roman" w:cs="Times New Roman"/>
                <w:b/>
                <w:iCs/>
                <w:sz w:val="20"/>
                <w:szCs w:val="20"/>
              </w:rPr>
            </w:pPr>
            <w:r w:rsidRPr="00675E2D">
              <w:rPr>
                <w:rFonts w:ascii="Times New Roman" w:hAnsi="Times New Roman" w:cs="Times New Roman"/>
                <w:b/>
                <w:iCs/>
                <w:sz w:val="20"/>
                <w:szCs w:val="20"/>
              </w:rPr>
              <w:t xml:space="preserve"> </w:t>
            </w:r>
          </w:p>
          <w:p w14:paraId="071D2358" w14:textId="0EB9B7E4" w:rsidR="007002F1" w:rsidRPr="00675E2D" w:rsidRDefault="007002F1" w:rsidP="007002F1">
            <w:pPr>
              <w:widowControl w:val="0"/>
              <w:ind w:left="17" w:firstLine="159"/>
              <w:jc w:val="both"/>
              <w:rPr>
                <w:rFonts w:ascii="Times New Roman" w:hAnsi="Times New Roman" w:cs="Times New Roman"/>
                <w:bCs/>
                <w:sz w:val="20"/>
                <w:szCs w:val="20"/>
              </w:rPr>
            </w:pPr>
          </w:p>
          <w:p w14:paraId="03E1919B" w14:textId="77777777" w:rsidR="007002F1" w:rsidRPr="00675E2D" w:rsidRDefault="007002F1" w:rsidP="007002F1">
            <w:pPr>
              <w:widowControl w:val="0"/>
              <w:ind w:left="17" w:firstLine="159"/>
              <w:jc w:val="both"/>
              <w:rPr>
                <w:rFonts w:ascii="Times New Roman" w:hAnsi="Times New Roman" w:cs="Times New Roman"/>
                <w:iCs/>
                <w:sz w:val="20"/>
                <w:szCs w:val="20"/>
              </w:rPr>
            </w:pPr>
          </w:p>
          <w:p w14:paraId="1D1A3D40" w14:textId="77777777" w:rsidR="007002F1" w:rsidRDefault="007002F1" w:rsidP="007002F1">
            <w:pPr>
              <w:widowControl w:val="0"/>
              <w:ind w:left="17" w:firstLine="159"/>
              <w:jc w:val="both"/>
              <w:rPr>
                <w:rFonts w:ascii="Times New Roman" w:hAnsi="Times New Roman" w:cs="Times New Roman"/>
                <w:bCs/>
                <w:iCs/>
                <w:sz w:val="20"/>
                <w:szCs w:val="20"/>
              </w:rPr>
            </w:pPr>
          </w:p>
          <w:p w14:paraId="3105F0A5" w14:textId="77777777" w:rsidR="00675E2D" w:rsidRPr="00675E2D" w:rsidRDefault="00675E2D" w:rsidP="00675E2D">
            <w:pPr>
              <w:jc w:val="both"/>
              <w:rPr>
                <w:rFonts w:ascii="Times New Roman" w:hAnsi="Times New Roman" w:cs="Times New Roman"/>
                <w:sz w:val="20"/>
                <w:szCs w:val="20"/>
              </w:rPr>
            </w:pPr>
          </w:p>
        </w:tc>
        <w:tc>
          <w:tcPr>
            <w:tcW w:w="1405" w:type="dxa"/>
            <w:gridSpan w:val="2"/>
          </w:tcPr>
          <w:p w14:paraId="3F1FE1AA" w14:textId="4F8B6231" w:rsidR="00675E2D" w:rsidRDefault="00A804E4" w:rsidP="00675E2D">
            <w:pPr>
              <w:jc w:val="both"/>
              <w:rPr>
                <w:rFonts w:ascii="Times New Roman" w:hAnsi="Times New Roman" w:cs="Times New Roman"/>
                <w:sz w:val="20"/>
                <w:szCs w:val="20"/>
              </w:rPr>
            </w:pPr>
            <w:r>
              <w:rPr>
                <w:rFonts w:ascii="Times New Roman" w:hAnsi="Times New Roman" w:cs="Times New Roman"/>
                <w:sz w:val="20"/>
                <w:szCs w:val="20"/>
              </w:rPr>
              <w:lastRenderedPageBreak/>
              <w:t xml:space="preserve">Dėl išaugusių kainų nepavyko iš karto nusipirkti   baldų biologijos kabinetui, lauko klasės – kupolo. Paskelbti iš naujo viešieji pirkimai </w:t>
            </w:r>
            <w:r w:rsidR="005E3833">
              <w:rPr>
                <w:rFonts w:ascii="Times New Roman" w:hAnsi="Times New Roman" w:cs="Times New Roman"/>
                <w:sz w:val="20"/>
                <w:szCs w:val="20"/>
              </w:rPr>
              <w:t xml:space="preserve">lauko klasei – kupolui ir baldams biologijos kabinetui. </w:t>
            </w:r>
          </w:p>
          <w:p w14:paraId="4BEDAF67" w14:textId="221D8F29" w:rsidR="005E3833" w:rsidRPr="00675E2D" w:rsidRDefault="005E3833" w:rsidP="00675E2D">
            <w:pPr>
              <w:jc w:val="both"/>
              <w:rPr>
                <w:rFonts w:ascii="Times New Roman" w:hAnsi="Times New Roman" w:cs="Times New Roman"/>
                <w:sz w:val="20"/>
                <w:szCs w:val="20"/>
              </w:rPr>
            </w:pPr>
            <w:r>
              <w:rPr>
                <w:rFonts w:ascii="Times New Roman" w:hAnsi="Times New Roman" w:cs="Times New Roman"/>
                <w:sz w:val="20"/>
                <w:szCs w:val="20"/>
              </w:rPr>
              <w:t xml:space="preserve">2022-05-02 sudaryta pirkimo-pardavimo sutartis dėl mobilios gamtos mokslų laboratorijos įsigijimo (3 vnt.). Pagal šią sutartį prekės bus pristatytos po 3 mėn., t. y. rugpjūčio mėn. viduryje </w:t>
            </w:r>
          </w:p>
        </w:tc>
      </w:tr>
      <w:tr w:rsidR="006D6E84" w:rsidRPr="00675E2D" w14:paraId="2FD21040" w14:textId="77777777" w:rsidTr="001A18FA">
        <w:tc>
          <w:tcPr>
            <w:tcW w:w="2118" w:type="dxa"/>
          </w:tcPr>
          <w:p w14:paraId="50CB03A4" w14:textId="77777777" w:rsidR="00C7025A" w:rsidRPr="00675E2D" w:rsidRDefault="00C7025A" w:rsidP="00C7025A">
            <w:pPr>
              <w:pStyle w:val="Sraopastraipa"/>
              <w:tabs>
                <w:tab w:val="left" w:pos="454"/>
              </w:tabs>
              <w:ind w:left="0"/>
              <w:jc w:val="both"/>
              <w:rPr>
                <w:rFonts w:ascii="Times New Roman" w:hAnsi="Times New Roman" w:cs="Times New Roman"/>
                <w:sz w:val="20"/>
                <w:szCs w:val="20"/>
              </w:rPr>
            </w:pPr>
          </w:p>
        </w:tc>
        <w:tc>
          <w:tcPr>
            <w:tcW w:w="2118" w:type="dxa"/>
          </w:tcPr>
          <w:p w14:paraId="175790DC" w14:textId="77777777" w:rsidR="00C7025A" w:rsidRPr="00675E2D" w:rsidRDefault="00C7025A" w:rsidP="00675E2D">
            <w:pPr>
              <w:widowControl w:val="0"/>
              <w:ind w:left="17" w:firstLine="159"/>
              <w:jc w:val="both"/>
              <w:rPr>
                <w:rFonts w:ascii="Times New Roman" w:hAnsi="Times New Roman" w:cs="Times New Roman"/>
                <w:sz w:val="20"/>
                <w:szCs w:val="20"/>
              </w:rPr>
            </w:pPr>
          </w:p>
        </w:tc>
        <w:tc>
          <w:tcPr>
            <w:tcW w:w="1782" w:type="dxa"/>
          </w:tcPr>
          <w:p w14:paraId="155CF914" w14:textId="77777777" w:rsidR="00C7025A" w:rsidRPr="00675E2D" w:rsidRDefault="00C7025A" w:rsidP="00675E2D">
            <w:pPr>
              <w:jc w:val="both"/>
              <w:rPr>
                <w:rFonts w:ascii="Times New Roman" w:hAnsi="Times New Roman" w:cs="Times New Roman"/>
                <w:sz w:val="20"/>
                <w:szCs w:val="20"/>
              </w:rPr>
            </w:pPr>
          </w:p>
        </w:tc>
        <w:tc>
          <w:tcPr>
            <w:tcW w:w="1583" w:type="dxa"/>
          </w:tcPr>
          <w:p w14:paraId="2ACC2DBD" w14:textId="77777777" w:rsidR="00C7025A" w:rsidRPr="00675E2D" w:rsidRDefault="00C7025A" w:rsidP="00675E2D">
            <w:pPr>
              <w:widowControl w:val="0"/>
              <w:ind w:left="17" w:firstLine="159"/>
              <w:jc w:val="both"/>
              <w:rPr>
                <w:rFonts w:ascii="Times New Roman" w:hAnsi="Times New Roman" w:cs="Times New Roman"/>
                <w:sz w:val="20"/>
                <w:szCs w:val="20"/>
              </w:rPr>
            </w:pPr>
          </w:p>
        </w:tc>
        <w:tc>
          <w:tcPr>
            <w:tcW w:w="1350" w:type="dxa"/>
          </w:tcPr>
          <w:p w14:paraId="76036B59" w14:textId="77777777" w:rsidR="00C7025A" w:rsidRPr="00675E2D" w:rsidRDefault="00C7025A" w:rsidP="00675E2D">
            <w:pPr>
              <w:jc w:val="both"/>
              <w:rPr>
                <w:rFonts w:ascii="Times New Roman" w:hAnsi="Times New Roman" w:cs="Times New Roman"/>
                <w:sz w:val="20"/>
                <w:szCs w:val="20"/>
              </w:rPr>
            </w:pPr>
          </w:p>
        </w:tc>
        <w:tc>
          <w:tcPr>
            <w:tcW w:w="1737" w:type="dxa"/>
          </w:tcPr>
          <w:p w14:paraId="5487D5A1" w14:textId="283CDC20" w:rsidR="00C7025A" w:rsidRDefault="00C7025A" w:rsidP="00675E2D">
            <w:pPr>
              <w:widowControl w:val="0"/>
              <w:ind w:left="17" w:firstLine="159"/>
              <w:jc w:val="both"/>
              <w:rPr>
                <w:rFonts w:ascii="Times New Roman" w:hAnsi="Times New Roman" w:cs="Times New Roman"/>
                <w:b/>
                <w:bCs/>
                <w:sz w:val="20"/>
                <w:szCs w:val="20"/>
              </w:rPr>
            </w:pPr>
            <w:r w:rsidRPr="006A407E">
              <w:rPr>
                <w:rFonts w:ascii="Times New Roman" w:hAnsi="Times New Roman" w:cs="Times New Roman"/>
                <w:b/>
                <w:bCs/>
                <w:sz w:val="20"/>
                <w:szCs w:val="20"/>
              </w:rPr>
              <w:t>Iš viso</w:t>
            </w:r>
            <w:r w:rsidR="0097221E" w:rsidRPr="006A407E">
              <w:rPr>
                <w:rFonts w:ascii="Times New Roman" w:hAnsi="Times New Roman" w:cs="Times New Roman"/>
                <w:b/>
                <w:bCs/>
                <w:sz w:val="20"/>
                <w:szCs w:val="20"/>
              </w:rPr>
              <w:t>:</w:t>
            </w:r>
            <w:r w:rsidRPr="006A407E">
              <w:rPr>
                <w:rFonts w:ascii="Times New Roman" w:hAnsi="Times New Roman" w:cs="Times New Roman"/>
                <w:b/>
                <w:bCs/>
                <w:sz w:val="20"/>
                <w:szCs w:val="20"/>
              </w:rPr>
              <w:t xml:space="preserve"> </w:t>
            </w:r>
            <w:r w:rsidR="005E4F29">
              <w:rPr>
                <w:rFonts w:ascii="Times New Roman" w:hAnsi="Times New Roman" w:cs="Times New Roman"/>
                <w:b/>
                <w:bCs/>
                <w:sz w:val="20"/>
                <w:szCs w:val="20"/>
              </w:rPr>
              <w:t>43</w:t>
            </w:r>
            <w:r w:rsidR="003F33F9">
              <w:rPr>
                <w:rFonts w:ascii="Times New Roman" w:hAnsi="Times New Roman" w:cs="Times New Roman"/>
                <w:b/>
                <w:bCs/>
                <w:sz w:val="20"/>
                <w:szCs w:val="20"/>
              </w:rPr>
              <w:t> </w:t>
            </w:r>
            <w:r w:rsidR="005E4F29">
              <w:rPr>
                <w:rFonts w:ascii="Times New Roman" w:hAnsi="Times New Roman" w:cs="Times New Roman"/>
                <w:b/>
                <w:bCs/>
                <w:sz w:val="20"/>
                <w:szCs w:val="20"/>
              </w:rPr>
              <w:t>918</w:t>
            </w:r>
            <w:r w:rsidR="003F33F9">
              <w:rPr>
                <w:rFonts w:ascii="Times New Roman" w:hAnsi="Times New Roman" w:cs="Times New Roman"/>
                <w:b/>
                <w:bCs/>
                <w:sz w:val="20"/>
                <w:szCs w:val="20"/>
              </w:rPr>
              <w:t xml:space="preserve"> </w:t>
            </w:r>
            <w:r w:rsidR="003F33F9" w:rsidRPr="00880D28">
              <w:rPr>
                <w:rFonts w:ascii="Times New Roman" w:hAnsi="Times New Roman" w:cs="Times New Roman"/>
                <w:b/>
                <w:bCs/>
                <w:sz w:val="20"/>
                <w:szCs w:val="20"/>
              </w:rPr>
              <w:t>Eur</w:t>
            </w:r>
          </w:p>
          <w:p w14:paraId="3606D5B5" w14:textId="77777777" w:rsidR="003F33F9" w:rsidRDefault="003822FA" w:rsidP="00623C2E">
            <w:pPr>
              <w:widowControl w:val="0"/>
              <w:jc w:val="both"/>
              <w:rPr>
                <w:rFonts w:ascii="Times New Roman" w:hAnsi="Times New Roman" w:cs="Times New Roman"/>
                <w:sz w:val="20"/>
                <w:szCs w:val="20"/>
              </w:rPr>
            </w:pPr>
            <w:r w:rsidRPr="003822FA">
              <w:rPr>
                <w:rFonts w:ascii="Times New Roman" w:hAnsi="Times New Roman" w:cs="Times New Roman"/>
                <w:sz w:val="20"/>
                <w:szCs w:val="20"/>
              </w:rPr>
              <w:t xml:space="preserve">(nepanaudota </w:t>
            </w:r>
          </w:p>
          <w:p w14:paraId="7C3A1E4E" w14:textId="78F6FAF7" w:rsidR="003822FA" w:rsidRPr="003822FA" w:rsidRDefault="003822FA" w:rsidP="003F33F9">
            <w:pPr>
              <w:widowControl w:val="0"/>
              <w:ind w:left="17"/>
              <w:jc w:val="both"/>
              <w:rPr>
                <w:rFonts w:ascii="Times New Roman" w:hAnsi="Times New Roman" w:cs="Times New Roman"/>
                <w:sz w:val="20"/>
                <w:szCs w:val="20"/>
              </w:rPr>
            </w:pPr>
            <w:r w:rsidRPr="003822FA">
              <w:rPr>
                <w:rFonts w:ascii="Times New Roman" w:hAnsi="Times New Roman" w:cs="Times New Roman"/>
                <w:sz w:val="20"/>
                <w:szCs w:val="20"/>
              </w:rPr>
              <w:t>4</w:t>
            </w:r>
            <w:r w:rsidR="003F33F9">
              <w:rPr>
                <w:rFonts w:ascii="Times New Roman" w:hAnsi="Times New Roman" w:cs="Times New Roman"/>
                <w:sz w:val="20"/>
                <w:szCs w:val="20"/>
              </w:rPr>
              <w:t xml:space="preserve"> </w:t>
            </w:r>
            <w:r w:rsidRPr="003822FA">
              <w:rPr>
                <w:rFonts w:ascii="Times New Roman" w:hAnsi="Times New Roman" w:cs="Times New Roman"/>
                <w:sz w:val="20"/>
                <w:szCs w:val="20"/>
              </w:rPr>
              <w:t>330 Eur, nes jie bus panaudoti 2022 m. IV ketvirtyje ir 2023 m.)</w:t>
            </w:r>
          </w:p>
        </w:tc>
        <w:tc>
          <w:tcPr>
            <w:tcW w:w="1581" w:type="dxa"/>
          </w:tcPr>
          <w:p w14:paraId="5CA9829B" w14:textId="34D94657" w:rsidR="00C7025A" w:rsidRPr="006A407E" w:rsidRDefault="0097221E" w:rsidP="00675E2D">
            <w:pPr>
              <w:jc w:val="both"/>
              <w:rPr>
                <w:rFonts w:ascii="Times New Roman" w:hAnsi="Times New Roman" w:cs="Times New Roman"/>
                <w:b/>
                <w:bCs/>
                <w:sz w:val="20"/>
                <w:szCs w:val="20"/>
              </w:rPr>
            </w:pPr>
            <w:r w:rsidRPr="006A407E">
              <w:rPr>
                <w:rFonts w:ascii="Times New Roman" w:hAnsi="Times New Roman" w:cs="Times New Roman"/>
                <w:b/>
                <w:bCs/>
                <w:sz w:val="20"/>
                <w:szCs w:val="20"/>
              </w:rPr>
              <w:t>3</w:t>
            </w:r>
            <w:r w:rsidR="009540FF" w:rsidRPr="006A407E">
              <w:rPr>
                <w:rFonts w:ascii="Times New Roman" w:hAnsi="Times New Roman" w:cs="Times New Roman"/>
                <w:b/>
                <w:bCs/>
                <w:sz w:val="20"/>
                <w:szCs w:val="20"/>
              </w:rPr>
              <w:t>6 497,50</w:t>
            </w:r>
            <w:r w:rsidR="003F33F9">
              <w:rPr>
                <w:rFonts w:ascii="Times New Roman" w:hAnsi="Times New Roman" w:cs="Times New Roman"/>
                <w:b/>
                <w:bCs/>
                <w:sz w:val="20"/>
                <w:szCs w:val="20"/>
              </w:rPr>
              <w:t xml:space="preserve"> </w:t>
            </w:r>
            <w:r w:rsidR="003F33F9" w:rsidRPr="00880D28">
              <w:rPr>
                <w:rFonts w:ascii="Times New Roman" w:hAnsi="Times New Roman" w:cs="Times New Roman"/>
                <w:b/>
                <w:bCs/>
                <w:sz w:val="20"/>
                <w:szCs w:val="20"/>
              </w:rPr>
              <w:t>Eur</w:t>
            </w:r>
          </w:p>
        </w:tc>
        <w:tc>
          <w:tcPr>
            <w:tcW w:w="1348" w:type="dxa"/>
          </w:tcPr>
          <w:p w14:paraId="6E046047" w14:textId="6BD0DBD8" w:rsidR="00C7025A" w:rsidRPr="006A407E" w:rsidRDefault="00E83361" w:rsidP="00675E2D">
            <w:pPr>
              <w:jc w:val="both"/>
              <w:rPr>
                <w:rFonts w:ascii="Times New Roman" w:hAnsi="Times New Roman" w:cs="Times New Roman"/>
                <w:b/>
                <w:bCs/>
                <w:sz w:val="20"/>
                <w:szCs w:val="20"/>
              </w:rPr>
            </w:pPr>
            <w:r w:rsidRPr="006A407E">
              <w:rPr>
                <w:rFonts w:ascii="Times New Roman" w:hAnsi="Times New Roman" w:cs="Times New Roman"/>
                <w:b/>
                <w:bCs/>
                <w:sz w:val="20"/>
                <w:szCs w:val="20"/>
              </w:rPr>
              <w:t>3 09</w:t>
            </w:r>
            <w:r w:rsidR="003F33F9">
              <w:rPr>
                <w:rFonts w:ascii="Times New Roman" w:hAnsi="Times New Roman" w:cs="Times New Roman"/>
                <w:b/>
                <w:bCs/>
                <w:sz w:val="20"/>
                <w:szCs w:val="20"/>
              </w:rPr>
              <w:t>0</w:t>
            </w:r>
            <w:r w:rsidRPr="006A407E">
              <w:rPr>
                <w:rFonts w:ascii="Times New Roman" w:hAnsi="Times New Roman" w:cs="Times New Roman"/>
                <w:b/>
                <w:bCs/>
                <w:sz w:val="20"/>
                <w:szCs w:val="20"/>
              </w:rPr>
              <w:t>,5</w:t>
            </w:r>
            <w:r w:rsidR="003F33F9">
              <w:rPr>
                <w:rFonts w:ascii="Times New Roman" w:hAnsi="Times New Roman" w:cs="Times New Roman"/>
                <w:b/>
                <w:bCs/>
                <w:sz w:val="20"/>
                <w:szCs w:val="20"/>
              </w:rPr>
              <w:t xml:space="preserve"> </w:t>
            </w:r>
            <w:r w:rsidR="003F33F9" w:rsidRPr="00880D28">
              <w:rPr>
                <w:rFonts w:ascii="Times New Roman" w:hAnsi="Times New Roman" w:cs="Times New Roman"/>
                <w:b/>
                <w:bCs/>
                <w:sz w:val="20"/>
                <w:szCs w:val="20"/>
              </w:rPr>
              <w:t>Eur</w:t>
            </w:r>
          </w:p>
        </w:tc>
        <w:tc>
          <w:tcPr>
            <w:tcW w:w="1405" w:type="dxa"/>
            <w:gridSpan w:val="2"/>
          </w:tcPr>
          <w:p w14:paraId="38EE7A2E" w14:textId="0B765120" w:rsidR="00C7025A" w:rsidRPr="00675E2D" w:rsidRDefault="00533A31" w:rsidP="00675E2D">
            <w:pPr>
              <w:jc w:val="both"/>
              <w:rPr>
                <w:rFonts w:ascii="Times New Roman" w:hAnsi="Times New Roman" w:cs="Times New Roman"/>
                <w:sz w:val="20"/>
                <w:szCs w:val="20"/>
              </w:rPr>
            </w:pPr>
            <w:r>
              <w:rPr>
                <w:rFonts w:ascii="Times New Roman" w:hAnsi="Times New Roman" w:cs="Times New Roman"/>
                <w:sz w:val="20"/>
                <w:szCs w:val="20"/>
              </w:rPr>
              <w:t xml:space="preserve">Iš viso įtrauktos visos suplanuotos 2022 metų lėšos </w:t>
            </w:r>
            <w:r w:rsidR="003822FA">
              <w:rPr>
                <w:rFonts w:ascii="Times New Roman" w:hAnsi="Times New Roman" w:cs="Times New Roman"/>
                <w:sz w:val="20"/>
                <w:szCs w:val="20"/>
              </w:rPr>
              <w:t xml:space="preserve">veiklai 1.1. </w:t>
            </w:r>
          </w:p>
        </w:tc>
      </w:tr>
      <w:tr w:rsidR="006D6E84" w:rsidRPr="00675E2D" w14:paraId="53609B4F" w14:textId="77777777" w:rsidTr="001A18FA">
        <w:tc>
          <w:tcPr>
            <w:tcW w:w="2118" w:type="dxa"/>
          </w:tcPr>
          <w:p w14:paraId="4E2EA6D5" w14:textId="35E648D7" w:rsidR="00675E2D" w:rsidRPr="00675E2D" w:rsidRDefault="00675E2D" w:rsidP="00675E2D">
            <w:pPr>
              <w:pStyle w:val="Sraopastraipa"/>
              <w:numPr>
                <w:ilvl w:val="1"/>
                <w:numId w:val="3"/>
              </w:numPr>
              <w:tabs>
                <w:tab w:val="left" w:pos="454"/>
              </w:tabs>
              <w:ind w:left="0" w:firstLine="0"/>
              <w:jc w:val="both"/>
              <w:rPr>
                <w:rFonts w:ascii="Times New Roman" w:hAnsi="Times New Roman" w:cs="Times New Roman"/>
                <w:sz w:val="20"/>
                <w:szCs w:val="20"/>
              </w:rPr>
            </w:pPr>
            <w:r w:rsidRPr="00675E2D">
              <w:rPr>
                <w:rFonts w:ascii="Times New Roman" w:hAnsi="Times New Roman" w:cs="Times New Roman"/>
                <w:sz w:val="20"/>
                <w:szCs w:val="20"/>
              </w:rPr>
              <w:t>1-8 klasių mokinių skaitmeninio ugdymo praktikų stiprinimas</w:t>
            </w:r>
          </w:p>
        </w:tc>
        <w:tc>
          <w:tcPr>
            <w:tcW w:w="2118" w:type="dxa"/>
          </w:tcPr>
          <w:p w14:paraId="450235D5" w14:textId="4C31CB52" w:rsidR="00675E2D" w:rsidRDefault="00675E2D" w:rsidP="00612A3F">
            <w:pPr>
              <w:widowControl w:val="0"/>
              <w:ind w:left="17" w:firstLine="159"/>
              <w:jc w:val="both"/>
              <w:rPr>
                <w:rFonts w:ascii="Times New Roman" w:hAnsi="Times New Roman" w:cs="Times New Roman"/>
                <w:sz w:val="20"/>
                <w:szCs w:val="20"/>
              </w:rPr>
            </w:pPr>
            <w:r w:rsidRPr="00675E2D">
              <w:rPr>
                <w:rFonts w:ascii="Times New Roman" w:hAnsi="Times New Roman" w:cs="Times New Roman"/>
                <w:sz w:val="20"/>
                <w:szCs w:val="20"/>
              </w:rPr>
              <w:t>Bus sudarytos galimybės įvairių pamokų metu visiems 1-8 klasių mokiniams naudotis skaitmeni-nėmis aplinkomis ir įrankiais</w:t>
            </w:r>
          </w:p>
          <w:p w14:paraId="2D51EC38" w14:textId="3ADFFB9B" w:rsidR="00623C2E" w:rsidRDefault="00623C2E" w:rsidP="00612A3F">
            <w:pPr>
              <w:widowControl w:val="0"/>
              <w:ind w:left="17" w:firstLine="159"/>
              <w:jc w:val="both"/>
              <w:rPr>
                <w:rFonts w:ascii="Times New Roman" w:hAnsi="Times New Roman" w:cs="Times New Roman"/>
                <w:sz w:val="20"/>
                <w:szCs w:val="20"/>
              </w:rPr>
            </w:pPr>
          </w:p>
          <w:p w14:paraId="3DC44C4A" w14:textId="2EAF8AB3" w:rsidR="00623C2E" w:rsidRDefault="00623C2E" w:rsidP="00612A3F">
            <w:pPr>
              <w:widowControl w:val="0"/>
              <w:ind w:left="17" w:firstLine="159"/>
              <w:jc w:val="both"/>
              <w:rPr>
                <w:rFonts w:ascii="Times New Roman" w:hAnsi="Times New Roman" w:cs="Times New Roman"/>
                <w:sz w:val="20"/>
                <w:szCs w:val="20"/>
              </w:rPr>
            </w:pPr>
          </w:p>
          <w:p w14:paraId="1F68CA5F" w14:textId="12287415" w:rsidR="00623C2E" w:rsidRDefault="00623C2E" w:rsidP="00612A3F">
            <w:pPr>
              <w:widowControl w:val="0"/>
              <w:ind w:left="17" w:firstLine="159"/>
              <w:jc w:val="both"/>
              <w:rPr>
                <w:rFonts w:ascii="Times New Roman" w:hAnsi="Times New Roman" w:cs="Times New Roman"/>
                <w:sz w:val="20"/>
                <w:szCs w:val="20"/>
              </w:rPr>
            </w:pPr>
          </w:p>
          <w:p w14:paraId="34FA0DBD" w14:textId="77777777" w:rsidR="00623C2E" w:rsidRDefault="00623C2E" w:rsidP="00612A3F">
            <w:pPr>
              <w:widowControl w:val="0"/>
              <w:ind w:left="17" w:firstLine="159"/>
              <w:jc w:val="both"/>
              <w:rPr>
                <w:rFonts w:ascii="Times New Roman" w:hAnsi="Times New Roman" w:cs="Times New Roman"/>
                <w:sz w:val="20"/>
                <w:szCs w:val="20"/>
              </w:rPr>
            </w:pPr>
          </w:p>
          <w:p w14:paraId="085AAC5B" w14:textId="1E6E0BCE" w:rsidR="00F43424" w:rsidRPr="00675E2D" w:rsidRDefault="00F43424" w:rsidP="00623C2E">
            <w:pPr>
              <w:widowControl w:val="0"/>
              <w:ind w:left="17" w:firstLine="159"/>
              <w:rPr>
                <w:rFonts w:ascii="Times New Roman" w:hAnsi="Times New Roman" w:cs="Times New Roman"/>
                <w:sz w:val="20"/>
                <w:szCs w:val="20"/>
              </w:rPr>
            </w:pPr>
            <w:r w:rsidRPr="006A407E">
              <w:rPr>
                <w:rFonts w:ascii="Times New Roman" w:hAnsi="Times New Roman" w:cs="Times New Roman"/>
                <w:sz w:val="20"/>
                <w:szCs w:val="20"/>
              </w:rPr>
              <w:t>Įsigyta 20 WORDWALL licencijų</w:t>
            </w:r>
          </w:p>
          <w:p w14:paraId="6EC30594" w14:textId="458FBB98" w:rsidR="00675E2D" w:rsidRPr="00675E2D" w:rsidRDefault="00675E2D" w:rsidP="00675E2D">
            <w:pPr>
              <w:jc w:val="both"/>
              <w:rPr>
                <w:rFonts w:ascii="Times New Roman" w:hAnsi="Times New Roman" w:cs="Times New Roman"/>
                <w:sz w:val="20"/>
                <w:szCs w:val="20"/>
              </w:rPr>
            </w:pPr>
          </w:p>
        </w:tc>
        <w:tc>
          <w:tcPr>
            <w:tcW w:w="1782" w:type="dxa"/>
          </w:tcPr>
          <w:p w14:paraId="3298C12B" w14:textId="77EDE9C4" w:rsidR="00675E2D" w:rsidRDefault="00577CBB" w:rsidP="00675E2D">
            <w:pPr>
              <w:jc w:val="both"/>
              <w:rPr>
                <w:rFonts w:ascii="Times New Roman" w:hAnsi="Times New Roman" w:cs="Times New Roman"/>
                <w:sz w:val="20"/>
                <w:szCs w:val="20"/>
              </w:rPr>
            </w:pPr>
            <w:r>
              <w:rPr>
                <w:rFonts w:ascii="Times New Roman" w:hAnsi="Times New Roman" w:cs="Times New Roman"/>
                <w:sz w:val="20"/>
                <w:szCs w:val="20"/>
              </w:rPr>
              <w:lastRenderedPageBreak/>
              <w:t>1-8 klasių mokiniams sudarytos galimybės įvairių pamokų metu  naudotis skaitmeninėmis aplinkomis ir įrankiais.</w:t>
            </w:r>
          </w:p>
          <w:p w14:paraId="7D2E09CC" w14:textId="77777777" w:rsidR="00623C2E" w:rsidRDefault="00623C2E" w:rsidP="00675E2D">
            <w:pPr>
              <w:jc w:val="both"/>
              <w:rPr>
                <w:rFonts w:ascii="Times New Roman" w:hAnsi="Times New Roman" w:cs="Times New Roman"/>
                <w:sz w:val="20"/>
                <w:szCs w:val="20"/>
              </w:rPr>
            </w:pPr>
          </w:p>
          <w:p w14:paraId="3DA08CE4" w14:textId="45B4D658" w:rsidR="00577CBB" w:rsidRDefault="00577CBB" w:rsidP="00623C2E">
            <w:pPr>
              <w:rPr>
                <w:rFonts w:ascii="Times New Roman" w:hAnsi="Times New Roman" w:cs="Times New Roman"/>
                <w:sz w:val="20"/>
                <w:szCs w:val="20"/>
              </w:rPr>
            </w:pPr>
            <w:r>
              <w:rPr>
                <w:rFonts w:ascii="Times New Roman" w:hAnsi="Times New Roman" w:cs="Times New Roman"/>
                <w:sz w:val="20"/>
                <w:szCs w:val="20"/>
              </w:rPr>
              <w:t>Įsigytos 3 WORDWALL licencijos</w:t>
            </w:r>
          </w:p>
          <w:p w14:paraId="4AB9F48D" w14:textId="11D85099" w:rsidR="006A407E" w:rsidRPr="00675E2D" w:rsidRDefault="006A407E" w:rsidP="00675E2D">
            <w:pPr>
              <w:jc w:val="both"/>
              <w:rPr>
                <w:rFonts w:ascii="Times New Roman" w:hAnsi="Times New Roman" w:cs="Times New Roman"/>
                <w:sz w:val="20"/>
                <w:szCs w:val="20"/>
              </w:rPr>
            </w:pPr>
          </w:p>
        </w:tc>
        <w:tc>
          <w:tcPr>
            <w:tcW w:w="1583" w:type="dxa"/>
          </w:tcPr>
          <w:p w14:paraId="26100CB4" w14:textId="6A3AD237" w:rsidR="006A407E" w:rsidRPr="00675E2D" w:rsidRDefault="006A407E" w:rsidP="006A407E">
            <w:pPr>
              <w:widowControl w:val="0"/>
              <w:ind w:left="17"/>
              <w:jc w:val="both"/>
              <w:rPr>
                <w:rFonts w:ascii="Times New Roman" w:hAnsi="Times New Roman" w:cs="Times New Roman"/>
                <w:sz w:val="20"/>
                <w:szCs w:val="20"/>
              </w:rPr>
            </w:pPr>
            <w:r w:rsidRPr="00675E2D">
              <w:rPr>
                <w:rFonts w:ascii="Times New Roman" w:hAnsi="Times New Roman" w:cs="Times New Roman"/>
                <w:sz w:val="20"/>
                <w:szCs w:val="20"/>
              </w:rPr>
              <w:lastRenderedPageBreak/>
              <w:t xml:space="preserve">SELFIE mokyklos ataskaita srities „Infrastruktūra ir įranga“ teiginys „Skaitmeniniai prietaisai ir įrenginiai, skirti mokytis“ bus </w:t>
            </w:r>
            <w:r w:rsidRPr="00675E2D">
              <w:rPr>
                <w:rFonts w:ascii="Times New Roman" w:hAnsi="Times New Roman" w:cs="Times New Roman"/>
                <w:sz w:val="20"/>
                <w:szCs w:val="20"/>
              </w:rPr>
              <w:lastRenderedPageBreak/>
              <w:t>įvertinti 4,5 įverčiu (2021 m. buvo 4,2)</w:t>
            </w:r>
          </w:p>
          <w:p w14:paraId="6391291C" w14:textId="08962346" w:rsidR="006A407E" w:rsidRDefault="006A407E" w:rsidP="006A407E">
            <w:pPr>
              <w:widowControl w:val="0"/>
              <w:ind w:left="17" w:firstLine="159"/>
              <w:jc w:val="both"/>
              <w:rPr>
                <w:rFonts w:ascii="Times New Roman" w:hAnsi="Times New Roman" w:cs="Times New Roman"/>
                <w:sz w:val="20"/>
                <w:szCs w:val="20"/>
              </w:rPr>
            </w:pPr>
            <w:r w:rsidRPr="00675E2D">
              <w:rPr>
                <w:rFonts w:ascii="Times New Roman" w:hAnsi="Times New Roman" w:cs="Times New Roman"/>
                <w:sz w:val="20"/>
                <w:szCs w:val="20"/>
              </w:rPr>
              <w:t>SELFIE mokyklos ataskaita srities „Infrastruktūra ir įranga“ teiginys „Skaitmeniniai prietaisai ir įrenginiai, skirti mokyti“ bus įvertinti 4,5 įverčiu (2021 m. buvo 4,4)</w:t>
            </w:r>
          </w:p>
          <w:p w14:paraId="081AABD8" w14:textId="0EAB7AC2" w:rsidR="00675E2D" w:rsidRDefault="00675E2D" w:rsidP="006A407E">
            <w:pPr>
              <w:widowControl w:val="0"/>
              <w:ind w:left="17" w:firstLine="159"/>
              <w:jc w:val="both"/>
              <w:rPr>
                <w:rFonts w:ascii="Times New Roman" w:hAnsi="Times New Roman" w:cs="Times New Roman"/>
                <w:sz w:val="20"/>
                <w:szCs w:val="20"/>
              </w:rPr>
            </w:pPr>
            <w:r w:rsidRPr="00675E2D">
              <w:rPr>
                <w:rFonts w:ascii="Times New Roman" w:hAnsi="Times New Roman" w:cs="Times New Roman"/>
                <w:sz w:val="20"/>
                <w:szCs w:val="20"/>
              </w:rPr>
              <w:t>SELFIE mokyklos ataskaita srities „Mokinių skaitmeniniai įgūdžiai“ teiginys „Skaitmeniniai gebėjimai mokantis įvairių mokomųjų dalykų“ bus įvertinti 4,3 įverčiu (2021 m. buvo 4,1)</w:t>
            </w:r>
          </w:p>
          <w:p w14:paraId="44F7F390" w14:textId="7747A976" w:rsidR="006A407E" w:rsidRDefault="006A407E" w:rsidP="00675E2D">
            <w:pPr>
              <w:widowControl w:val="0"/>
              <w:ind w:left="17" w:firstLine="159"/>
              <w:jc w:val="both"/>
              <w:rPr>
                <w:rFonts w:ascii="Times New Roman" w:hAnsi="Times New Roman" w:cs="Times New Roman"/>
                <w:sz w:val="20"/>
                <w:szCs w:val="20"/>
              </w:rPr>
            </w:pPr>
          </w:p>
          <w:p w14:paraId="133CFF05" w14:textId="77777777" w:rsidR="006A407E" w:rsidRPr="00675E2D" w:rsidRDefault="006A407E" w:rsidP="00675E2D">
            <w:pPr>
              <w:widowControl w:val="0"/>
              <w:ind w:left="17" w:firstLine="159"/>
              <w:jc w:val="both"/>
              <w:rPr>
                <w:rFonts w:ascii="Times New Roman" w:hAnsi="Times New Roman" w:cs="Times New Roman"/>
                <w:sz w:val="20"/>
                <w:szCs w:val="20"/>
              </w:rPr>
            </w:pPr>
          </w:p>
          <w:p w14:paraId="5AE7B3BE" w14:textId="77777777" w:rsidR="00675E2D" w:rsidRPr="00675E2D" w:rsidRDefault="00675E2D" w:rsidP="00675E2D">
            <w:pPr>
              <w:jc w:val="both"/>
              <w:rPr>
                <w:rFonts w:ascii="Times New Roman" w:hAnsi="Times New Roman" w:cs="Times New Roman"/>
                <w:sz w:val="20"/>
                <w:szCs w:val="20"/>
              </w:rPr>
            </w:pPr>
          </w:p>
        </w:tc>
        <w:tc>
          <w:tcPr>
            <w:tcW w:w="1350" w:type="dxa"/>
          </w:tcPr>
          <w:p w14:paraId="05E756CB" w14:textId="458DD532" w:rsidR="00675E2D" w:rsidRPr="00675E2D" w:rsidRDefault="007D19D3" w:rsidP="007D19D3">
            <w:pPr>
              <w:jc w:val="center"/>
              <w:rPr>
                <w:rFonts w:ascii="Times New Roman" w:hAnsi="Times New Roman" w:cs="Times New Roman"/>
                <w:sz w:val="20"/>
                <w:szCs w:val="20"/>
              </w:rPr>
            </w:pPr>
            <w:r>
              <w:rPr>
                <w:rFonts w:ascii="Times New Roman" w:hAnsi="Times New Roman" w:cs="Times New Roman"/>
                <w:sz w:val="20"/>
                <w:szCs w:val="20"/>
              </w:rPr>
              <w:lastRenderedPageBreak/>
              <w:t>-</w:t>
            </w:r>
          </w:p>
        </w:tc>
        <w:tc>
          <w:tcPr>
            <w:tcW w:w="1737" w:type="dxa"/>
          </w:tcPr>
          <w:p w14:paraId="1CB238AB" w14:textId="77777777" w:rsidR="00675E2D" w:rsidRPr="00675E2D" w:rsidRDefault="00675E2D" w:rsidP="00675E2D">
            <w:pPr>
              <w:widowControl w:val="0"/>
              <w:ind w:left="17" w:firstLine="159"/>
              <w:jc w:val="both"/>
              <w:rPr>
                <w:rFonts w:ascii="Times New Roman" w:hAnsi="Times New Roman" w:cs="Times New Roman"/>
                <w:b/>
                <w:bCs/>
                <w:sz w:val="20"/>
                <w:szCs w:val="20"/>
              </w:rPr>
            </w:pPr>
            <w:r w:rsidRPr="00675E2D">
              <w:rPr>
                <w:rFonts w:ascii="Times New Roman" w:hAnsi="Times New Roman" w:cs="Times New Roman"/>
                <w:sz w:val="20"/>
                <w:szCs w:val="20"/>
              </w:rPr>
              <w:t xml:space="preserve">Interaktyvus ekranas – 3 vnt.  x 3 000  Eur = </w:t>
            </w:r>
            <w:r w:rsidRPr="00675E2D">
              <w:rPr>
                <w:rFonts w:ascii="Times New Roman" w:hAnsi="Times New Roman" w:cs="Times New Roman"/>
                <w:b/>
                <w:bCs/>
                <w:sz w:val="20"/>
                <w:szCs w:val="20"/>
              </w:rPr>
              <w:t>9 000 Eur</w:t>
            </w:r>
          </w:p>
          <w:p w14:paraId="7C34BE53" w14:textId="521649D5" w:rsidR="00675E2D" w:rsidRDefault="00675E2D" w:rsidP="00675E2D">
            <w:pPr>
              <w:widowControl w:val="0"/>
              <w:ind w:left="17" w:firstLine="159"/>
              <w:jc w:val="both"/>
              <w:rPr>
                <w:rFonts w:ascii="Times New Roman" w:hAnsi="Times New Roman" w:cs="Times New Roman"/>
                <w:sz w:val="20"/>
                <w:szCs w:val="20"/>
              </w:rPr>
            </w:pPr>
            <w:r w:rsidRPr="00675E2D">
              <w:rPr>
                <w:rFonts w:ascii="Times New Roman" w:hAnsi="Times New Roman" w:cs="Times New Roman"/>
                <w:sz w:val="20"/>
                <w:szCs w:val="20"/>
              </w:rPr>
              <w:t>(2022 m.  balandžio – gegužės  mėn.)</w:t>
            </w:r>
          </w:p>
          <w:p w14:paraId="3C1B3F47" w14:textId="7C576AE5" w:rsidR="002C7F67" w:rsidRDefault="002C7F67" w:rsidP="00675E2D">
            <w:pPr>
              <w:widowControl w:val="0"/>
              <w:ind w:left="17" w:firstLine="159"/>
              <w:jc w:val="both"/>
              <w:rPr>
                <w:rFonts w:ascii="Times New Roman" w:hAnsi="Times New Roman" w:cs="Times New Roman"/>
                <w:sz w:val="20"/>
                <w:szCs w:val="20"/>
              </w:rPr>
            </w:pPr>
          </w:p>
          <w:p w14:paraId="40ACC6CE" w14:textId="6E5F90AC" w:rsidR="002C7F67" w:rsidRDefault="002C7F67" w:rsidP="00675E2D">
            <w:pPr>
              <w:widowControl w:val="0"/>
              <w:ind w:left="17" w:firstLine="159"/>
              <w:jc w:val="both"/>
              <w:rPr>
                <w:rFonts w:ascii="Times New Roman" w:hAnsi="Times New Roman" w:cs="Times New Roman"/>
                <w:sz w:val="20"/>
                <w:szCs w:val="20"/>
              </w:rPr>
            </w:pPr>
          </w:p>
          <w:p w14:paraId="633DFD0F" w14:textId="5C221BEA" w:rsidR="009D3C5E" w:rsidRDefault="009D3C5E" w:rsidP="00675E2D">
            <w:pPr>
              <w:widowControl w:val="0"/>
              <w:ind w:left="17" w:firstLine="159"/>
              <w:jc w:val="both"/>
              <w:rPr>
                <w:rFonts w:ascii="Times New Roman" w:hAnsi="Times New Roman" w:cs="Times New Roman"/>
                <w:sz w:val="20"/>
                <w:szCs w:val="20"/>
              </w:rPr>
            </w:pPr>
          </w:p>
          <w:p w14:paraId="2395B654" w14:textId="41807195" w:rsidR="009D3C5E" w:rsidRDefault="009D3C5E" w:rsidP="00675E2D">
            <w:pPr>
              <w:widowControl w:val="0"/>
              <w:ind w:left="17" w:firstLine="159"/>
              <w:jc w:val="both"/>
              <w:rPr>
                <w:rFonts w:ascii="Times New Roman" w:hAnsi="Times New Roman" w:cs="Times New Roman"/>
                <w:sz w:val="20"/>
                <w:szCs w:val="20"/>
              </w:rPr>
            </w:pPr>
          </w:p>
          <w:p w14:paraId="3C113959" w14:textId="11769EBF" w:rsidR="002C7F67" w:rsidRDefault="002C7F67" w:rsidP="002C7F67">
            <w:pPr>
              <w:widowControl w:val="0"/>
              <w:jc w:val="both"/>
              <w:rPr>
                <w:rFonts w:ascii="Times New Roman" w:hAnsi="Times New Roman" w:cs="Times New Roman"/>
                <w:sz w:val="20"/>
                <w:szCs w:val="20"/>
              </w:rPr>
            </w:pPr>
          </w:p>
          <w:p w14:paraId="0EB4C65A" w14:textId="77777777" w:rsidR="00A87CA0" w:rsidRPr="00675E2D" w:rsidRDefault="00A87CA0" w:rsidP="002C7F67">
            <w:pPr>
              <w:widowControl w:val="0"/>
              <w:jc w:val="both"/>
              <w:rPr>
                <w:rFonts w:ascii="Times New Roman" w:hAnsi="Times New Roman" w:cs="Times New Roman"/>
                <w:sz w:val="20"/>
                <w:szCs w:val="20"/>
              </w:rPr>
            </w:pPr>
          </w:p>
          <w:p w14:paraId="66AAAF6C" w14:textId="77777777" w:rsidR="00D55FA9" w:rsidRDefault="00675E2D" w:rsidP="00675E2D">
            <w:pPr>
              <w:widowControl w:val="0"/>
              <w:ind w:left="17" w:firstLine="159"/>
              <w:jc w:val="both"/>
              <w:rPr>
                <w:rFonts w:ascii="Times New Roman" w:hAnsi="Times New Roman" w:cs="Times New Roman"/>
                <w:sz w:val="20"/>
                <w:szCs w:val="20"/>
              </w:rPr>
            </w:pPr>
            <w:r w:rsidRPr="00675E2D">
              <w:rPr>
                <w:rFonts w:ascii="Times New Roman" w:hAnsi="Times New Roman" w:cs="Times New Roman"/>
                <w:sz w:val="20"/>
                <w:szCs w:val="20"/>
              </w:rPr>
              <w:t>Nešiojami kompiuteriai (48 vnt. x 600 Eur =</w:t>
            </w:r>
          </w:p>
          <w:p w14:paraId="3CE57048" w14:textId="2367F83B" w:rsidR="00675E2D" w:rsidRPr="00675E2D" w:rsidRDefault="00675E2D" w:rsidP="00675E2D">
            <w:pPr>
              <w:widowControl w:val="0"/>
              <w:ind w:left="17" w:firstLine="159"/>
              <w:jc w:val="both"/>
              <w:rPr>
                <w:rFonts w:ascii="Times New Roman" w:hAnsi="Times New Roman" w:cs="Times New Roman"/>
                <w:b/>
                <w:bCs/>
                <w:sz w:val="20"/>
                <w:szCs w:val="20"/>
              </w:rPr>
            </w:pPr>
            <w:r w:rsidRPr="00675E2D">
              <w:rPr>
                <w:rFonts w:ascii="Times New Roman" w:hAnsi="Times New Roman" w:cs="Times New Roman"/>
                <w:sz w:val="20"/>
                <w:szCs w:val="20"/>
              </w:rPr>
              <w:t xml:space="preserve"> </w:t>
            </w:r>
            <w:r w:rsidRPr="00675E2D">
              <w:rPr>
                <w:rFonts w:ascii="Times New Roman" w:hAnsi="Times New Roman" w:cs="Times New Roman"/>
                <w:b/>
                <w:bCs/>
                <w:sz w:val="20"/>
                <w:szCs w:val="20"/>
              </w:rPr>
              <w:t>28 800 Eur)</w:t>
            </w:r>
          </w:p>
          <w:p w14:paraId="6C9DF723" w14:textId="54A624F5" w:rsidR="00675E2D" w:rsidRDefault="00675E2D" w:rsidP="00F43424">
            <w:pPr>
              <w:widowControl w:val="0"/>
              <w:ind w:left="17" w:firstLine="159"/>
              <w:jc w:val="both"/>
              <w:rPr>
                <w:rFonts w:ascii="Times New Roman" w:hAnsi="Times New Roman" w:cs="Times New Roman"/>
                <w:sz w:val="20"/>
                <w:szCs w:val="20"/>
              </w:rPr>
            </w:pPr>
            <w:r w:rsidRPr="00675E2D">
              <w:rPr>
                <w:rFonts w:ascii="Times New Roman" w:hAnsi="Times New Roman" w:cs="Times New Roman"/>
                <w:sz w:val="20"/>
                <w:szCs w:val="20"/>
              </w:rPr>
              <w:t>(2022 m. balandžio - gegužės mėn.)</w:t>
            </w:r>
          </w:p>
          <w:p w14:paraId="04E4A18D" w14:textId="77777777" w:rsidR="002C7F67" w:rsidRPr="00675E2D" w:rsidRDefault="002C7F67" w:rsidP="00F43424">
            <w:pPr>
              <w:widowControl w:val="0"/>
              <w:ind w:left="17" w:firstLine="159"/>
              <w:jc w:val="both"/>
              <w:rPr>
                <w:rFonts w:ascii="Times New Roman" w:hAnsi="Times New Roman" w:cs="Times New Roman"/>
                <w:sz w:val="20"/>
                <w:szCs w:val="20"/>
              </w:rPr>
            </w:pPr>
          </w:p>
          <w:p w14:paraId="031EDFD9" w14:textId="77777777" w:rsidR="00675E2D" w:rsidRPr="00675E2D" w:rsidRDefault="00675E2D" w:rsidP="00675E2D">
            <w:pPr>
              <w:widowControl w:val="0"/>
              <w:ind w:left="17" w:firstLine="159"/>
              <w:jc w:val="both"/>
              <w:rPr>
                <w:rFonts w:ascii="Times New Roman" w:hAnsi="Times New Roman" w:cs="Times New Roman"/>
                <w:b/>
                <w:bCs/>
                <w:sz w:val="20"/>
                <w:szCs w:val="20"/>
              </w:rPr>
            </w:pPr>
            <w:r w:rsidRPr="00675E2D">
              <w:rPr>
                <w:rFonts w:ascii="Times New Roman" w:hAnsi="Times New Roman" w:cs="Times New Roman"/>
                <w:sz w:val="20"/>
                <w:szCs w:val="20"/>
              </w:rPr>
              <w:t xml:space="preserve">Kompiuterių pakrovimo spintos 3 vnt. x 1 280 Eur = </w:t>
            </w:r>
            <w:r w:rsidRPr="00675E2D">
              <w:rPr>
                <w:rFonts w:ascii="Times New Roman" w:hAnsi="Times New Roman" w:cs="Times New Roman"/>
                <w:b/>
                <w:bCs/>
                <w:sz w:val="20"/>
                <w:szCs w:val="20"/>
              </w:rPr>
              <w:t>3 840 Eur</w:t>
            </w:r>
          </w:p>
          <w:p w14:paraId="527E2B1F" w14:textId="4CD7F081" w:rsidR="00675E2D" w:rsidRDefault="00675E2D" w:rsidP="00675E2D">
            <w:pPr>
              <w:widowControl w:val="0"/>
              <w:ind w:left="17" w:firstLine="159"/>
              <w:jc w:val="both"/>
              <w:rPr>
                <w:rFonts w:ascii="Times New Roman" w:hAnsi="Times New Roman" w:cs="Times New Roman"/>
                <w:sz w:val="20"/>
                <w:szCs w:val="20"/>
              </w:rPr>
            </w:pPr>
            <w:r w:rsidRPr="00675E2D">
              <w:rPr>
                <w:rFonts w:ascii="Times New Roman" w:hAnsi="Times New Roman" w:cs="Times New Roman"/>
                <w:sz w:val="20"/>
                <w:szCs w:val="20"/>
              </w:rPr>
              <w:t>(2022 m. balandžio - gegužės mėn.)</w:t>
            </w:r>
          </w:p>
          <w:p w14:paraId="133257F6" w14:textId="77777777" w:rsidR="002C7F67" w:rsidRPr="00675E2D" w:rsidRDefault="002C7F67" w:rsidP="00675E2D">
            <w:pPr>
              <w:widowControl w:val="0"/>
              <w:ind w:left="17" w:firstLine="159"/>
              <w:jc w:val="both"/>
              <w:rPr>
                <w:rFonts w:ascii="Times New Roman" w:hAnsi="Times New Roman" w:cs="Times New Roman"/>
                <w:sz w:val="20"/>
                <w:szCs w:val="20"/>
              </w:rPr>
            </w:pPr>
          </w:p>
          <w:p w14:paraId="6225E8A4" w14:textId="77777777" w:rsidR="00675E2D" w:rsidRPr="00D55FA9" w:rsidRDefault="00675E2D" w:rsidP="00675E2D">
            <w:pPr>
              <w:widowControl w:val="0"/>
              <w:ind w:left="17" w:firstLine="159"/>
              <w:jc w:val="both"/>
              <w:rPr>
                <w:rFonts w:ascii="Times New Roman" w:hAnsi="Times New Roman" w:cs="Times New Roman"/>
                <w:sz w:val="20"/>
                <w:szCs w:val="20"/>
              </w:rPr>
            </w:pPr>
            <w:r w:rsidRPr="00D55FA9">
              <w:rPr>
                <w:rFonts w:ascii="Times New Roman" w:hAnsi="Times New Roman" w:cs="Times New Roman"/>
                <w:sz w:val="20"/>
                <w:szCs w:val="20"/>
              </w:rPr>
              <w:t xml:space="preserve">WORDWALL licencija 20 vartotojų - </w:t>
            </w:r>
            <w:r w:rsidRPr="00D55FA9">
              <w:rPr>
                <w:rFonts w:ascii="Times New Roman" w:hAnsi="Times New Roman" w:cs="Times New Roman"/>
                <w:b/>
                <w:bCs/>
                <w:sz w:val="20"/>
                <w:szCs w:val="20"/>
              </w:rPr>
              <w:t>810 Eur</w:t>
            </w:r>
            <w:r w:rsidRPr="00D55FA9">
              <w:rPr>
                <w:rFonts w:ascii="Times New Roman" w:hAnsi="Times New Roman" w:cs="Times New Roman"/>
                <w:sz w:val="20"/>
                <w:szCs w:val="20"/>
              </w:rPr>
              <w:t xml:space="preserve"> (Profesionalus mokyklos planas)</w:t>
            </w:r>
          </w:p>
          <w:p w14:paraId="635AC7EC" w14:textId="0D653CB5" w:rsidR="00675E2D" w:rsidRDefault="00675E2D" w:rsidP="00623C2E">
            <w:pPr>
              <w:widowControl w:val="0"/>
              <w:ind w:left="17"/>
              <w:jc w:val="both"/>
              <w:rPr>
                <w:rFonts w:ascii="Times New Roman" w:hAnsi="Times New Roman" w:cs="Times New Roman"/>
                <w:sz w:val="20"/>
                <w:szCs w:val="20"/>
              </w:rPr>
            </w:pPr>
            <w:r w:rsidRPr="00D55FA9">
              <w:rPr>
                <w:rFonts w:ascii="Times New Roman" w:hAnsi="Times New Roman" w:cs="Times New Roman"/>
                <w:sz w:val="20"/>
                <w:szCs w:val="20"/>
              </w:rPr>
              <w:t>(2022 m. rugsėjo mėn.)</w:t>
            </w:r>
          </w:p>
          <w:p w14:paraId="7FD6920A" w14:textId="6C056F85" w:rsidR="002C7F67" w:rsidRDefault="002C7F67" w:rsidP="00675E2D">
            <w:pPr>
              <w:widowControl w:val="0"/>
              <w:ind w:left="17" w:firstLine="159"/>
              <w:jc w:val="both"/>
              <w:rPr>
                <w:rFonts w:ascii="Times New Roman" w:hAnsi="Times New Roman" w:cs="Times New Roman"/>
                <w:sz w:val="20"/>
                <w:szCs w:val="20"/>
              </w:rPr>
            </w:pPr>
          </w:p>
          <w:p w14:paraId="27943EE6" w14:textId="7D3DC183" w:rsidR="006D6E84" w:rsidRDefault="006D6E84" w:rsidP="00675E2D">
            <w:pPr>
              <w:widowControl w:val="0"/>
              <w:ind w:left="17" w:firstLine="159"/>
              <w:jc w:val="both"/>
              <w:rPr>
                <w:rFonts w:ascii="Times New Roman" w:hAnsi="Times New Roman" w:cs="Times New Roman"/>
                <w:sz w:val="20"/>
                <w:szCs w:val="20"/>
              </w:rPr>
            </w:pPr>
          </w:p>
          <w:p w14:paraId="4535B520" w14:textId="38727440" w:rsidR="006D6E84" w:rsidRDefault="006D6E84" w:rsidP="00675E2D">
            <w:pPr>
              <w:widowControl w:val="0"/>
              <w:ind w:left="17" w:firstLine="159"/>
              <w:jc w:val="both"/>
              <w:rPr>
                <w:rFonts w:ascii="Times New Roman" w:hAnsi="Times New Roman" w:cs="Times New Roman"/>
                <w:sz w:val="20"/>
                <w:szCs w:val="20"/>
              </w:rPr>
            </w:pPr>
          </w:p>
          <w:p w14:paraId="19E29D1C" w14:textId="77777777" w:rsidR="006D6E84" w:rsidRPr="00675E2D" w:rsidRDefault="006D6E84" w:rsidP="00675E2D">
            <w:pPr>
              <w:widowControl w:val="0"/>
              <w:ind w:left="17" w:firstLine="159"/>
              <w:jc w:val="both"/>
              <w:rPr>
                <w:rFonts w:ascii="Times New Roman" w:hAnsi="Times New Roman" w:cs="Times New Roman"/>
                <w:sz w:val="20"/>
                <w:szCs w:val="20"/>
              </w:rPr>
            </w:pPr>
          </w:p>
          <w:p w14:paraId="2CB49B9A" w14:textId="77777777" w:rsidR="00675E2D" w:rsidRPr="00675E2D" w:rsidRDefault="00675E2D" w:rsidP="00675E2D">
            <w:pPr>
              <w:widowControl w:val="0"/>
              <w:ind w:left="17" w:firstLine="159"/>
              <w:jc w:val="both"/>
              <w:rPr>
                <w:rFonts w:ascii="Times New Roman" w:hAnsi="Times New Roman" w:cs="Times New Roman"/>
                <w:b/>
                <w:sz w:val="20"/>
                <w:szCs w:val="20"/>
              </w:rPr>
            </w:pPr>
            <w:r w:rsidRPr="00675E2D">
              <w:rPr>
                <w:rFonts w:ascii="Times New Roman" w:hAnsi="Times New Roman" w:cs="Times New Roman"/>
                <w:bCs/>
                <w:sz w:val="20"/>
                <w:szCs w:val="20"/>
              </w:rPr>
              <w:t xml:space="preserve">Edukacinis robotas PHOTON – 5 vnt. x 219 Eur </w:t>
            </w:r>
            <w:r w:rsidRPr="00675E2D">
              <w:rPr>
                <w:rFonts w:ascii="Times New Roman" w:hAnsi="Times New Roman" w:cs="Times New Roman"/>
                <w:b/>
                <w:sz w:val="20"/>
                <w:szCs w:val="20"/>
              </w:rPr>
              <w:t>= 1 095 Eur</w:t>
            </w:r>
          </w:p>
          <w:p w14:paraId="16F96A43" w14:textId="06081F35" w:rsidR="00675E2D" w:rsidRPr="00D33FBA" w:rsidRDefault="00675E2D" w:rsidP="00D33FBA">
            <w:pPr>
              <w:widowControl w:val="0"/>
              <w:ind w:left="17" w:firstLine="159"/>
              <w:jc w:val="both"/>
              <w:rPr>
                <w:rFonts w:ascii="Times New Roman" w:hAnsi="Times New Roman" w:cs="Times New Roman"/>
                <w:bCs/>
                <w:sz w:val="20"/>
                <w:szCs w:val="20"/>
              </w:rPr>
            </w:pPr>
            <w:r w:rsidRPr="00675E2D">
              <w:rPr>
                <w:rFonts w:ascii="Times New Roman" w:hAnsi="Times New Roman" w:cs="Times New Roman"/>
                <w:bCs/>
                <w:sz w:val="20"/>
                <w:szCs w:val="20"/>
              </w:rPr>
              <w:t>(2022 m. gegužės – birželio mėn.)</w:t>
            </w:r>
          </w:p>
        </w:tc>
        <w:tc>
          <w:tcPr>
            <w:tcW w:w="1581" w:type="dxa"/>
          </w:tcPr>
          <w:p w14:paraId="3C9DF6AE" w14:textId="30480B9A" w:rsidR="00F43424" w:rsidRPr="009B5797" w:rsidRDefault="00F43424" w:rsidP="006A407E">
            <w:pPr>
              <w:widowControl w:val="0"/>
              <w:jc w:val="both"/>
              <w:rPr>
                <w:rFonts w:ascii="Times New Roman" w:hAnsi="Times New Roman" w:cs="Times New Roman"/>
                <w:sz w:val="20"/>
                <w:szCs w:val="20"/>
              </w:rPr>
            </w:pPr>
            <w:r w:rsidRPr="009B5797">
              <w:rPr>
                <w:rFonts w:ascii="Times New Roman" w:hAnsi="Times New Roman" w:cs="Times New Roman"/>
                <w:sz w:val="20"/>
                <w:szCs w:val="20"/>
              </w:rPr>
              <w:lastRenderedPageBreak/>
              <w:t xml:space="preserve">Interaktyvus ekranas – </w:t>
            </w:r>
            <w:r w:rsidR="009B5797" w:rsidRPr="009B5797">
              <w:rPr>
                <w:rFonts w:ascii="Times New Roman" w:hAnsi="Times New Roman" w:cs="Times New Roman"/>
                <w:sz w:val="20"/>
                <w:szCs w:val="20"/>
              </w:rPr>
              <w:t>2</w:t>
            </w:r>
            <w:r w:rsidRPr="009B5797">
              <w:rPr>
                <w:rFonts w:ascii="Times New Roman" w:hAnsi="Times New Roman" w:cs="Times New Roman"/>
                <w:sz w:val="20"/>
                <w:szCs w:val="20"/>
              </w:rPr>
              <w:t xml:space="preserve"> vnt.  x </w:t>
            </w:r>
            <w:r w:rsidR="009B5797" w:rsidRPr="009B5797">
              <w:rPr>
                <w:rFonts w:ascii="Times New Roman" w:hAnsi="Times New Roman" w:cs="Times New Roman"/>
                <w:sz w:val="20"/>
                <w:szCs w:val="20"/>
              </w:rPr>
              <w:t>2662</w:t>
            </w:r>
            <w:r w:rsidRPr="009B5797">
              <w:rPr>
                <w:rFonts w:ascii="Times New Roman" w:hAnsi="Times New Roman" w:cs="Times New Roman"/>
                <w:sz w:val="20"/>
                <w:szCs w:val="20"/>
              </w:rPr>
              <w:t xml:space="preserve">  Eur = </w:t>
            </w:r>
            <w:r w:rsidR="009B5797" w:rsidRPr="009B5797">
              <w:rPr>
                <w:rFonts w:ascii="Times New Roman" w:hAnsi="Times New Roman" w:cs="Times New Roman"/>
                <w:sz w:val="20"/>
                <w:szCs w:val="20"/>
              </w:rPr>
              <w:t>5324</w:t>
            </w:r>
            <w:r w:rsidRPr="009B5797">
              <w:rPr>
                <w:rFonts w:ascii="Times New Roman" w:hAnsi="Times New Roman" w:cs="Times New Roman"/>
                <w:sz w:val="20"/>
                <w:szCs w:val="20"/>
              </w:rPr>
              <w:t xml:space="preserve"> Eur</w:t>
            </w:r>
          </w:p>
          <w:p w14:paraId="16303992" w14:textId="2B01E5DB" w:rsidR="009B5797" w:rsidRPr="009B5797" w:rsidRDefault="009B5797" w:rsidP="009B5797">
            <w:pPr>
              <w:widowControl w:val="0"/>
              <w:ind w:left="17" w:firstLine="159"/>
              <w:jc w:val="both"/>
              <w:rPr>
                <w:rFonts w:ascii="Times New Roman" w:hAnsi="Times New Roman" w:cs="Times New Roman"/>
                <w:sz w:val="20"/>
                <w:szCs w:val="20"/>
              </w:rPr>
            </w:pPr>
            <w:r w:rsidRPr="009B5797">
              <w:rPr>
                <w:rFonts w:ascii="Times New Roman" w:hAnsi="Times New Roman" w:cs="Times New Roman"/>
                <w:sz w:val="20"/>
                <w:szCs w:val="20"/>
              </w:rPr>
              <w:t>Interaktyvus ekranas – 1 vnt.  x 3 267  Eur = 3267 Eur</w:t>
            </w:r>
          </w:p>
          <w:p w14:paraId="1A2CA02E" w14:textId="77777777" w:rsidR="009B5797" w:rsidRDefault="009B5797" w:rsidP="00F43424">
            <w:pPr>
              <w:widowControl w:val="0"/>
              <w:ind w:left="17" w:firstLine="159"/>
              <w:jc w:val="both"/>
              <w:rPr>
                <w:rFonts w:ascii="Times New Roman" w:hAnsi="Times New Roman" w:cs="Times New Roman"/>
                <w:b/>
                <w:bCs/>
                <w:sz w:val="20"/>
                <w:szCs w:val="20"/>
              </w:rPr>
            </w:pPr>
            <w:r>
              <w:rPr>
                <w:rFonts w:ascii="Times New Roman" w:hAnsi="Times New Roman" w:cs="Times New Roman"/>
                <w:b/>
                <w:bCs/>
                <w:sz w:val="20"/>
                <w:szCs w:val="20"/>
              </w:rPr>
              <w:t xml:space="preserve">Iš viso: </w:t>
            </w:r>
          </w:p>
          <w:p w14:paraId="46E0F309" w14:textId="482A30AE" w:rsidR="00F43424" w:rsidRDefault="009B5797" w:rsidP="003950D3">
            <w:pPr>
              <w:widowControl w:val="0"/>
              <w:ind w:left="17" w:firstLine="159"/>
              <w:jc w:val="both"/>
              <w:rPr>
                <w:rFonts w:ascii="Times New Roman" w:hAnsi="Times New Roman" w:cs="Times New Roman"/>
                <w:sz w:val="20"/>
                <w:szCs w:val="20"/>
              </w:rPr>
            </w:pPr>
            <w:r>
              <w:rPr>
                <w:rFonts w:ascii="Times New Roman" w:hAnsi="Times New Roman" w:cs="Times New Roman"/>
                <w:b/>
                <w:bCs/>
                <w:sz w:val="20"/>
                <w:szCs w:val="20"/>
              </w:rPr>
              <w:lastRenderedPageBreak/>
              <w:t>8 591 Eur</w:t>
            </w:r>
            <w:r w:rsidR="009D3C5E">
              <w:rPr>
                <w:rFonts w:ascii="Times New Roman" w:hAnsi="Times New Roman" w:cs="Times New Roman"/>
                <w:b/>
                <w:bCs/>
                <w:sz w:val="20"/>
                <w:szCs w:val="20"/>
              </w:rPr>
              <w:t xml:space="preserve"> </w:t>
            </w:r>
            <w:r w:rsidR="009D3C5E" w:rsidRPr="009D3C5E">
              <w:rPr>
                <w:rFonts w:ascii="Times New Roman" w:hAnsi="Times New Roman" w:cs="Times New Roman"/>
                <w:sz w:val="20"/>
                <w:szCs w:val="20"/>
              </w:rPr>
              <w:t>(2022 m liepos mėn.)</w:t>
            </w:r>
          </w:p>
          <w:p w14:paraId="159A4FB7" w14:textId="77777777" w:rsidR="00A87CA0" w:rsidRPr="003950D3" w:rsidRDefault="00A87CA0" w:rsidP="003950D3">
            <w:pPr>
              <w:widowControl w:val="0"/>
              <w:ind w:left="17" w:firstLine="159"/>
              <w:jc w:val="both"/>
              <w:rPr>
                <w:rFonts w:ascii="Times New Roman" w:hAnsi="Times New Roman" w:cs="Times New Roman"/>
                <w:b/>
                <w:bCs/>
                <w:sz w:val="20"/>
                <w:szCs w:val="20"/>
              </w:rPr>
            </w:pPr>
          </w:p>
          <w:p w14:paraId="60E138A1" w14:textId="625736DF" w:rsidR="00F43424" w:rsidRPr="009B5797" w:rsidRDefault="00470833" w:rsidP="00470833">
            <w:pPr>
              <w:widowControl w:val="0"/>
              <w:ind w:left="17" w:firstLine="159"/>
              <w:jc w:val="both"/>
              <w:rPr>
                <w:rFonts w:ascii="Times New Roman" w:hAnsi="Times New Roman" w:cs="Times New Roman"/>
                <w:sz w:val="20"/>
                <w:szCs w:val="20"/>
              </w:rPr>
            </w:pPr>
            <w:r w:rsidRPr="009B5797">
              <w:rPr>
                <w:rFonts w:ascii="Times New Roman" w:hAnsi="Times New Roman" w:cs="Times New Roman"/>
                <w:sz w:val="20"/>
                <w:szCs w:val="20"/>
              </w:rPr>
              <w:t xml:space="preserve">Nešiojami kompiuteriai (48 vnt. x 600 Eur = </w:t>
            </w:r>
          </w:p>
          <w:p w14:paraId="4597A8B1" w14:textId="627DF406" w:rsidR="00470833" w:rsidRDefault="00470833" w:rsidP="00470833">
            <w:pPr>
              <w:widowControl w:val="0"/>
              <w:ind w:left="17" w:firstLine="159"/>
              <w:jc w:val="both"/>
              <w:rPr>
                <w:rFonts w:ascii="Times New Roman" w:hAnsi="Times New Roman" w:cs="Times New Roman"/>
                <w:b/>
                <w:bCs/>
                <w:sz w:val="20"/>
                <w:szCs w:val="20"/>
              </w:rPr>
            </w:pPr>
            <w:r w:rsidRPr="00577CBB">
              <w:rPr>
                <w:rFonts w:ascii="Times New Roman" w:hAnsi="Times New Roman" w:cs="Times New Roman"/>
                <w:b/>
                <w:bCs/>
                <w:sz w:val="20"/>
                <w:szCs w:val="20"/>
              </w:rPr>
              <w:t>2</w:t>
            </w:r>
            <w:r w:rsidR="009B5797" w:rsidRPr="00577CBB">
              <w:rPr>
                <w:rFonts w:ascii="Times New Roman" w:hAnsi="Times New Roman" w:cs="Times New Roman"/>
                <w:b/>
                <w:bCs/>
                <w:sz w:val="20"/>
                <w:szCs w:val="20"/>
              </w:rPr>
              <w:t>8 343,04</w:t>
            </w:r>
            <w:r w:rsidRPr="009B5797">
              <w:rPr>
                <w:rFonts w:ascii="Times New Roman" w:hAnsi="Times New Roman" w:cs="Times New Roman"/>
                <w:b/>
                <w:bCs/>
                <w:sz w:val="20"/>
                <w:szCs w:val="20"/>
              </w:rPr>
              <w:t xml:space="preserve"> Eur</w:t>
            </w:r>
          </w:p>
          <w:p w14:paraId="150764C5" w14:textId="1D6BD7F2" w:rsidR="009D3C5E" w:rsidRPr="009D3C5E" w:rsidRDefault="009D3C5E" w:rsidP="00470833">
            <w:pPr>
              <w:widowControl w:val="0"/>
              <w:ind w:left="17" w:firstLine="159"/>
              <w:jc w:val="both"/>
              <w:rPr>
                <w:rFonts w:ascii="Times New Roman" w:hAnsi="Times New Roman" w:cs="Times New Roman"/>
                <w:sz w:val="20"/>
                <w:szCs w:val="20"/>
              </w:rPr>
            </w:pPr>
            <w:r w:rsidRPr="009D3C5E">
              <w:rPr>
                <w:rFonts w:ascii="Times New Roman" w:hAnsi="Times New Roman" w:cs="Times New Roman"/>
                <w:sz w:val="20"/>
                <w:szCs w:val="20"/>
              </w:rPr>
              <w:t>(2022 m. gegužės mėn.)</w:t>
            </w:r>
          </w:p>
          <w:p w14:paraId="435144D9" w14:textId="7D717AF0" w:rsidR="00470833" w:rsidRDefault="00470833" w:rsidP="00675E2D">
            <w:pPr>
              <w:jc w:val="both"/>
              <w:rPr>
                <w:rFonts w:ascii="Times New Roman" w:hAnsi="Times New Roman" w:cs="Times New Roman"/>
                <w:color w:val="FF0000"/>
                <w:sz w:val="20"/>
                <w:szCs w:val="20"/>
              </w:rPr>
            </w:pPr>
          </w:p>
          <w:p w14:paraId="05863324" w14:textId="08649990" w:rsidR="002C7F67" w:rsidRDefault="002C7F67" w:rsidP="00675E2D">
            <w:pPr>
              <w:jc w:val="both"/>
              <w:rPr>
                <w:rFonts w:ascii="Times New Roman" w:hAnsi="Times New Roman" w:cs="Times New Roman"/>
                <w:color w:val="FF0000"/>
                <w:sz w:val="20"/>
                <w:szCs w:val="20"/>
              </w:rPr>
            </w:pPr>
          </w:p>
          <w:p w14:paraId="1192921E" w14:textId="3622C88D" w:rsidR="002C7F67" w:rsidRDefault="002C7F67" w:rsidP="002C7F67">
            <w:pPr>
              <w:widowControl w:val="0"/>
              <w:ind w:left="17" w:firstLine="159"/>
              <w:jc w:val="both"/>
              <w:rPr>
                <w:rFonts w:ascii="Times New Roman" w:hAnsi="Times New Roman" w:cs="Times New Roman"/>
                <w:b/>
                <w:bCs/>
                <w:sz w:val="20"/>
                <w:szCs w:val="20"/>
              </w:rPr>
            </w:pPr>
            <w:r w:rsidRPr="00675E2D">
              <w:rPr>
                <w:rFonts w:ascii="Times New Roman" w:hAnsi="Times New Roman" w:cs="Times New Roman"/>
                <w:sz w:val="20"/>
                <w:szCs w:val="20"/>
              </w:rPr>
              <w:t>Kompiuterių pakrovimo spintos 3 vnt. x 1</w:t>
            </w:r>
            <w:r>
              <w:rPr>
                <w:rFonts w:ascii="Times New Roman" w:hAnsi="Times New Roman" w:cs="Times New Roman"/>
                <w:sz w:val="20"/>
                <w:szCs w:val="20"/>
              </w:rPr>
              <w:t xml:space="preserve"> 028,50 </w:t>
            </w:r>
            <w:r w:rsidRPr="00675E2D">
              <w:rPr>
                <w:rFonts w:ascii="Times New Roman" w:hAnsi="Times New Roman" w:cs="Times New Roman"/>
                <w:sz w:val="20"/>
                <w:szCs w:val="20"/>
              </w:rPr>
              <w:t xml:space="preserve">Eur = </w:t>
            </w:r>
            <w:r w:rsidRPr="00675E2D">
              <w:rPr>
                <w:rFonts w:ascii="Times New Roman" w:hAnsi="Times New Roman" w:cs="Times New Roman"/>
                <w:b/>
                <w:bCs/>
                <w:sz w:val="20"/>
                <w:szCs w:val="20"/>
              </w:rPr>
              <w:t>3</w:t>
            </w:r>
            <w:r>
              <w:rPr>
                <w:rFonts w:ascii="Times New Roman" w:hAnsi="Times New Roman" w:cs="Times New Roman"/>
                <w:b/>
                <w:bCs/>
                <w:sz w:val="20"/>
                <w:szCs w:val="20"/>
              </w:rPr>
              <w:t> 085,50</w:t>
            </w:r>
            <w:r w:rsidRPr="00675E2D">
              <w:rPr>
                <w:rFonts w:ascii="Times New Roman" w:hAnsi="Times New Roman" w:cs="Times New Roman"/>
                <w:b/>
                <w:bCs/>
                <w:sz w:val="20"/>
                <w:szCs w:val="20"/>
              </w:rPr>
              <w:t xml:space="preserve"> Eur</w:t>
            </w:r>
            <w:r w:rsidR="009D3C5E">
              <w:rPr>
                <w:rFonts w:ascii="Times New Roman" w:hAnsi="Times New Roman" w:cs="Times New Roman"/>
                <w:b/>
                <w:bCs/>
                <w:sz w:val="20"/>
                <w:szCs w:val="20"/>
              </w:rPr>
              <w:t xml:space="preserve"> </w:t>
            </w:r>
            <w:r w:rsidR="009D3C5E" w:rsidRPr="009D3C5E">
              <w:rPr>
                <w:rFonts w:ascii="Times New Roman" w:hAnsi="Times New Roman" w:cs="Times New Roman"/>
                <w:sz w:val="20"/>
                <w:szCs w:val="20"/>
              </w:rPr>
              <w:t>(2022 m. liepos mėn.)</w:t>
            </w:r>
          </w:p>
          <w:p w14:paraId="1102BD19" w14:textId="15BB8C9F" w:rsidR="00D33FBA" w:rsidRDefault="00D33FBA" w:rsidP="00D55FA9">
            <w:pPr>
              <w:widowControl w:val="0"/>
              <w:jc w:val="both"/>
              <w:rPr>
                <w:rFonts w:ascii="Times New Roman" w:hAnsi="Times New Roman" w:cs="Times New Roman"/>
                <w:b/>
                <w:bCs/>
                <w:sz w:val="20"/>
                <w:szCs w:val="20"/>
              </w:rPr>
            </w:pPr>
          </w:p>
          <w:p w14:paraId="5EB9E48E" w14:textId="2677E88B" w:rsidR="00D55FA9" w:rsidRPr="00D55FA9" w:rsidRDefault="00D55FA9" w:rsidP="00D55FA9">
            <w:pPr>
              <w:widowControl w:val="0"/>
              <w:ind w:left="17" w:firstLine="159"/>
              <w:jc w:val="both"/>
              <w:rPr>
                <w:rFonts w:ascii="Times New Roman" w:hAnsi="Times New Roman" w:cs="Times New Roman"/>
                <w:sz w:val="20"/>
                <w:szCs w:val="20"/>
              </w:rPr>
            </w:pPr>
            <w:r w:rsidRPr="00D55FA9">
              <w:rPr>
                <w:rFonts w:ascii="Times New Roman" w:hAnsi="Times New Roman" w:cs="Times New Roman"/>
                <w:sz w:val="20"/>
                <w:szCs w:val="20"/>
              </w:rPr>
              <w:t xml:space="preserve">WORDWALL licencija 3 vartotojams - </w:t>
            </w:r>
            <w:r w:rsidRPr="00D55FA9">
              <w:rPr>
                <w:rFonts w:ascii="Times New Roman" w:hAnsi="Times New Roman" w:cs="Times New Roman"/>
                <w:b/>
                <w:bCs/>
                <w:sz w:val="20"/>
                <w:szCs w:val="20"/>
              </w:rPr>
              <w:t>207 Eur</w:t>
            </w:r>
            <w:r w:rsidRPr="00D55FA9">
              <w:rPr>
                <w:rFonts w:ascii="Times New Roman" w:hAnsi="Times New Roman" w:cs="Times New Roman"/>
                <w:sz w:val="20"/>
                <w:szCs w:val="20"/>
              </w:rPr>
              <w:t xml:space="preserve"> </w:t>
            </w:r>
          </w:p>
          <w:p w14:paraId="1C81F9C6" w14:textId="38A57D4F" w:rsidR="00D55FA9" w:rsidRDefault="00D55FA9" w:rsidP="00D55FA9">
            <w:pPr>
              <w:widowControl w:val="0"/>
              <w:ind w:left="17" w:firstLine="159"/>
              <w:jc w:val="both"/>
              <w:rPr>
                <w:rFonts w:ascii="Times New Roman" w:hAnsi="Times New Roman" w:cs="Times New Roman"/>
                <w:sz w:val="20"/>
                <w:szCs w:val="20"/>
              </w:rPr>
            </w:pPr>
            <w:r w:rsidRPr="00D55FA9">
              <w:rPr>
                <w:rFonts w:ascii="Times New Roman" w:hAnsi="Times New Roman" w:cs="Times New Roman"/>
                <w:sz w:val="20"/>
                <w:szCs w:val="20"/>
              </w:rPr>
              <w:t>(2022 m. rugsėjo mėn.)</w:t>
            </w:r>
            <w:r w:rsidR="006D6E84">
              <w:rPr>
                <w:rFonts w:ascii="Times New Roman" w:hAnsi="Times New Roman" w:cs="Times New Roman"/>
                <w:sz w:val="20"/>
                <w:szCs w:val="20"/>
              </w:rPr>
              <w:t xml:space="preserve"> Licencija VEDLYS 3 vartotojams – </w:t>
            </w:r>
            <w:r w:rsidR="006D6E84" w:rsidRPr="006D6E84">
              <w:rPr>
                <w:rFonts w:ascii="Times New Roman" w:hAnsi="Times New Roman" w:cs="Times New Roman"/>
                <w:b/>
                <w:bCs/>
                <w:sz w:val="20"/>
                <w:szCs w:val="20"/>
              </w:rPr>
              <w:t>540 Eur</w:t>
            </w:r>
            <w:r w:rsidR="006D6E84">
              <w:rPr>
                <w:rFonts w:ascii="Times New Roman" w:hAnsi="Times New Roman" w:cs="Times New Roman"/>
                <w:b/>
                <w:bCs/>
                <w:sz w:val="20"/>
                <w:szCs w:val="20"/>
              </w:rPr>
              <w:t xml:space="preserve"> </w:t>
            </w:r>
            <w:r w:rsidR="006D6E84" w:rsidRPr="00D55FA9">
              <w:rPr>
                <w:rFonts w:ascii="Times New Roman" w:hAnsi="Times New Roman" w:cs="Times New Roman"/>
                <w:sz w:val="20"/>
                <w:szCs w:val="20"/>
              </w:rPr>
              <w:t>(2022 m. rugsėjo mėn.)</w:t>
            </w:r>
          </w:p>
          <w:p w14:paraId="3C917BCF" w14:textId="34478533" w:rsidR="00D33FBA" w:rsidRDefault="00D33FBA" w:rsidP="00D33FBA">
            <w:pPr>
              <w:widowControl w:val="0"/>
              <w:jc w:val="both"/>
              <w:rPr>
                <w:rFonts w:ascii="Times New Roman" w:hAnsi="Times New Roman" w:cs="Times New Roman"/>
                <w:b/>
                <w:bCs/>
                <w:sz w:val="20"/>
                <w:szCs w:val="20"/>
              </w:rPr>
            </w:pPr>
          </w:p>
          <w:p w14:paraId="796E4EDF" w14:textId="6E5520B1" w:rsidR="00675E2D" w:rsidRPr="009D3C5E" w:rsidRDefault="00D33FBA" w:rsidP="00A87CA0">
            <w:pPr>
              <w:widowControl w:val="0"/>
              <w:ind w:left="17" w:firstLine="159"/>
              <w:jc w:val="both"/>
              <w:rPr>
                <w:rFonts w:ascii="Times New Roman" w:hAnsi="Times New Roman" w:cs="Times New Roman"/>
                <w:b/>
                <w:sz w:val="20"/>
                <w:szCs w:val="20"/>
              </w:rPr>
            </w:pPr>
            <w:r w:rsidRPr="00675E2D">
              <w:rPr>
                <w:rFonts w:ascii="Times New Roman" w:hAnsi="Times New Roman" w:cs="Times New Roman"/>
                <w:bCs/>
                <w:sz w:val="20"/>
                <w:szCs w:val="20"/>
              </w:rPr>
              <w:t xml:space="preserve">Edukacinis robotas PHOTON </w:t>
            </w:r>
            <w:r>
              <w:rPr>
                <w:rFonts w:ascii="Times New Roman" w:hAnsi="Times New Roman" w:cs="Times New Roman"/>
                <w:bCs/>
                <w:sz w:val="20"/>
                <w:szCs w:val="20"/>
              </w:rPr>
              <w:t xml:space="preserve"> EDU </w:t>
            </w:r>
            <w:r w:rsidRPr="00675E2D">
              <w:rPr>
                <w:rFonts w:ascii="Times New Roman" w:hAnsi="Times New Roman" w:cs="Times New Roman"/>
                <w:bCs/>
                <w:sz w:val="20"/>
                <w:szCs w:val="20"/>
              </w:rPr>
              <w:t xml:space="preserve">– 5 vnt. x </w:t>
            </w:r>
            <w:r>
              <w:rPr>
                <w:rFonts w:ascii="Times New Roman" w:hAnsi="Times New Roman" w:cs="Times New Roman"/>
                <w:bCs/>
                <w:sz w:val="20"/>
                <w:szCs w:val="20"/>
              </w:rPr>
              <w:t>219</w:t>
            </w:r>
            <w:r w:rsidRPr="00675E2D">
              <w:rPr>
                <w:rFonts w:ascii="Times New Roman" w:hAnsi="Times New Roman" w:cs="Times New Roman"/>
                <w:bCs/>
                <w:sz w:val="20"/>
                <w:szCs w:val="20"/>
              </w:rPr>
              <w:t xml:space="preserve"> Eur </w:t>
            </w:r>
            <w:r w:rsidRPr="00675E2D">
              <w:rPr>
                <w:rFonts w:ascii="Times New Roman" w:hAnsi="Times New Roman" w:cs="Times New Roman"/>
                <w:b/>
                <w:sz w:val="20"/>
                <w:szCs w:val="20"/>
              </w:rPr>
              <w:t>= 1 095 Eur</w:t>
            </w:r>
            <w:r w:rsidR="00D55FA9">
              <w:rPr>
                <w:rFonts w:ascii="Times New Roman" w:hAnsi="Times New Roman" w:cs="Times New Roman"/>
                <w:b/>
                <w:sz w:val="20"/>
                <w:szCs w:val="20"/>
              </w:rPr>
              <w:t xml:space="preserve">  </w:t>
            </w:r>
            <w:r w:rsidR="00D55FA9" w:rsidRPr="00D55FA9">
              <w:rPr>
                <w:rFonts w:ascii="Times New Roman" w:hAnsi="Times New Roman" w:cs="Times New Roman"/>
                <w:bCs/>
                <w:sz w:val="20"/>
                <w:szCs w:val="20"/>
              </w:rPr>
              <w:t>(2022 m. liepos mėn.)</w:t>
            </w:r>
          </w:p>
        </w:tc>
        <w:tc>
          <w:tcPr>
            <w:tcW w:w="1348" w:type="dxa"/>
          </w:tcPr>
          <w:p w14:paraId="4928F061" w14:textId="442C21EA" w:rsidR="00F43424" w:rsidRDefault="009B5797" w:rsidP="00675E2D">
            <w:pPr>
              <w:jc w:val="both"/>
              <w:rPr>
                <w:rFonts w:ascii="Times New Roman" w:hAnsi="Times New Roman" w:cs="Times New Roman"/>
                <w:color w:val="FF0000"/>
                <w:sz w:val="20"/>
                <w:szCs w:val="20"/>
              </w:rPr>
            </w:pPr>
            <w:r w:rsidRPr="009B5797">
              <w:rPr>
                <w:rFonts w:ascii="Times New Roman" w:hAnsi="Times New Roman" w:cs="Times New Roman"/>
                <w:sz w:val="20"/>
                <w:szCs w:val="20"/>
              </w:rPr>
              <w:lastRenderedPageBreak/>
              <w:t>Interaktyv</w:t>
            </w:r>
            <w:r>
              <w:rPr>
                <w:rFonts w:ascii="Times New Roman" w:hAnsi="Times New Roman" w:cs="Times New Roman"/>
                <w:sz w:val="20"/>
                <w:szCs w:val="20"/>
              </w:rPr>
              <w:t>ių</w:t>
            </w:r>
            <w:r w:rsidRPr="009B5797">
              <w:rPr>
                <w:rFonts w:ascii="Times New Roman" w:hAnsi="Times New Roman" w:cs="Times New Roman"/>
                <w:sz w:val="20"/>
                <w:szCs w:val="20"/>
              </w:rPr>
              <w:t xml:space="preserve"> ekran</w:t>
            </w:r>
            <w:r>
              <w:rPr>
                <w:rFonts w:ascii="Times New Roman" w:hAnsi="Times New Roman" w:cs="Times New Roman"/>
                <w:sz w:val="20"/>
                <w:szCs w:val="20"/>
              </w:rPr>
              <w:t xml:space="preserve">ų </w:t>
            </w:r>
            <w:r w:rsidRPr="009B5797">
              <w:rPr>
                <w:rFonts w:ascii="Times New Roman" w:hAnsi="Times New Roman" w:cs="Times New Roman"/>
                <w:sz w:val="20"/>
                <w:szCs w:val="20"/>
              </w:rPr>
              <w:t xml:space="preserve">įsigijimui - </w:t>
            </w:r>
            <w:r w:rsidRPr="00577CBB">
              <w:rPr>
                <w:rFonts w:ascii="Times New Roman" w:hAnsi="Times New Roman" w:cs="Times New Roman"/>
                <w:b/>
                <w:bCs/>
                <w:sz w:val="20"/>
                <w:szCs w:val="20"/>
              </w:rPr>
              <w:t>409,00 Eur</w:t>
            </w:r>
          </w:p>
          <w:p w14:paraId="3CDE70E6" w14:textId="643053E5" w:rsidR="00F43424" w:rsidRDefault="00F43424" w:rsidP="00675E2D">
            <w:pPr>
              <w:jc w:val="both"/>
              <w:rPr>
                <w:rFonts w:ascii="Times New Roman" w:hAnsi="Times New Roman" w:cs="Times New Roman"/>
                <w:color w:val="FF0000"/>
                <w:sz w:val="20"/>
                <w:szCs w:val="20"/>
              </w:rPr>
            </w:pPr>
          </w:p>
          <w:p w14:paraId="2D0F6E0E" w14:textId="43FDDE36" w:rsidR="009B5797" w:rsidRDefault="009B5797" w:rsidP="00675E2D">
            <w:pPr>
              <w:jc w:val="both"/>
              <w:rPr>
                <w:rFonts w:ascii="Times New Roman" w:hAnsi="Times New Roman" w:cs="Times New Roman"/>
                <w:color w:val="FF0000"/>
                <w:sz w:val="20"/>
                <w:szCs w:val="20"/>
              </w:rPr>
            </w:pPr>
          </w:p>
          <w:p w14:paraId="7D429042" w14:textId="7DA54196" w:rsidR="009B5797" w:rsidRDefault="009B5797" w:rsidP="00675E2D">
            <w:pPr>
              <w:jc w:val="both"/>
              <w:rPr>
                <w:rFonts w:ascii="Times New Roman" w:hAnsi="Times New Roman" w:cs="Times New Roman"/>
                <w:color w:val="FF0000"/>
                <w:sz w:val="20"/>
                <w:szCs w:val="20"/>
              </w:rPr>
            </w:pPr>
          </w:p>
          <w:p w14:paraId="47D22362" w14:textId="02DBD595" w:rsidR="009B5797" w:rsidRDefault="009B5797" w:rsidP="00675E2D">
            <w:pPr>
              <w:jc w:val="both"/>
              <w:rPr>
                <w:rFonts w:ascii="Times New Roman" w:hAnsi="Times New Roman" w:cs="Times New Roman"/>
                <w:color w:val="FF0000"/>
                <w:sz w:val="20"/>
                <w:szCs w:val="20"/>
              </w:rPr>
            </w:pPr>
          </w:p>
          <w:p w14:paraId="469D727F" w14:textId="213E42EA" w:rsidR="009B5797" w:rsidRDefault="009B5797" w:rsidP="00675E2D">
            <w:pPr>
              <w:jc w:val="both"/>
              <w:rPr>
                <w:rFonts w:ascii="Times New Roman" w:hAnsi="Times New Roman" w:cs="Times New Roman"/>
                <w:color w:val="FF0000"/>
                <w:sz w:val="20"/>
                <w:szCs w:val="20"/>
              </w:rPr>
            </w:pPr>
          </w:p>
          <w:p w14:paraId="6C99CE24" w14:textId="638631B0" w:rsidR="009B5797" w:rsidRDefault="009B5797" w:rsidP="00675E2D">
            <w:pPr>
              <w:jc w:val="both"/>
              <w:rPr>
                <w:rFonts w:ascii="Times New Roman" w:hAnsi="Times New Roman" w:cs="Times New Roman"/>
                <w:color w:val="FF0000"/>
                <w:sz w:val="20"/>
                <w:szCs w:val="20"/>
              </w:rPr>
            </w:pPr>
          </w:p>
          <w:p w14:paraId="3000F872" w14:textId="4023AB4F" w:rsidR="009B5797" w:rsidRDefault="009B5797" w:rsidP="00675E2D">
            <w:pPr>
              <w:jc w:val="both"/>
              <w:rPr>
                <w:rFonts w:ascii="Times New Roman" w:hAnsi="Times New Roman" w:cs="Times New Roman"/>
                <w:color w:val="FF0000"/>
                <w:sz w:val="20"/>
                <w:szCs w:val="20"/>
              </w:rPr>
            </w:pPr>
          </w:p>
          <w:p w14:paraId="1BA6A112" w14:textId="5BF0E46A" w:rsidR="009D3C5E" w:rsidRDefault="009D3C5E" w:rsidP="00675E2D">
            <w:pPr>
              <w:jc w:val="both"/>
              <w:rPr>
                <w:rFonts w:ascii="Times New Roman" w:hAnsi="Times New Roman" w:cs="Times New Roman"/>
                <w:color w:val="FF0000"/>
                <w:sz w:val="20"/>
                <w:szCs w:val="20"/>
              </w:rPr>
            </w:pPr>
          </w:p>
          <w:p w14:paraId="4377948B" w14:textId="77777777" w:rsidR="00A87CA0" w:rsidRDefault="00A87CA0" w:rsidP="00675E2D">
            <w:pPr>
              <w:jc w:val="both"/>
              <w:rPr>
                <w:rFonts w:ascii="Times New Roman" w:hAnsi="Times New Roman" w:cs="Times New Roman"/>
                <w:color w:val="FF0000"/>
                <w:sz w:val="20"/>
                <w:szCs w:val="20"/>
              </w:rPr>
            </w:pPr>
          </w:p>
          <w:p w14:paraId="3A9A375C" w14:textId="2501C669" w:rsidR="009B5797" w:rsidRPr="009B5797" w:rsidRDefault="009B5797" w:rsidP="00675E2D">
            <w:pPr>
              <w:jc w:val="both"/>
              <w:rPr>
                <w:rFonts w:ascii="Times New Roman" w:hAnsi="Times New Roman" w:cs="Times New Roman"/>
                <w:sz w:val="20"/>
                <w:szCs w:val="20"/>
              </w:rPr>
            </w:pPr>
            <w:r w:rsidRPr="009B5797">
              <w:rPr>
                <w:rFonts w:ascii="Times New Roman" w:hAnsi="Times New Roman" w:cs="Times New Roman"/>
                <w:sz w:val="20"/>
                <w:szCs w:val="20"/>
              </w:rPr>
              <w:t>Nešiojamų kompiuterių įsigijimui -</w:t>
            </w:r>
          </w:p>
          <w:p w14:paraId="7E26D106" w14:textId="77777777" w:rsidR="00470833" w:rsidRPr="00577CBB" w:rsidRDefault="00470833" w:rsidP="00675E2D">
            <w:pPr>
              <w:jc w:val="both"/>
              <w:rPr>
                <w:rFonts w:ascii="Times New Roman" w:hAnsi="Times New Roman" w:cs="Times New Roman"/>
                <w:b/>
                <w:bCs/>
                <w:sz w:val="20"/>
                <w:szCs w:val="20"/>
              </w:rPr>
            </w:pPr>
            <w:r w:rsidRPr="00577CBB">
              <w:rPr>
                <w:rFonts w:ascii="Times New Roman" w:hAnsi="Times New Roman" w:cs="Times New Roman"/>
                <w:b/>
                <w:bCs/>
                <w:sz w:val="20"/>
                <w:szCs w:val="20"/>
              </w:rPr>
              <w:t>456,96</w:t>
            </w:r>
            <w:r w:rsidR="009B5797" w:rsidRPr="00577CBB">
              <w:rPr>
                <w:rFonts w:ascii="Times New Roman" w:hAnsi="Times New Roman" w:cs="Times New Roman"/>
                <w:b/>
                <w:bCs/>
                <w:sz w:val="20"/>
                <w:szCs w:val="20"/>
              </w:rPr>
              <w:t xml:space="preserve"> Eur</w:t>
            </w:r>
          </w:p>
          <w:p w14:paraId="2138DDC4" w14:textId="77777777" w:rsidR="002C7F67" w:rsidRDefault="002C7F67" w:rsidP="00675E2D">
            <w:pPr>
              <w:jc w:val="both"/>
              <w:rPr>
                <w:rFonts w:ascii="Times New Roman" w:hAnsi="Times New Roman" w:cs="Times New Roman"/>
                <w:color w:val="FF0000"/>
                <w:sz w:val="20"/>
                <w:szCs w:val="20"/>
              </w:rPr>
            </w:pPr>
          </w:p>
          <w:p w14:paraId="2C5A0ED7" w14:textId="77777777" w:rsidR="002C7F67" w:rsidRDefault="002C7F67" w:rsidP="00675E2D">
            <w:pPr>
              <w:jc w:val="both"/>
              <w:rPr>
                <w:rFonts w:ascii="Times New Roman" w:hAnsi="Times New Roman" w:cs="Times New Roman"/>
                <w:color w:val="FF0000"/>
                <w:sz w:val="20"/>
                <w:szCs w:val="20"/>
              </w:rPr>
            </w:pPr>
          </w:p>
          <w:p w14:paraId="13FCCE98" w14:textId="4D48147D" w:rsidR="002C7F67" w:rsidRDefault="002C7F67" w:rsidP="00675E2D">
            <w:pPr>
              <w:jc w:val="both"/>
              <w:rPr>
                <w:rFonts w:ascii="Times New Roman" w:hAnsi="Times New Roman" w:cs="Times New Roman"/>
                <w:color w:val="FF0000"/>
                <w:sz w:val="20"/>
                <w:szCs w:val="20"/>
              </w:rPr>
            </w:pPr>
          </w:p>
          <w:p w14:paraId="6146D461" w14:textId="77777777" w:rsidR="009D3C5E" w:rsidRDefault="009D3C5E" w:rsidP="00675E2D">
            <w:pPr>
              <w:jc w:val="both"/>
              <w:rPr>
                <w:rFonts w:ascii="Times New Roman" w:hAnsi="Times New Roman" w:cs="Times New Roman"/>
                <w:color w:val="FF0000"/>
                <w:sz w:val="20"/>
                <w:szCs w:val="20"/>
              </w:rPr>
            </w:pPr>
          </w:p>
          <w:p w14:paraId="0757B5F9" w14:textId="77777777" w:rsidR="002C7F67" w:rsidRDefault="002C7F67" w:rsidP="00675E2D">
            <w:pPr>
              <w:jc w:val="both"/>
              <w:rPr>
                <w:rFonts w:ascii="Times New Roman" w:hAnsi="Times New Roman" w:cs="Times New Roman"/>
                <w:b/>
                <w:bCs/>
                <w:sz w:val="20"/>
                <w:szCs w:val="20"/>
              </w:rPr>
            </w:pPr>
            <w:r w:rsidRPr="00675E2D">
              <w:rPr>
                <w:rFonts w:ascii="Times New Roman" w:hAnsi="Times New Roman" w:cs="Times New Roman"/>
                <w:sz w:val="20"/>
                <w:szCs w:val="20"/>
              </w:rPr>
              <w:t>Kompiuterių pakrovimo spint</w:t>
            </w:r>
            <w:r>
              <w:rPr>
                <w:rFonts w:ascii="Times New Roman" w:hAnsi="Times New Roman" w:cs="Times New Roman"/>
                <w:sz w:val="20"/>
                <w:szCs w:val="20"/>
              </w:rPr>
              <w:t xml:space="preserve">ų įsigijimui -  </w:t>
            </w:r>
            <w:r w:rsidRPr="00D55FA9">
              <w:rPr>
                <w:rFonts w:ascii="Times New Roman" w:hAnsi="Times New Roman" w:cs="Times New Roman"/>
                <w:b/>
                <w:bCs/>
                <w:sz w:val="20"/>
                <w:szCs w:val="20"/>
              </w:rPr>
              <w:t>754,50 Eur</w:t>
            </w:r>
          </w:p>
          <w:p w14:paraId="7809B978" w14:textId="77777777" w:rsidR="006D6E84" w:rsidRDefault="006D6E84" w:rsidP="00675E2D">
            <w:pPr>
              <w:jc w:val="both"/>
              <w:rPr>
                <w:rFonts w:ascii="Times New Roman" w:hAnsi="Times New Roman" w:cs="Times New Roman"/>
                <w:color w:val="FF0000"/>
                <w:sz w:val="20"/>
                <w:szCs w:val="20"/>
              </w:rPr>
            </w:pPr>
          </w:p>
          <w:p w14:paraId="7FC997C0" w14:textId="77777777" w:rsidR="006D6E84" w:rsidRDefault="006D6E84" w:rsidP="00675E2D">
            <w:pPr>
              <w:jc w:val="both"/>
              <w:rPr>
                <w:rFonts w:ascii="Times New Roman" w:hAnsi="Times New Roman" w:cs="Times New Roman"/>
                <w:color w:val="FF0000"/>
                <w:sz w:val="20"/>
                <w:szCs w:val="20"/>
              </w:rPr>
            </w:pPr>
          </w:p>
          <w:p w14:paraId="7FFC9B59" w14:textId="77777777" w:rsidR="006D6E84" w:rsidRDefault="006D6E84" w:rsidP="00675E2D">
            <w:pPr>
              <w:jc w:val="both"/>
              <w:rPr>
                <w:rFonts w:ascii="Times New Roman" w:hAnsi="Times New Roman" w:cs="Times New Roman"/>
                <w:color w:val="FF0000"/>
                <w:sz w:val="20"/>
                <w:szCs w:val="20"/>
              </w:rPr>
            </w:pPr>
          </w:p>
          <w:p w14:paraId="17D4CC9B" w14:textId="0D0DF890" w:rsidR="006D6E84" w:rsidRPr="00470833" w:rsidRDefault="006D6E84" w:rsidP="00675E2D">
            <w:pPr>
              <w:jc w:val="both"/>
              <w:rPr>
                <w:rFonts w:ascii="Times New Roman" w:hAnsi="Times New Roman" w:cs="Times New Roman"/>
                <w:color w:val="FF0000"/>
                <w:sz w:val="20"/>
                <w:szCs w:val="20"/>
              </w:rPr>
            </w:pPr>
            <w:r w:rsidRPr="006D6E84">
              <w:rPr>
                <w:rFonts w:ascii="Times New Roman" w:hAnsi="Times New Roman" w:cs="Times New Roman"/>
                <w:sz w:val="20"/>
                <w:szCs w:val="20"/>
              </w:rPr>
              <w:t xml:space="preserve">Licencijoms įsigyti – </w:t>
            </w:r>
            <w:r w:rsidRPr="006D6E84">
              <w:rPr>
                <w:rFonts w:ascii="Times New Roman" w:hAnsi="Times New Roman" w:cs="Times New Roman"/>
                <w:b/>
                <w:bCs/>
                <w:sz w:val="20"/>
                <w:szCs w:val="20"/>
              </w:rPr>
              <w:t>63 Eur</w:t>
            </w:r>
            <w:r w:rsidRPr="006D6E84">
              <w:rPr>
                <w:rFonts w:ascii="Times New Roman" w:hAnsi="Times New Roman" w:cs="Times New Roman"/>
                <w:sz w:val="20"/>
                <w:szCs w:val="20"/>
              </w:rPr>
              <w:t xml:space="preserve"> </w:t>
            </w:r>
          </w:p>
        </w:tc>
        <w:tc>
          <w:tcPr>
            <w:tcW w:w="1405" w:type="dxa"/>
            <w:gridSpan w:val="2"/>
          </w:tcPr>
          <w:p w14:paraId="41006C56" w14:textId="001DAB83" w:rsidR="00675E2D" w:rsidRDefault="007D19D3" w:rsidP="00675E2D">
            <w:pPr>
              <w:jc w:val="both"/>
              <w:rPr>
                <w:rFonts w:ascii="Times New Roman" w:hAnsi="Times New Roman" w:cs="Times New Roman"/>
                <w:sz w:val="20"/>
                <w:szCs w:val="20"/>
              </w:rPr>
            </w:pPr>
            <w:r w:rsidRPr="00675E2D">
              <w:rPr>
                <w:rFonts w:ascii="Times New Roman" w:hAnsi="Times New Roman" w:cs="Times New Roman"/>
                <w:sz w:val="20"/>
                <w:szCs w:val="20"/>
              </w:rPr>
              <w:lastRenderedPageBreak/>
              <w:t>SELFIE mokyklos a</w:t>
            </w:r>
            <w:r>
              <w:rPr>
                <w:rFonts w:ascii="Times New Roman" w:hAnsi="Times New Roman" w:cs="Times New Roman"/>
                <w:sz w:val="20"/>
                <w:szCs w:val="20"/>
              </w:rPr>
              <w:t xml:space="preserve">pklausa bus atlikta ir ataskaita parengta iki 2022 m. lapkričio 1 d. </w:t>
            </w:r>
          </w:p>
          <w:p w14:paraId="30F8DE47" w14:textId="77777777" w:rsidR="00CF6AFD" w:rsidRDefault="00CF6AFD" w:rsidP="00675E2D">
            <w:pPr>
              <w:jc w:val="both"/>
              <w:rPr>
                <w:rFonts w:ascii="Times New Roman" w:hAnsi="Times New Roman" w:cs="Times New Roman"/>
                <w:sz w:val="20"/>
                <w:szCs w:val="20"/>
              </w:rPr>
            </w:pPr>
          </w:p>
          <w:p w14:paraId="4011F4D3" w14:textId="77777777" w:rsidR="00CF6AFD" w:rsidRDefault="00CF6AFD" w:rsidP="00675E2D">
            <w:pPr>
              <w:jc w:val="both"/>
              <w:rPr>
                <w:rFonts w:ascii="Times New Roman" w:hAnsi="Times New Roman" w:cs="Times New Roman"/>
                <w:sz w:val="20"/>
                <w:szCs w:val="20"/>
              </w:rPr>
            </w:pPr>
          </w:p>
          <w:p w14:paraId="3195A574" w14:textId="77777777" w:rsidR="00CF6AFD" w:rsidRDefault="00CF6AFD" w:rsidP="00675E2D">
            <w:pPr>
              <w:jc w:val="both"/>
              <w:rPr>
                <w:rFonts w:ascii="Times New Roman" w:hAnsi="Times New Roman" w:cs="Times New Roman"/>
                <w:sz w:val="20"/>
                <w:szCs w:val="20"/>
              </w:rPr>
            </w:pPr>
          </w:p>
          <w:p w14:paraId="72C732D0" w14:textId="77777777" w:rsidR="00CF6AFD" w:rsidRDefault="00CF6AFD" w:rsidP="00675E2D">
            <w:pPr>
              <w:jc w:val="both"/>
              <w:rPr>
                <w:rFonts w:ascii="Times New Roman" w:hAnsi="Times New Roman" w:cs="Times New Roman"/>
                <w:sz w:val="20"/>
                <w:szCs w:val="20"/>
              </w:rPr>
            </w:pPr>
          </w:p>
          <w:p w14:paraId="05F365DA" w14:textId="77777777" w:rsidR="00CF6AFD" w:rsidRDefault="00CF6AFD" w:rsidP="00675E2D">
            <w:pPr>
              <w:jc w:val="both"/>
              <w:rPr>
                <w:rFonts w:ascii="Times New Roman" w:hAnsi="Times New Roman" w:cs="Times New Roman"/>
                <w:sz w:val="20"/>
                <w:szCs w:val="20"/>
              </w:rPr>
            </w:pPr>
          </w:p>
          <w:p w14:paraId="6F3E2B48" w14:textId="77777777" w:rsidR="00CF6AFD" w:rsidRDefault="00CF6AFD" w:rsidP="00675E2D">
            <w:pPr>
              <w:jc w:val="both"/>
              <w:rPr>
                <w:rFonts w:ascii="Times New Roman" w:hAnsi="Times New Roman" w:cs="Times New Roman"/>
                <w:sz w:val="20"/>
                <w:szCs w:val="20"/>
              </w:rPr>
            </w:pPr>
          </w:p>
          <w:p w14:paraId="4DD699C2" w14:textId="77777777" w:rsidR="00CF6AFD" w:rsidRDefault="00CF6AFD" w:rsidP="00675E2D">
            <w:pPr>
              <w:jc w:val="both"/>
              <w:rPr>
                <w:rFonts w:ascii="Times New Roman" w:hAnsi="Times New Roman" w:cs="Times New Roman"/>
                <w:sz w:val="20"/>
                <w:szCs w:val="20"/>
              </w:rPr>
            </w:pPr>
          </w:p>
          <w:p w14:paraId="64398455" w14:textId="77777777" w:rsidR="00CF6AFD" w:rsidRDefault="00CF6AFD" w:rsidP="00675E2D">
            <w:pPr>
              <w:jc w:val="both"/>
              <w:rPr>
                <w:rFonts w:ascii="Times New Roman" w:hAnsi="Times New Roman" w:cs="Times New Roman"/>
                <w:sz w:val="20"/>
                <w:szCs w:val="20"/>
              </w:rPr>
            </w:pPr>
          </w:p>
          <w:p w14:paraId="641ADD97" w14:textId="77777777" w:rsidR="00CF6AFD" w:rsidRDefault="00CF6AFD" w:rsidP="00675E2D">
            <w:pPr>
              <w:jc w:val="both"/>
              <w:rPr>
                <w:rFonts w:ascii="Times New Roman" w:hAnsi="Times New Roman" w:cs="Times New Roman"/>
                <w:sz w:val="20"/>
                <w:szCs w:val="20"/>
              </w:rPr>
            </w:pPr>
          </w:p>
          <w:p w14:paraId="0FB74F30" w14:textId="77777777" w:rsidR="00CF6AFD" w:rsidRDefault="00CF6AFD" w:rsidP="00675E2D">
            <w:pPr>
              <w:jc w:val="both"/>
              <w:rPr>
                <w:rFonts w:ascii="Times New Roman" w:hAnsi="Times New Roman" w:cs="Times New Roman"/>
                <w:sz w:val="20"/>
                <w:szCs w:val="20"/>
              </w:rPr>
            </w:pPr>
          </w:p>
          <w:p w14:paraId="043C69C4" w14:textId="77777777" w:rsidR="00CF6AFD" w:rsidRDefault="00CF6AFD" w:rsidP="00675E2D">
            <w:pPr>
              <w:jc w:val="both"/>
              <w:rPr>
                <w:rFonts w:ascii="Times New Roman" w:hAnsi="Times New Roman" w:cs="Times New Roman"/>
                <w:sz w:val="20"/>
                <w:szCs w:val="20"/>
              </w:rPr>
            </w:pPr>
          </w:p>
          <w:p w14:paraId="7E9E4265" w14:textId="77777777" w:rsidR="00CF6AFD" w:rsidRDefault="00CF6AFD" w:rsidP="00675E2D">
            <w:pPr>
              <w:jc w:val="both"/>
              <w:rPr>
                <w:rFonts w:ascii="Times New Roman" w:hAnsi="Times New Roman" w:cs="Times New Roman"/>
                <w:sz w:val="20"/>
                <w:szCs w:val="20"/>
              </w:rPr>
            </w:pPr>
          </w:p>
          <w:p w14:paraId="1D89B04F" w14:textId="77777777" w:rsidR="00CF6AFD" w:rsidRDefault="00CF6AFD" w:rsidP="00675E2D">
            <w:pPr>
              <w:jc w:val="both"/>
              <w:rPr>
                <w:rFonts w:ascii="Times New Roman" w:hAnsi="Times New Roman" w:cs="Times New Roman"/>
                <w:sz w:val="20"/>
                <w:szCs w:val="20"/>
              </w:rPr>
            </w:pPr>
          </w:p>
          <w:p w14:paraId="3EDB49A6" w14:textId="77777777" w:rsidR="00CF6AFD" w:rsidRDefault="00CF6AFD" w:rsidP="00675E2D">
            <w:pPr>
              <w:jc w:val="both"/>
              <w:rPr>
                <w:rFonts w:ascii="Times New Roman" w:hAnsi="Times New Roman" w:cs="Times New Roman"/>
                <w:sz w:val="20"/>
                <w:szCs w:val="20"/>
              </w:rPr>
            </w:pPr>
          </w:p>
          <w:p w14:paraId="49544A84" w14:textId="77777777" w:rsidR="00CF6AFD" w:rsidRDefault="00CF6AFD" w:rsidP="00675E2D">
            <w:pPr>
              <w:jc w:val="both"/>
              <w:rPr>
                <w:rFonts w:ascii="Times New Roman" w:hAnsi="Times New Roman" w:cs="Times New Roman"/>
                <w:sz w:val="20"/>
                <w:szCs w:val="20"/>
              </w:rPr>
            </w:pPr>
          </w:p>
          <w:p w14:paraId="5206910E" w14:textId="77777777" w:rsidR="00CF6AFD" w:rsidRDefault="00CF6AFD" w:rsidP="00675E2D">
            <w:pPr>
              <w:jc w:val="both"/>
              <w:rPr>
                <w:rFonts w:ascii="Times New Roman" w:hAnsi="Times New Roman" w:cs="Times New Roman"/>
                <w:sz w:val="20"/>
                <w:szCs w:val="20"/>
              </w:rPr>
            </w:pPr>
          </w:p>
          <w:p w14:paraId="17DE8BD7" w14:textId="77777777" w:rsidR="00CF6AFD" w:rsidRDefault="00CF6AFD" w:rsidP="00675E2D">
            <w:pPr>
              <w:jc w:val="both"/>
              <w:rPr>
                <w:rFonts w:ascii="Times New Roman" w:hAnsi="Times New Roman" w:cs="Times New Roman"/>
                <w:sz w:val="20"/>
                <w:szCs w:val="20"/>
              </w:rPr>
            </w:pPr>
          </w:p>
          <w:p w14:paraId="661AD781" w14:textId="77777777" w:rsidR="00CF6AFD" w:rsidRDefault="00CF6AFD" w:rsidP="00675E2D">
            <w:pPr>
              <w:jc w:val="both"/>
              <w:rPr>
                <w:rFonts w:ascii="Times New Roman" w:hAnsi="Times New Roman" w:cs="Times New Roman"/>
                <w:sz w:val="20"/>
                <w:szCs w:val="20"/>
              </w:rPr>
            </w:pPr>
          </w:p>
          <w:p w14:paraId="304CDC88" w14:textId="77777777" w:rsidR="00CF6AFD" w:rsidRDefault="00CF6AFD" w:rsidP="00675E2D">
            <w:pPr>
              <w:jc w:val="both"/>
              <w:rPr>
                <w:rFonts w:ascii="Times New Roman" w:hAnsi="Times New Roman" w:cs="Times New Roman"/>
                <w:sz w:val="20"/>
                <w:szCs w:val="20"/>
              </w:rPr>
            </w:pPr>
          </w:p>
          <w:p w14:paraId="4F4D42EA" w14:textId="5D8A70C3" w:rsidR="00CF6AFD" w:rsidRDefault="00CF6AFD" w:rsidP="00675E2D">
            <w:pPr>
              <w:jc w:val="both"/>
              <w:rPr>
                <w:rFonts w:ascii="Times New Roman" w:hAnsi="Times New Roman" w:cs="Times New Roman"/>
                <w:sz w:val="20"/>
                <w:szCs w:val="20"/>
              </w:rPr>
            </w:pPr>
          </w:p>
          <w:p w14:paraId="2314C1A2" w14:textId="77777777" w:rsidR="00A87CA0" w:rsidRDefault="00A87CA0" w:rsidP="00675E2D">
            <w:pPr>
              <w:jc w:val="both"/>
              <w:rPr>
                <w:rFonts w:ascii="Times New Roman" w:hAnsi="Times New Roman" w:cs="Times New Roman"/>
                <w:sz w:val="20"/>
                <w:szCs w:val="20"/>
              </w:rPr>
            </w:pPr>
          </w:p>
          <w:p w14:paraId="59BA1912" w14:textId="170AB088" w:rsidR="00CF6AFD" w:rsidRPr="00675E2D" w:rsidRDefault="006D6E84" w:rsidP="00675E2D">
            <w:pPr>
              <w:jc w:val="both"/>
              <w:rPr>
                <w:rFonts w:ascii="Times New Roman" w:hAnsi="Times New Roman" w:cs="Times New Roman"/>
                <w:sz w:val="20"/>
                <w:szCs w:val="20"/>
              </w:rPr>
            </w:pPr>
            <w:r>
              <w:rPr>
                <w:rFonts w:ascii="Times New Roman" w:hAnsi="Times New Roman" w:cs="Times New Roman"/>
                <w:sz w:val="20"/>
                <w:szCs w:val="20"/>
              </w:rPr>
              <w:t xml:space="preserve">Vietoje 20 </w:t>
            </w:r>
            <w:r w:rsidR="00CF6AFD">
              <w:rPr>
                <w:rFonts w:ascii="Times New Roman" w:hAnsi="Times New Roman" w:cs="Times New Roman"/>
                <w:sz w:val="20"/>
                <w:szCs w:val="20"/>
              </w:rPr>
              <w:t>WORDWALL</w:t>
            </w:r>
            <w:r>
              <w:rPr>
                <w:rFonts w:ascii="Times New Roman" w:hAnsi="Times New Roman" w:cs="Times New Roman"/>
                <w:sz w:val="20"/>
                <w:szCs w:val="20"/>
              </w:rPr>
              <w:t xml:space="preserve"> vartotojų įsigytos 3 licencijos ir </w:t>
            </w:r>
            <w:r w:rsidR="00CF6AFD">
              <w:rPr>
                <w:rFonts w:ascii="Times New Roman" w:hAnsi="Times New Roman" w:cs="Times New Roman"/>
                <w:sz w:val="20"/>
                <w:szCs w:val="20"/>
              </w:rPr>
              <w:t xml:space="preserve">3 licencijos  VEDLYS </w:t>
            </w:r>
          </w:p>
        </w:tc>
      </w:tr>
      <w:tr w:rsidR="006D6E84" w:rsidRPr="00675E2D" w14:paraId="701F7054" w14:textId="77777777" w:rsidTr="001A18FA">
        <w:tc>
          <w:tcPr>
            <w:tcW w:w="2118" w:type="dxa"/>
          </w:tcPr>
          <w:p w14:paraId="4CC6497E" w14:textId="77777777" w:rsidR="00E743C5" w:rsidRPr="00E743C5" w:rsidRDefault="00E743C5" w:rsidP="00E743C5">
            <w:pPr>
              <w:shd w:val="clear" w:color="auto" w:fill="FFFFFF"/>
              <w:jc w:val="both"/>
              <w:rPr>
                <w:rFonts w:ascii="Times New Roman" w:hAnsi="Times New Roman" w:cs="Times New Roman"/>
                <w:sz w:val="20"/>
                <w:szCs w:val="20"/>
              </w:rPr>
            </w:pPr>
          </w:p>
        </w:tc>
        <w:tc>
          <w:tcPr>
            <w:tcW w:w="2118" w:type="dxa"/>
          </w:tcPr>
          <w:p w14:paraId="6DFE41A9" w14:textId="77777777" w:rsidR="00E743C5" w:rsidRPr="00675E2D" w:rsidRDefault="00E743C5" w:rsidP="00675E2D">
            <w:pPr>
              <w:shd w:val="clear" w:color="auto" w:fill="FFFFFF"/>
              <w:jc w:val="both"/>
              <w:rPr>
                <w:rFonts w:ascii="Times New Roman" w:hAnsi="Times New Roman" w:cs="Times New Roman"/>
                <w:sz w:val="20"/>
                <w:szCs w:val="20"/>
              </w:rPr>
            </w:pPr>
          </w:p>
        </w:tc>
        <w:tc>
          <w:tcPr>
            <w:tcW w:w="1782" w:type="dxa"/>
          </w:tcPr>
          <w:p w14:paraId="4E29D6E5" w14:textId="77777777" w:rsidR="00E743C5" w:rsidRPr="00675E2D" w:rsidRDefault="00E743C5" w:rsidP="00675E2D">
            <w:pPr>
              <w:jc w:val="both"/>
              <w:rPr>
                <w:rFonts w:ascii="Times New Roman" w:hAnsi="Times New Roman" w:cs="Times New Roman"/>
                <w:sz w:val="20"/>
                <w:szCs w:val="20"/>
              </w:rPr>
            </w:pPr>
          </w:p>
        </w:tc>
        <w:tc>
          <w:tcPr>
            <w:tcW w:w="1583" w:type="dxa"/>
          </w:tcPr>
          <w:p w14:paraId="3625FB9D" w14:textId="77777777" w:rsidR="00E743C5" w:rsidRPr="00675E2D" w:rsidRDefault="00E743C5" w:rsidP="00675E2D">
            <w:pPr>
              <w:shd w:val="clear" w:color="auto" w:fill="FFFFFF"/>
              <w:ind w:left="17" w:firstLine="159"/>
              <w:jc w:val="both"/>
              <w:rPr>
                <w:rFonts w:ascii="Times New Roman" w:hAnsi="Times New Roman" w:cs="Times New Roman"/>
                <w:sz w:val="20"/>
                <w:szCs w:val="20"/>
                <w:highlight w:val="white"/>
              </w:rPr>
            </w:pPr>
          </w:p>
        </w:tc>
        <w:tc>
          <w:tcPr>
            <w:tcW w:w="1350" w:type="dxa"/>
          </w:tcPr>
          <w:p w14:paraId="6A328981" w14:textId="77777777" w:rsidR="00E743C5" w:rsidRPr="00675E2D" w:rsidRDefault="00E743C5" w:rsidP="00675E2D">
            <w:pPr>
              <w:jc w:val="both"/>
              <w:rPr>
                <w:rFonts w:ascii="Times New Roman" w:hAnsi="Times New Roman" w:cs="Times New Roman"/>
                <w:sz w:val="20"/>
                <w:szCs w:val="20"/>
              </w:rPr>
            </w:pPr>
          </w:p>
        </w:tc>
        <w:tc>
          <w:tcPr>
            <w:tcW w:w="1737" w:type="dxa"/>
          </w:tcPr>
          <w:p w14:paraId="7B427C6A" w14:textId="77777777" w:rsidR="00E743C5" w:rsidRDefault="00E743C5" w:rsidP="00E743C5">
            <w:pPr>
              <w:widowControl w:val="0"/>
              <w:ind w:left="17" w:hanging="17"/>
              <w:jc w:val="both"/>
              <w:rPr>
                <w:rFonts w:ascii="Times New Roman" w:hAnsi="Times New Roman" w:cs="Times New Roman"/>
                <w:b/>
                <w:bCs/>
                <w:sz w:val="20"/>
                <w:szCs w:val="20"/>
              </w:rPr>
            </w:pPr>
            <w:r w:rsidRPr="00880D28">
              <w:rPr>
                <w:rFonts w:ascii="Times New Roman" w:hAnsi="Times New Roman" w:cs="Times New Roman"/>
                <w:b/>
                <w:bCs/>
                <w:sz w:val="20"/>
                <w:szCs w:val="20"/>
              </w:rPr>
              <w:t xml:space="preserve">Iš viso: </w:t>
            </w:r>
            <w:r w:rsidR="003822FA">
              <w:rPr>
                <w:rFonts w:ascii="Times New Roman" w:hAnsi="Times New Roman" w:cs="Times New Roman"/>
                <w:b/>
                <w:bCs/>
                <w:sz w:val="20"/>
                <w:szCs w:val="20"/>
              </w:rPr>
              <w:t>74 305</w:t>
            </w:r>
            <w:r w:rsidR="00F43424" w:rsidRPr="00880D28">
              <w:rPr>
                <w:rFonts w:ascii="Times New Roman" w:hAnsi="Times New Roman" w:cs="Times New Roman"/>
                <w:b/>
                <w:bCs/>
                <w:sz w:val="20"/>
                <w:szCs w:val="20"/>
              </w:rPr>
              <w:t xml:space="preserve"> </w:t>
            </w:r>
            <w:r w:rsidRPr="00880D28">
              <w:rPr>
                <w:rFonts w:ascii="Times New Roman" w:hAnsi="Times New Roman" w:cs="Times New Roman"/>
                <w:b/>
                <w:bCs/>
                <w:sz w:val="20"/>
                <w:szCs w:val="20"/>
              </w:rPr>
              <w:t>Eur</w:t>
            </w:r>
            <w:r w:rsidR="003822FA">
              <w:rPr>
                <w:rFonts w:ascii="Times New Roman" w:hAnsi="Times New Roman" w:cs="Times New Roman"/>
                <w:b/>
                <w:bCs/>
                <w:sz w:val="20"/>
                <w:szCs w:val="20"/>
              </w:rPr>
              <w:t xml:space="preserve"> </w:t>
            </w:r>
          </w:p>
          <w:p w14:paraId="2A50278C" w14:textId="77777777" w:rsidR="003F33F9" w:rsidRDefault="003822FA" w:rsidP="00E743C5">
            <w:pPr>
              <w:widowControl w:val="0"/>
              <w:ind w:left="17" w:hanging="17"/>
              <w:jc w:val="both"/>
              <w:rPr>
                <w:rFonts w:ascii="Times New Roman" w:hAnsi="Times New Roman" w:cs="Times New Roman"/>
                <w:sz w:val="20"/>
                <w:szCs w:val="20"/>
              </w:rPr>
            </w:pPr>
            <w:r w:rsidRPr="003822FA">
              <w:rPr>
                <w:rFonts w:ascii="Times New Roman" w:hAnsi="Times New Roman" w:cs="Times New Roman"/>
                <w:sz w:val="20"/>
                <w:szCs w:val="20"/>
              </w:rPr>
              <w:t xml:space="preserve">(nepanaudota </w:t>
            </w:r>
          </w:p>
          <w:p w14:paraId="2FD2010A" w14:textId="3205F9E2" w:rsidR="003822FA" w:rsidRPr="00880D28" w:rsidRDefault="003822FA" w:rsidP="00E743C5">
            <w:pPr>
              <w:widowControl w:val="0"/>
              <w:ind w:left="17" w:hanging="17"/>
              <w:jc w:val="both"/>
              <w:rPr>
                <w:rFonts w:ascii="Times New Roman" w:hAnsi="Times New Roman" w:cs="Times New Roman"/>
                <w:b/>
                <w:bCs/>
                <w:sz w:val="20"/>
                <w:szCs w:val="20"/>
              </w:rPr>
            </w:pPr>
            <w:r>
              <w:rPr>
                <w:rFonts w:ascii="Times New Roman" w:hAnsi="Times New Roman" w:cs="Times New Roman"/>
                <w:sz w:val="20"/>
                <w:szCs w:val="20"/>
              </w:rPr>
              <w:t>30</w:t>
            </w:r>
            <w:r w:rsidR="003F33F9">
              <w:rPr>
                <w:rFonts w:ascii="Times New Roman" w:hAnsi="Times New Roman" w:cs="Times New Roman"/>
                <w:sz w:val="20"/>
                <w:szCs w:val="20"/>
              </w:rPr>
              <w:t xml:space="preserve"> </w:t>
            </w:r>
            <w:r>
              <w:rPr>
                <w:rFonts w:ascii="Times New Roman" w:hAnsi="Times New Roman" w:cs="Times New Roman"/>
                <w:sz w:val="20"/>
                <w:szCs w:val="20"/>
              </w:rPr>
              <w:t>760</w:t>
            </w:r>
            <w:r w:rsidRPr="003822FA">
              <w:rPr>
                <w:rFonts w:ascii="Times New Roman" w:hAnsi="Times New Roman" w:cs="Times New Roman"/>
                <w:sz w:val="20"/>
                <w:szCs w:val="20"/>
              </w:rPr>
              <w:t xml:space="preserve"> Eur, nes jie bus panaudoti 2023 m. )</w:t>
            </w:r>
          </w:p>
        </w:tc>
        <w:tc>
          <w:tcPr>
            <w:tcW w:w="1581" w:type="dxa"/>
          </w:tcPr>
          <w:p w14:paraId="267EBB0B" w14:textId="7CAD99EA" w:rsidR="00E743C5" w:rsidRPr="00880D28" w:rsidRDefault="009D3C5E" w:rsidP="00675E2D">
            <w:pPr>
              <w:jc w:val="both"/>
              <w:rPr>
                <w:rFonts w:ascii="Times New Roman" w:hAnsi="Times New Roman" w:cs="Times New Roman"/>
                <w:b/>
                <w:bCs/>
                <w:sz w:val="20"/>
                <w:szCs w:val="20"/>
              </w:rPr>
            </w:pPr>
            <w:r w:rsidRPr="00880D28">
              <w:rPr>
                <w:rFonts w:ascii="Times New Roman" w:hAnsi="Times New Roman" w:cs="Times New Roman"/>
                <w:b/>
                <w:bCs/>
                <w:sz w:val="20"/>
                <w:szCs w:val="20"/>
              </w:rPr>
              <w:t>41</w:t>
            </w:r>
            <w:r w:rsidR="006D6E84" w:rsidRPr="00880D28">
              <w:rPr>
                <w:rFonts w:ascii="Times New Roman" w:hAnsi="Times New Roman" w:cs="Times New Roman"/>
                <w:b/>
                <w:bCs/>
                <w:sz w:val="20"/>
                <w:szCs w:val="20"/>
              </w:rPr>
              <w:t xml:space="preserve"> 861</w:t>
            </w:r>
            <w:r w:rsidRPr="00880D28">
              <w:rPr>
                <w:rFonts w:ascii="Times New Roman" w:hAnsi="Times New Roman" w:cs="Times New Roman"/>
                <w:b/>
                <w:bCs/>
                <w:sz w:val="20"/>
                <w:szCs w:val="20"/>
              </w:rPr>
              <w:t>,54 Eur</w:t>
            </w:r>
          </w:p>
        </w:tc>
        <w:tc>
          <w:tcPr>
            <w:tcW w:w="1348" w:type="dxa"/>
          </w:tcPr>
          <w:p w14:paraId="66DA69BD" w14:textId="07E64BF6" w:rsidR="00E743C5" w:rsidRPr="00880D28" w:rsidRDefault="009D3C5E" w:rsidP="00675E2D">
            <w:pPr>
              <w:jc w:val="both"/>
              <w:rPr>
                <w:rFonts w:ascii="Times New Roman" w:hAnsi="Times New Roman" w:cs="Times New Roman"/>
                <w:b/>
                <w:bCs/>
                <w:sz w:val="20"/>
                <w:szCs w:val="20"/>
              </w:rPr>
            </w:pPr>
            <w:r w:rsidRPr="00880D28">
              <w:rPr>
                <w:rFonts w:ascii="Times New Roman" w:hAnsi="Times New Roman" w:cs="Times New Roman"/>
                <w:b/>
                <w:bCs/>
                <w:sz w:val="20"/>
                <w:szCs w:val="20"/>
              </w:rPr>
              <w:t>16</w:t>
            </w:r>
            <w:r w:rsidR="006D6E84" w:rsidRPr="00880D28">
              <w:rPr>
                <w:rFonts w:ascii="Times New Roman" w:hAnsi="Times New Roman" w:cs="Times New Roman"/>
                <w:b/>
                <w:bCs/>
                <w:sz w:val="20"/>
                <w:szCs w:val="20"/>
              </w:rPr>
              <w:t>83</w:t>
            </w:r>
            <w:r w:rsidRPr="00880D28">
              <w:rPr>
                <w:rFonts w:ascii="Times New Roman" w:hAnsi="Times New Roman" w:cs="Times New Roman"/>
                <w:b/>
                <w:bCs/>
                <w:sz w:val="20"/>
                <w:szCs w:val="20"/>
              </w:rPr>
              <w:t>,46  Eur</w:t>
            </w:r>
          </w:p>
        </w:tc>
        <w:tc>
          <w:tcPr>
            <w:tcW w:w="1405" w:type="dxa"/>
            <w:gridSpan w:val="2"/>
          </w:tcPr>
          <w:p w14:paraId="64176235" w14:textId="2AF69C9F" w:rsidR="00E743C5" w:rsidRPr="00880D28" w:rsidRDefault="00E743C5" w:rsidP="00675E2D">
            <w:pPr>
              <w:jc w:val="both"/>
              <w:rPr>
                <w:rFonts w:ascii="Times New Roman" w:hAnsi="Times New Roman" w:cs="Times New Roman"/>
                <w:b/>
                <w:bCs/>
                <w:sz w:val="20"/>
                <w:szCs w:val="20"/>
              </w:rPr>
            </w:pPr>
          </w:p>
        </w:tc>
      </w:tr>
      <w:tr w:rsidR="00D37E60" w:rsidRPr="00675E2D" w14:paraId="37490857" w14:textId="77777777" w:rsidTr="00AF6775">
        <w:trPr>
          <w:trHeight w:val="262"/>
        </w:trPr>
        <w:tc>
          <w:tcPr>
            <w:tcW w:w="2118" w:type="dxa"/>
          </w:tcPr>
          <w:p w14:paraId="6033F223" w14:textId="2EAD8BE3" w:rsidR="00D37E60" w:rsidRPr="00675E2D" w:rsidRDefault="00D37E60" w:rsidP="004630FF">
            <w:pPr>
              <w:pStyle w:val="Sraopastraipa"/>
              <w:shd w:val="clear" w:color="auto" w:fill="FFFFFF"/>
              <w:ind w:left="31" w:right="25"/>
              <w:jc w:val="both"/>
              <w:rPr>
                <w:rFonts w:ascii="Times New Roman" w:hAnsi="Times New Roman" w:cs="Times New Roman"/>
                <w:sz w:val="20"/>
                <w:szCs w:val="20"/>
              </w:rPr>
            </w:pPr>
            <w:r>
              <w:rPr>
                <w:rFonts w:ascii="Times New Roman" w:hAnsi="Times New Roman" w:cs="Times New Roman"/>
                <w:sz w:val="20"/>
                <w:szCs w:val="20"/>
              </w:rPr>
              <w:t xml:space="preserve">1.3 Technologijų kabineto modernizavimas </w:t>
            </w:r>
          </w:p>
        </w:tc>
        <w:tc>
          <w:tcPr>
            <w:tcW w:w="6833" w:type="dxa"/>
            <w:gridSpan w:val="4"/>
          </w:tcPr>
          <w:p w14:paraId="43BCF1FA" w14:textId="5EB8C6B9" w:rsidR="00D37E60" w:rsidRPr="00D37E60" w:rsidRDefault="00D37E60" w:rsidP="00D37E60">
            <w:pPr>
              <w:shd w:val="clear" w:color="auto" w:fill="FFFFFF"/>
              <w:jc w:val="both"/>
              <w:rPr>
                <w:rFonts w:ascii="Times New Roman" w:hAnsi="Times New Roman" w:cs="Times New Roman"/>
                <w:sz w:val="20"/>
                <w:szCs w:val="20"/>
              </w:rPr>
            </w:pPr>
            <w:r>
              <w:rPr>
                <w:rFonts w:ascii="Times New Roman" w:hAnsi="Times New Roman" w:cs="Times New Roman"/>
                <w:sz w:val="20"/>
                <w:szCs w:val="20"/>
              </w:rPr>
              <w:t>Bus įgyvendinta 2023 m. II ketvirtyje</w:t>
            </w:r>
          </w:p>
        </w:tc>
        <w:tc>
          <w:tcPr>
            <w:tcW w:w="1737" w:type="dxa"/>
          </w:tcPr>
          <w:p w14:paraId="59CE2512" w14:textId="2C993480" w:rsidR="00D37E60" w:rsidRDefault="00D37E60" w:rsidP="004630FF">
            <w:pPr>
              <w:widowControl w:val="0"/>
              <w:ind w:left="17" w:hanging="17"/>
              <w:jc w:val="both"/>
              <w:rPr>
                <w:rFonts w:ascii="Times New Roman" w:hAnsi="Times New Roman" w:cs="Times New Roman"/>
                <w:b/>
                <w:bCs/>
                <w:sz w:val="20"/>
                <w:szCs w:val="20"/>
              </w:rPr>
            </w:pPr>
            <w:r w:rsidRPr="00880D28">
              <w:rPr>
                <w:rFonts w:ascii="Times New Roman" w:hAnsi="Times New Roman" w:cs="Times New Roman"/>
                <w:b/>
                <w:bCs/>
                <w:sz w:val="20"/>
                <w:szCs w:val="20"/>
              </w:rPr>
              <w:t xml:space="preserve">Iš viso: </w:t>
            </w:r>
            <w:r>
              <w:rPr>
                <w:rFonts w:ascii="Times New Roman" w:hAnsi="Times New Roman" w:cs="Times New Roman"/>
                <w:b/>
                <w:bCs/>
                <w:sz w:val="20"/>
                <w:szCs w:val="20"/>
              </w:rPr>
              <w:t>3 090 Eur</w:t>
            </w:r>
          </w:p>
          <w:p w14:paraId="429BE993" w14:textId="54710060" w:rsidR="002160DF" w:rsidRPr="00880D28" w:rsidRDefault="002160DF" w:rsidP="004630FF">
            <w:pPr>
              <w:widowControl w:val="0"/>
              <w:ind w:left="17" w:hanging="17"/>
              <w:jc w:val="both"/>
              <w:rPr>
                <w:rFonts w:ascii="Times New Roman" w:hAnsi="Times New Roman" w:cs="Times New Roman"/>
                <w:b/>
                <w:bCs/>
                <w:sz w:val="20"/>
                <w:szCs w:val="20"/>
              </w:rPr>
            </w:pPr>
            <w:r w:rsidRPr="002160DF">
              <w:rPr>
                <w:rFonts w:ascii="Times New Roman" w:hAnsi="Times New Roman" w:cs="Times New Roman"/>
                <w:sz w:val="20"/>
                <w:szCs w:val="20"/>
              </w:rPr>
              <w:t>(nepanaudota)</w:t>
            </w:r>
          </w:p>
        </w:tc>
        <w:tc>
          <w:tcPr>
            <w:tcW w:w="1581" w:type="dxa"/>
          </w:tcPr>
          <w:p w14:paraId="725C7980" w14:textId="77777777" w:rsidR="00D37E60" w:rsidRPr="00880D28" w:rsidRDefault="00D37E60" w:rsidP="00675E2D">
            <w:pPr>
              <w:jc w:val="both"/>
              <w:rPr>
                <w:rFonts w:ascii="Times New Roman" w:hAnsi="Times New Roman" w:cs="Times New Roman"/>
                <w:b/>
                <w:bCs/>
                <w:sz w:val="20"/>
                <w:szCs w:val="20"/>
              </w:rPr>
            </w:pPr>
          </w:p>
        </w:tc>
        <w:tc>
          <w:tcPr>
            <w:tcW w:w="1348" w:type="dxa"/>
          </w:tcPr>
          <w:p w14:paraId="60AE202E" w14:textId="77777777" w:rsidR="00D37E60" w:rsidRPr="00880D28" w:rsidRDefault="00D37E60" w:rsidP="00675E2D">
            <w:pPr>
              <w:jc w:val="both"/>
              <w:rPr>
                <w:rFonts w:ascii="Times New Roman" w:hAnsi="Times New Roman" w:cs="Times New Roman"/>
                <w:b/>
                <w:bCs/>
                <w:sz w:val="20"/>
                <w:szCs w:val="20"/>
              </w:rPr>
            </w:pPr>
          </w:p>
        </w:tc>
        <w:tc>
          <w:tcPr>
            <w:tcW w:w="1405" w:type="dxa"/>
            <w:gridSpan w:val="2"/>
          </w:tcPr>
          <w:p w14:paraId="13156825" w14:textId="77777777" w:rsidR="00D37E60" w:rsidRDefault="00D37E60" w:rsidP="00675E2D">
            <w:pPr>
              <w:jc w:val="both"/>
              <w:rPr>
                <w:rFonts w:ascii="Times New Roman" w:hAnsi="Times New Roman" w:cs="Times New Roman"/>
                <w:sz w:val="20"/>
                <w:szCs w:val="20"/>
              </w:rPr>
            </w:pPr>
          </w:p>
        </w:tc>
      </w:tr>
      <w:tr w:rsidR="00362051" w:rsidRPr="00675E2D" w14:paraId="265300C6" w14:textId="77777777" w:rsidTr="00362051">
        <w:trPr>
          <w:trHeight w:val="262"/>
        </w:trPr>
        <w:tc>
          <w:tcPr>
            <w:tcW w:w="8951" w:type="dxa"/>
            <w:gridSpan w:val="5"/>
            <w:vAlign w:val="center"/>
          </w:tcPr>
          <w:p w14:paraId="76668D40" w14:textId="33B63DC3" w:rsidR="00362051" w:rsidRPr="00A87CA0" w:rsidRDefault="00362051" w:rsidP="00362051">
            <w:pPr>
              <w:rPr>
                <w:rFonts w:ascii="Times New Roman" w:hAnsi="Times New Roman" w:cs="Times New Roman"/>
                <w:b/>
                <w:bCs/>
                <w:sz w:val="24"/>
                <w:szCs w:val="24"/>
              </w:rPr>
            </w:pPr>
            <w:r w:rsidRPr="00A87CA0">
              <w:rPr>
                <w:rFonts w:ascii="Times New Roman" w:hAnsi="Times New Roman" w:cs="Times New Roman"/>
                <w:b/>
                <w:bCs/>
                <w:sz w:val="24"/>
                <w:szCs w:val="24"/>
              </w:rPr>
              <w:t>Viso uždaviniui</w:t>
            </w:r>
          </w:p>
        </w:tc>
        <w:tc>
          <w:tcPr>
            <w:tcW w:w="1737" w:type="dxa"/>
          </w:tcPr>
          <w:p w14:paraId="5D299730" w14:textId="77777777" w:rsidR="00362051" w:rsidRDefault="00362051" w:rsidP="00362051">
            <w:pPr>
              <w:widowControl w:val="0"/>
              <w:jc w:val="both"/>
              <w:rPr>
                <w:rFonts w:ascii="Times New Roman" w:hAnsi="Times New Roman" w:cs="Times New Roman"/>
                <w:b/>
                <w:bCs/>
                <w:sz w:val="20"/>
                <w:szCs w:val="20"/>
              </w:rPr>
            </w:pPr>
            <w:r>
              <w:rPr>
                <w:rFonts w:ascii="Times New Roman" w:hAnsi="Times New Roman" w:cs="Times New Roman"/>
                <w:b/>
                <w:bCs/>
                <w:sz w:val="20"/>
                <w:szCs w:val="20"/>
              </w:rPr>
              <w:t xml:space="preserve">Planuota </w:t>
            </w:r>
            <w:r w:rsidRPr="00880D28">
              <w:rPr>
                <w:rFonts w:ascii="Times New Roman" w:hAnsi="Times New Roman" w:cs="Times New Roman"/>
                <w:b/>
                <w:bCs/>
                <w:sz w:val="20"/>
                <w:szCs w:val="20"/>
              </w:rPr>
              <w:t xml:space="preserve"> </w:t>
            </w:r>
            <w:r>
              <w:rPr>
                <w:rFonts w:ascii="Times New Roman" w:hAnsi="Times New Roman" w:cs="Times New Roman"/>
                <w:b/>
                <w:bCs/>
                <w:sz w:val="20"/>
                <w:szCs w:val="20"/>
              </w:rPr>
              <w:t>–</w:t>
            </w:r>
            <w:r w:rsidRPr="00880D28">
              <w:rPr>
                <w:rFonts w:ascii="Times New Roman" w:hAnsi="Times New Roman" w:cs="Times New Roman"/>
                <w:b/>
                <w:bCs/>
                <w:sz w:val="20"/>
                <w:szCs w:val="20"/>
              </w:rPr>
              <w:t xml:space="preserve"> </w:t>
            </w:r>
          </w:p>
          <w:p w14:paraId="00182F08" w14:textId="716C2739" w:rsidR="00362051" w:rsidRDefault="00362051" w:rsidP="00362051">
            <w:pPr>
              <w:widowControl w:val="0"/>
              <w:jc w:val="both"/>
              <w:rPr>
                <w:rFonts w:ascii="Times New Roman" w:hAnsi="Times New Roman" w:cs="Times New Roman"/>
                <w:b/>
                <w:bCs/>
                <w:sz w:val="20"/>
                <w:szCs w:val="20"/>
              </w:rPr>
            </w:pPr>
            <w:r>
              <w:rPr>
                <w:rFonts w:ascii="Times New Roman" w:hAnsi="Times New Roman" w:cs="Times New Roman"/>
                <w:b/>
                <w:bCs/>
                <w:sz w:val="20"/>
                <w:szCs w:val="20"/>
              </w:rPr>
              <w:t>121 313</w:t>
            </w:r>
            <w:r w:rsidRPr="00880D28">
              <w:rPr>
                <w:rFonts w:ascii="Times New Roman" w:hAnsi="Times New Roman" w:cs="Times New Roman"/>
                <w:b/>
                <w:bCs/>
                <w:sz w:val="20"/>
                <w:szCs w:val="20"/>
              </w:rPr>
              <w:t xml:space="preserve"> Eur</w:t>
            </w:r>
          </w:p>
          <w:p w14:paraId="2C553B48" w14:textId="77777777" w:rsidR="00362051" w:rsidRDefault="00362051" w:rsidP="00A428E9">
            <w:pPr>
              <w:widowControl w:val="0"/>
              <w:ind w:left="17"/>
              <w:jc w:val="both"/>
              <w:rPr>
                <w:rFonts w:ascii="Times New Roman" w:hAnsi="Times New Roman" w:cs="Times New Roman"/>
                <w:sz w:val="20"/>
                <w:szCs w:val="20"/>
              </w:rPr>
            </w:pPr>
            <w:r>
              <w:rPr>
                <w:rFonts w:ascii="Times New Roman" w:hAnsi="Times New Roman" w:cs="Times New Roman"/>
                <w:sz w:val="20"/>
                <w:szCs w:val="20"/>
              </w:rPr>
              <w:t>(</w:t>
            </w:r>
            <w:r w:rsidRPr="003822FA">
              <w:rPr>
                <w:rFonts w:ascii="Times New Roman" w:hAnsi="Times New Roman" w:cs="Times New Roman"/>
                <w:sz w:val="20"/>
                <w:szCs w:val="20"/>
              </w:rPr>
              <w:t xml:space="preserve">nepanaudota </w:t>
            </w:r>
          </w:p>
          <w:p w14:paraId="5745D087" w14:textId="091B88F7" w:rsidR="00362051" w:rsidRPr="00880D28" w:rsidRDefault="00362051" w:rsidP="00A428E9">
            <w:pPr>
              <w:widowControl w:val="0"/>
              <w:ind w:left="17"/>
              <w:jc w:val="both"/>
              <w:rPr>
                <w:rFonts w:ascii="Times New Roman" w:hAnsi="Times New Roman" w:cs="Times New Roman"/>
                <w:b/>
                <w:bCs/>
                <w:sz w:val="20"/>
                <w:szCs w:val="20"/>
              </w:rPr>
            </w:pPr>
            <w:r>
              <w:rPr>
                <w:rFonts w:ascii="Times New Roman" w:hAnsi="Times New Roman" w:cs="Times New Roman"/>
                <w:sz w:val="20"/>
                <w:szCs w:val="20"/>
              </w:rPr>
              <w:t>38 180</w:t>
            </w:r>
            <w:r w:rsidRPr="003822FA">
              <w:rPr>
                <w:rFonts w:ascii="Times New Roman" w:hAnsi="Times New Roman" w:cs="Times New Roman"/>
                <w:sz w:val="20"/>
                <w:szCs w:val="20"/>
              </w:rPr>
              <w:t xml:space="preserve"> Eur, nes jie bus panaudoti 2023 m.)</w:t>
            </w:r>
          </w:p>
        </w:tc>
        <w:tc>
          <w:tcPr>
            <w:tcW w:w="1581" w:type="dxa"/>
          </w:tcPr>
          <w:p w14:paraId="2C5DA3AF" w14:textId="0FC3F721" w:rsidR="00362051" w:rsidRPr="00880D28" w:rsidRDefault="00362051" w:rsidP="00675E2D">
            <w:pPr>
              <w:jc w:val="both"/>
              <w:rPr>
                <w:rFonts w:ascii="Times New Roman" w:hAnsi="Times New Roman" w:cs="Times New Roman"/>
                <w:b/>
                <w:bCs/>
                <w:sz w:val="20"/>
                <w:szCs w:val="20"/>
              </w:rPr>
            </w:pPr>
            <w:r w:rsidRPr="00880D28">
              <w:rPr>
                <w:rFonts w:ascii="Times New Roman" w:hAnsi="Times New Roman" w:cs="Times New Roman"/>
                <w:b/>
                <w:bCs/>
                <w:sz w:val="20"/>
                <w:szCs w:val="20"/>
              </w:rPr>
              <w:t>Panaudota -78 359,04  Eur</w:t>
            </w:r>
          </w:p>
        </w:tc>
        <w:tc>
          <w:tcPr>
            <w:tcW w:w="1348" w:type="dxa"/>
          </w:tcPr>
          <w:p w14:paraId="1E307EBC" w14:textId="77777777" w:rsidR="00362051" w:rsidRDefault="00362051" w:rsidP="00675E2D">
            <w:pPr>
              <w:jc w:val="both"/>
              <w:rPr>
                <w:rFonts w:ascii="Times New Roman" w:hAnsi="Times New Roman" w:cs="Times New Roman"/>
                <w:b/>
                <w:bCs/>
                <w:sz w:val="20"/>
                <w:szCs w:val="20"/>
              </w:rPr>
            </w:pPr>
            <w:r w:rsidRPr="00880D28">
              <w:rPr>
                <w:rFonts w:ascii="Times New Roman" w:hAnsi="Times New Roman" w:cs="Times New Roman"/>
                <w:b/>
                <w:bCs/>
                <w:sz w:val="20"/>
                <w:szCs w:val="20"/>
              </w:rPr>
              <w:t>Sutaupyta  -</w:t>
            </w:r>
          </w:p>
          <w:p w14:paraId="1F5D45D8" w14:textId="51900C30" w:rsidR="00362051" w:rsidRPr="00880D28" w:rsidRDefault="00362051" w:rsidP="00675E2D">
            <w:pPr>
              <w:jc w:val="both"/>
              <w:rPr>
                <w:rFonts w:ascii="Times New Roman" w:hAnsi="Times New Roman" w:cs="Times New Roman"/>
                <w:b/>
                <w:bCs/>
                <w:sz w:val="20"/>
                <w:szCs w:val="20"/>
              </w:rPr>
            </w:pPr>
            <w:r w:rsidRPr="00880D28">
              <w:rPr>
                <w:rFonts w:ascii="Times New Roman" w:hAnsi="Times New Roman" w:cs="Times New Roman"/>
                <w:b/>
                <w:bCs/>
                <w:sz w:val="20"/>
                <w:szCs w:val="20"/>
              </w:rPr>
              <w:t>4</w:t>
            </w:r>
            <w:r>
              <w:rPr>
                <w:rFonts w:ascii="Times New Roman" w:hAnsi="Times New Roman" w:cs="Times New Roman"/>
                <w:b/>
                <w:bCs/>
                <w:sz w:val="20"/>
                <w:szCs w:val="20"/>
              </w:rPr>
              <w:t xml:space="preserve"> </w:t>
            </w:r>
            <w:r w:rsidRPr="00880D28">
              <w:rPr>
                <w:rFonts w:ascii="Times New Roman" w:hAnsi="Times New Roman" w:cs="Times New Roman"/>
                <w:b/>
                <w:bCs/>
                <w:sz w:val="20"/>
                <w:szCs w:val="20"/>
              </w:rPr>
              <w:t>77</w:t>
            </w:r>
            <w:r>
              <w:rPr>
                <w:rFonts w:ascii="Times New Roman" w:hAnsi="Times New Roman" w:cs="Times New Roman"/>
                <w:b/>
                <w:bCs/>
                <w:sz w:val="20"/>
                <w:szCs w:val="20"/>
              </w:rPr>
              <w:t>3</w:t>
            </w:r>
            <w:r w:rsidRPr="00880D28">
              <w:rPr>
                <w:rFonts w:ascii="Times New Roman" w:hAnsi="Times New Roman" w:cs="Times New Roman"/>
                <w:b/>
                <w:bCs/>
                <w:sz w:val="20"/>
                <w:szCs w:val="20"/>
              </w:rPr>
              <w:t xml:space="preserve">,96 Eur </w:t>
            </w:r>
          </w:p>
        </w:tc>
        <w:tc>
          <w:tcPr>
            <w:tcW w:w="1405" w:type="dxa"/>
            <w:gridSpan w:val="2"/>
          </w:tcPr>
          <w:p w14:paraId="584D3E11" w14:textId="1ED59D14" w:rsidR="00362051" w:rsidRPr="00880D28" w:rsidRDefault="00362051" w:rsidP="00675E2D">
            <w:pPr>
              <w:jc w:val="both"/>
              <w:rPr>
                <w:rFonts w:ascii="Times New Roman" w:hAnsi="Times New Roman" w:cs="Times New Roman"/>
                <w:sz w:val="20"/>
                <w:szCs w:val="20"/>
              </w:rPr>
            </w:pPr>
          </w:p>
        </w:tc>
      </w:tr>
    </w:tbl>
    <w:p w14:paraId="5F6B38FB" w14:textId="77777777" w:rsidR="00D37E60" w:rsidRPr="001A18FA" w:rsidRDefault="00D37E60" w:rsidP="001A18FA">
      <w:pPr>
        <w:jc w:val="both"/>
        <w:rPr>
          <w:rFonts w:ascii="Times New Roman" w:hAnsi="Times New Roman" w:cs="Times New Roman"/>
          <w:sz w:val="24"/>
          <w:szCs w:val="24"/>
        </w:rPr>
      </w:pPr>
    </w:p>
    <w:p w14:paraId="70743F2C" w14:textId="2DB56CA8" w:rsidR="00F564C4" w:rsidRPr="006E79BC" w:rsidRDefault="00F564C4" w:rsidP="00F564C4">
      <w:pPr>
        <w:pStyle w:val="Sraopastraipa"/>
        <w:numPr>
          <w:ilvl w:val="0"/>
          <w:numId w:val="3"/>
        </w:numPr>
        <w:jc w:val="both"/>
        <w:rPr>
          <w:rFonts w:ascii="Times New Roman" w:hAnsi="Times New Roman" w:cs="Times New Roman"/>
          <w:sz w:val="24"/>
          <w:szCs w:val="24"/>
        </w:rPr>
      </w:pPr>
      <w:r w:rsidRPr="004440C0">
        <w:rPr>
          <w:rFonts w:ascii="Times New Roman" w:hAnsi="Times New Roman" w:cs="Times New Roman"/>
          <w:sz w:val="24"/>
          <w:szCs w:val="24"/>
        </w:rPr>
        <w:t>Uždavinys</w:t>
      </w:r>
      <w:r w:rsidR="0068003D">
        <w:rPr>
          <w:rFonts w:ascii="Times New Roman" w:hAnsi="Times New Roman" w:cs="Times New Roman"/>
          <w:sz w:val="24"/>
          <w:szCs w:val="24"/>
        </w:rPr>
        <w:t xml:space="preserve">. </w:t>
      </w:r>
      <w:r w:rsidR="0068003D" w:rsidRPr="006E79BC">
        <w:rPr>
          <w:rFonts w:ascii="Times New Roman" w:hAnsi="Times New Roman" w:cs="Times New Roman"/>
          <w:sz w:val="24"/>
          <w:szCs w:val="24"/>
        </w:rPr>
        <w:t xml:space="preserve">Suteikti </w:t>
      </w:r>
      <w:sdt>
        <w:sdtPr>
          <w:rPr>
            <w:rFonts w:ascii="Times New Roman" w:hAnsi="Times New Roman" w:cs="Times New Roman"/>
            <w:sz w:val="24"/>
            <w:szCs w:val="24"/>
          </w:rPr>
          <w:tag w:val="goog_rdk_5"/>
          <w:id w:val="-1348632046"/>
        </w:sdtPr>
        <w:sdtContent/>
      </w:sdt>
      <w:r w:rsidR="0068003D" w:rsidRPr="006E79BC">
        <w:rPr>
          <w:rFonts w:ascii="Times New Roman" w:hAnsi="Times New Roman" w:cs="Times New Roman"/>
          <w:sz w:val="24"/>
          <w:szCs w:val="24"/>
        </w:rPr>
        <w:t>įvairiapusę mokymosi pagalbą mokiniams pagal jų poreikius ir galimybes</w:t>
      </w:r>
    </w:p>
    <w:tbl>
      <w:tblPr>
        <w:tblStyle w:val="Lentelstinklelis"/>
        <w:tblW w:w="15021" w:type="dxa"/>
        <w:tblLayout w:type="fixed"/>
        <w:tblLook w:val="04A0" w:firstRow="1" w:lastRow="0" w:firstColumn="1" w:lastColumn="0" w:noHBand="0" w:noVBand="1"/>
      </w:tblPr>
      <w:tblGrid>
        <w:gridCol w:w="2405"/>
        <w:gridCol w:w="2126"/>
        <w:gridCol w:w="1418"/>
        <w:gridCol w:w="1559"/>
        <w:gridCol w:w="1418"/>
        <w:gridCol w:w="1701"/>
        <w:gridCol w:w="1842"/>
        <w:gridCol w:w="1418"/>
        <w:gridCol w:w="1134"/>
      </w:tblGrid>
      <w:tr w:rsidR="009B097C" w:rsidRPr="004440C0" w14:paraId="4BF39277" w14:textId="77777777" w:rsidTr="00E14C30">
        <w:tc>
          <w:tcPr>
            <w:tcW w:w="2405" w:type="dxa"/>
            <w:vMerge w:val="restart"/>
            <w:vAlign w:val="center"/>
          </w:tcPr>
          <w:p w14:paraId="36A86DDA" w14:textId="77777777" w:rsidR="00F564C4" w:rsidRPr="004440C0" w:rsidRDefault="00F564C4" w:rsidP="001969BD">
            <w:pPr>
              <w:jc w:val="center"/>
              <w:rPr>
                <w:rFonts w:ascii="Times New Roman" w:hAnsi="Times New Roman" w:cs="Times New Roman"/>
                <w:sz w:val="24"/>
                <w:szCs w:val="24"/>
              </w:rPr>
            </w:pPr>
            <w:r w:rsidRPr="004440C0">
              <w:rPr>
                <w:rFonts w:ascii="Times New Roman" w:hAnsi="Times New Roman" w:cs="Times New Roman"/>
                <w:sz w:val="24"/>
                <w:szCs w:val="24"/>
              </w:rPr>
              <w:t>Veikla (</w:t>
            </w:r>
            <w:r w:rsidRPr="004440C0">
              <w:rPr>
                <w:rFonts w:ascii="Times New Roman" w:hAnsi="Times New Roman" w:cs="Times New Roman"/>
                <w:i/>
                <w:sz w:val="24"/>
                <w:szCs w:val="24"/>
              </w:rPr>
              <w:t>kaip numatyta plane</w:t>
            </w:r>
            <w:r w:rsidRPr="004440C0">
              <w:rPr>
                <w:rFonts w:ascii="Times New Roman" w:hAnsi="Times New Roman" w:cs="Times New Roman"/>
                <w:sz w:val="24"/>
                <w:szCs w:val="24"/>
              </w:rPr>
              <w:t>)</w:t>
            </w:r>
          </w:p>
        </w:tc>
        <w:tc>
          <w:tcPr>
            <w:tcW w:w="3544" w:type="dxa"/>
            <w:gridSpan w:val="2"/>
            <w:vAlign w:val="center"/>
          </w:tcPr>
          <w:p w14:paraId="768B0934" w14:textId="77777777" w:rsidR="00F564C4" w:rsidRPr="004440C0" w:rsidRDefault="00F564C4" w:rsidP="001969BD">
            <w:pPr>
              <w:jc w:val="center"/>
              <w:rPr>
                <w:rFonts w:ascii="Times New Roman" w:hAnsi="Times New Roman" w:cs="Times New Roman"/>
                <w:i/>
                <w:sz w:val="24"/>
                <w:szCs w:val="24"/>
              </w:rPr>
            </w:pPr>
            <w:r w:rsidRPr="004440C0">
              <w:rPr>
                <w:rFonts w:ascii="Times New Roman" w:hAnsi="Times New Roman" w:cs="Times New Roman"/>
                <w:sz w:val="24"/>
                <w:szCs w:val="24"/>
              </w:rPr>
              <w:t xml:space="preserve">Kiekybinis rodiklis </w:t>
            </w:r>
          </w:p>
        </w:tc>
        <w:tc>
          <w:tcPr>
            <w:tcW w:w="2977" w:type="dxa"/>
            <w:gridSpan w:val="2"/>
            <w:vAlign w:val="center"/>
          </w:tcPr>
          <w:p w14:paraId="4EECF4E5" w14:textId="77777777" w:rsidR="00F564C4" w:rsidRPr="004440C0" w:rsidRDefault="00F564C4" w:rsidP="001969BD">
            <w:pPr>
              <w:jc w:val="center"/>
              <w:rPr>
                <w:rFonts w:ascii="Times New Roman" w:hAnsi="Times New Roman" w:cs="Times New Roman"/>
                <w:i/>
                <w:sz w:val="24"/>
                <w:szCs w:val="24"/>
              </w:rPr>
            </w:pPr>
            <w:r w:rsidRPr="004440C0">
              <w:rPr>
                <w:rFonts w:ascii="Times New Roman" w:hAnsi="Times New Roman" w:cs="Times New Roman"/>
                <w:sz w:val="24"/>
                <w:szCs w:val="24"/>
              </w:rPr>
              <w:t xml:space="preserve">Kokybinis rodiklis </w:t>
            </w:r>
          </w:p>
        </w:tc>
        <w:tc>
          <w:tcPr>
            <w:tcW w:w="4961" w:type="dxa"/>
            <w:gridSpan w:val="3"/>
            <w:vAlign w:val="center"/>
          </w:tcPr>
          <w:p w14:paraId="737BC955" w14:textId="77777777" w:rsidR="00F564C4" w:rsidRPr="004440C0" w:rsidRDefault="00F564C4" w:rsidP="001969BD">
            <w:pPr>
              <w:jc w:val="center"/>
              <w:rPr>
                <w:rFonts w:ascii="Times New Roman" w:hAnsi="Times New Roman" w:cs="Times New Roman"/>
                <w:sz w:val="24"/>
                <w:szCs w:val="24"/>
              </w:rPr>
            </w:pPr>
            <w:r w:rsidRPr="004440C0">
              <w:rPr>
                <w:rFonts w:ascii="Times New Roman" w:hAnsi="Times New Roman" w:cs="Times New Roman"/>
                <w:sz w:val="24"/>
                <w:szCs w:val="24"/>
              </w:rPr>
              <w:t>Lėšų panaudojimas</w:t>
            </w:r>
          </w:p>
        </w:tc>
        <w:tc>
          <w:tcPr>
            <w:tcW w:w="1134" w:type="dxa"/>
            <w:vAlign w:val="center"/>
          </w:tcPr>
          <w:p w14:paraId="6EE7C168" w14:textId="77777777" w:rsidR="00F564C4" w:rsidRPr="004440C0" w:rsidRDefault="00F564C4" w:rsidP="001969BD">
            <w:pPr>
              <w:jc w:val="center"/>
              <w:rPr>
                <w:rFonts w:ascii="Times New Roman" w:hAnsi="Times New Roman" w:cs="Times New Roman"/>
                <w:sz w:val="24"/>
                <w:szCs w:val="24"/>
              </w:rPr>
            </w:pPr>
            <w:r w:rsidRPr="004440C0">
              <w:rPr>
                <w:rFonts w:ascii="Times New Roman" w:hAnsi="Times New Roman" w:cs="Times New Roman"/>
                <w:sz w:val="24"/>
                <w:szCs w:val="24"/>
              </w:rPr>
              <w:t>Pastabos</w:t>
            </w:r>
          </w:p>
        </w:tc>
      </w:tr>
      <w:tr w:rsidR="009B097C" w:rsidRPr="004440C0" w14:paraId="758CA75F" w14:textId="77777777" w:rsidTr="00E14C30">
        <w:tc>
          <w:tcPr>
            <w:tcW w:w="2405" w:type="dxa"/>
            <w:vMerge/>
            <w:vAlign w:val="center"/>
          </w:tcPr>
          <w:p w14:paraId="5A46B76B" w14:textId="77777777" w:rsidR="00F564C4" w:rsidRPr="004440C0" w:rsidRDefault="00F564C4" w:rsidP="001969BD">
            <w:pPr>
              <w:jc w:val="center"/>
              <w:rPr>
                <w:rFonts w:ascii="Times New Roman" w:hAnsi="Times New Roman" w:cs="Times New Roman"/>
                <w:sz w:val="24"/>
                <w:szCs w:val="24"/>
              </w:rPr>
            </w:pPr>
          </w:p>
        </w:tc>
        <w:tc>
          <w:tcPr>
            <w:tcW w:w="2126" w:type="dxa"/>
          </w:tcPr>
          <w:p w14:paraId="65F77C0E" w14:textId="77777777" w:rsidR="00F564C4" w:rsidRPr="004440C0" w:rsidRDefault="00F564C4" w:rsidP="001969BD">
            <w:pPr>
              <w:jc w:val="center"/>
              <w:rPr>
                <w:rFonts w:ascii="Times New Roman" w:hAnsi="Times New Roman" w:cs="Times New Roman"/>
                <w:sz w:val="24"/>
                <w:szCs w:val="24"/>
              </w:rPr>
            </w:pPr>
            <w:r w:rsidRPr="004440C0">
              <w:rPr>
                <w:rFonts w:ascii="Times New Roman" w:hAnsi="Times New Roman" w:cs="Times New Roman"/>
                <w:i/>
                <w:sz w:val="24"/>
                <w:szCs w:val="24"/>
              </w:rPr>
              <w:t>Planuota</w:t>
            </w:r>
          </w:p>
        </w:tc>
        <w:tc>
          <w:tcPr>
            <w:tcW w:w="1418" w:type="dxa"/>
            <w:vAlign w:val="center"/>
          </w:tcPr>
          <w:p w14:paraId="625F0C69" w14:textId="77777777" w:rsidR="00F564C4" w:rsidRPr="004440C0" w:rsidRDefault="00F564C4" w:rsidP="001969BD">
            <w:pPr>
              <w:jc w:val="center"/>
              <w:rPr>
                <w:rFonts w:ascii="Times New Roman" w:hAnsi="Times New Roman" w:cs="Times New Roman"/>
                <w:sz w:val="24"/>
                <w:szCs w:val="24"/>
              </w:rPr>
            </w:pPr>
            <w:r w:rsidRPr="004440C0">
              <w:rPr>
                <w:rFonts w:ascii="Times New Roman" w:hAnsi="Times New Roman" w:cs="Times New Roman"/>
                <w:i/>
                <w:sz w:val="24"/>
                <w:szCs w:val="24"/>
              </w:rPr>
              <w:t>Pasiekta</w:t>
            </w:r>
          </w:p>
        </w:tc>
        <w:tc>
          <w:tcPr>
            <w:tcW w:w="1559" w:type="dxa"/>
          </w:tcPr>
          <w:p w14:paraId="736C047D" w14:textId="77777777" w:rsidR="00F564C4" w:rsidRPr="004440C0" w:rsidRDefault="00F564C4" w:rsidP="001969BD">
            <w:pPr>
              <w:jc w:val="center"/>
              <w:rPr>
                <w:rFonts w:ascii="Times New Roman" w:hAnsi="Times New Roman" w:cs="Times New Roman"/>
                <w:sz w:val="24"/>
                <w:szCs w:val="24"/>
              </w:rPr>
            </w:pPr>
            <w:r w:rsidRPr="004440C0">
              <w:rPr>
                <w:rFonts w:ascii="Times New Roman" w:hAnsi="Times New Roman" w:cs="Times New Roman"/>
                <w:i/>
                <w:sz w:val="24"/>
                <w:szCs w:val="24"/>
              </w:rPr>
              <w:t>Planuota</w:t>
            </w:r>
          </w:p>
        </w:tc>
        <w:tc>
          <w:tcPr>
            <w:tcW w:w="1418" w:type="dxa"/>
            <w:vAlign w:val="center"/>
          </w:tcPr>
          <w:p w14:paraId="11F52247" w14:textId="77777777" w:rsidR="00F564C4" w:rsidRPr="004440C0" w:rsidRDefault="00F564C4" w:rsidP="001969BD">
            <w:pPr>
              <w:jc w:val="center"/>
              <w:rPr>
                <w:rFonts w:ascii="Times New Roman" w:hAnsi="Times New Roman" w:cs="Times New Roman"/>
                <w:sz w:val="24"/>
                <w:szCs w:val="24"/>
              </w:rPr>
            </w:pPr>
            <w:r w:rsidRPr="004440C0">
              <w:rPr>
                <w:rFonts w:ascii="Times New Roman" w:hAnsi="Times New Roman" w:cs="Times New Roman"/>
                <w:i/>
                <w:sz w:val="24"/>
                <w:szCs w:val="24"/>
              </w:rPr>
              <w:t>Pasiekta</w:t>
            </w:r>
          </w:p>
        </w:tc>
        <w:tc>
          <w:tcPr>
            <w:tcW w:w="1701" w:type="dxa"/>
            <w:vAlign w:val="center"/>
          </w:tcPr>
          <w:p w14:paraId="0430C2CE" w14:textId="77777777" w:rsidR="00F564C4" w:rsidRPr="004440C0" w:rsidRDefault="00F564C4" w:rsidP="001969BD">
            <w:pPr>
              <w:jc w:val="center"/>
              <w:rPr>
                <w:rFonts w:ascii="Times New Roman" w:hAnsi="Times New Roman" w:cs="Times New Roman"/>
                <w:sz w:val="24"/>
                <w:szCs w:val="24"/>
              </w:rPr>
            </w:pPr>
            <w:r w:rsidRPr="004440C0">
              <w:rPr>
                <w:rFonts w:ascii="Times New Roman" w:hAnsi="Times New Roman" w:cs="Times New Roman"/>
                <w:i/>
                <w:sz w:val="24"/>
                <w:szCs w:val="24"/>
              </w:rPr>
              <w:t>Planuota</w:t>
            </w:r>
          </w:p>
        </w:tc>
        <w:tc>
          <w:tcPr>
            <w:tcW w:w="1842" w:type="dxa"/>
          </w:tcPr>
          <w:p w14:paraId="5DAE1779" w14:textId="77777777" w:rsidR="00F564C4" w:rsidRPr="004440C0" w:rsidRDefault="00F564C4" w:rsidP="001969BD">
            <w:pPr>
              <w:jc w:val="center"/>
              <w:rPr>
                <w:rFonts w:ascii="Times New Roman" w:hAnsi="Times New Roman" w:cs="Times New Roman"/>
                <w:sz w:val="24"/>
                <w:szCs w:val="24"/>
              </w:rPr>
            </w:pPr>
            <w:r w:rsidRPr="004440C0">
              <w:rPr>
                <w:rFonts w:ascii="Times New Roman" w:hAnsi="Times New Roman" w:cs="Times New Roman"/>
                <w:i/>
                <w:sz w:val="24"/>
                <w:szCs w:val="24"/>
              </w:rPr>
              <w:t>Panaudota</w:t>
            </w:r>
          </w:p>
        </w:tc>
        <w:tc>
          <w:tcPr>
            <w:tcW w:w="1418" w:type="dxa"/>
          </w:tcPr>
          <w:p w14:paraId="7AC77776" w14:textId="77777777" w:rsidR="00F564C4" w:rsidRPr="004440C0" w:rsidRDefault="00F564C4" w:rsidP="001969BD">
            <w:pPr>
              <w:jc w:val="center"/>
              <w:rPr>
                <w:rFonts w:ascii="Times New Roman" w:hAnsi="Times New Roman" w:cs="Times New Roman"/>
                <w:sz w:val="24"/>
                <w:szCs w:val="24"/>
              </w:rPr>
            </w:pPr>
            <w:r w:rsidRPr="004440C0">
              <w:rPr>
                <w:rFonts w:ascii="Times New Roman" w:hAnsi="Times New Roman" w:cs="Times New Roman"/>
                <w:i/>
                <w:sz w:val="24"/>
                <w:szCs w:val="24"/>
              </w:rPr>
              <w:t>Sutaupyta</w:t>
            </w:r>
          </w:p>
        </w:tc>
        <w:tc>
          <w:tcPr>
            <w:tcW w:w="1134" w:type="dxa"/>
            <w:vAlign w:val="center"/>
          </w:tcPr>
          <w:p w14:paraId="513EE965" w14:textId="77777777" w:rsidR="00F564C4" w:rsidRPr="004440C0" w:rsidRDefault="00F564C4" w:rsidP="001969BD">
            <w:pPr>
              <w:jc w:val="center"/>
              <w:rPr>
                <w:rFonts w:ascii="Times New Roman" w:hAnsi="Times New Roman" w:cs="Times New Roman"/>
                <w:sz w:val="24"/>
                <w:szCs w:val="24"/>
              </w:rPr>
            </w:pPr>
          </w:p>
        </w:tc>
      </w:tr>
      <w:tr w:rsidR="00FF6DFA" w:rsidRPr="004440C0" w14:paraId="6374318D" w14:textId="77777777" w:rsidTr="00F8197D">
        <w:tc>
          <w:tcPr>
            <w:tcW w:w="2405" w:type="dxa"/>
          </w:tcPr>
          <w:p w14:paraId="2C42DD50" w14:textId="417138C7" w:rsidR="00FF6DFA" w:rsidRPr="009B097C" w:rsidRDefault="00FF6DFA" w:rsidP="00FF6DFA">
            <w:pPr>
              <w:pStyle w:val="Sraopastraipa"/>
              <w:numPr>
                <w:ilvl w:val="1"/>
                <w:numId w:val="5"/>
              </w:numPr>
              <w:tabs>
                <w:tab w:val="left" w:pos="454"/>
              </w:tabs>
              <w:ind w:left="31" w:hanging="31"/>
              <w:jc w:val="both"/>
              <w:rPr>
                <w:rFonts w:ascii="Times New Roman" w:hAnsi="Times New Roman" w:cs="Times New Roman"/>
                <w:sz w:val="20"/>
                <w:szCs w:val="20"/>
              </w:rPr>
            </w:pPr>
            <w:r>
              <w:rPr>
                <w:rFonts w:ascii="Times New Roman" w:hAnsi="Times New Roman" w:cs="Times New Roman"/>
                <w:sz w:val="20"/>
                <w:szCs w:val="20"/>
              </w:rPr>
              <w:t xml:space="preserve"> Pagalbos specialistų darbo sąlygų gerinimas ir aplinkų modernizavimas </w:t>
            </w:r>
          </w:p>
        </w:tc>
        <w:tc>
          <w:tcPr>
            <w:tcW w:w="6521" w:type="dxa"/>
            <w:gridSpan w:val="4"/>
          </w:tcPr>
          <w:p w14:paraId="144CCE40" w14:textId="12E33A22" w:rsidR="00FF6DFA" w:rsidRDefault="00FF6DFA" w:rsidP="009B097C">
            <w:pPr>
              <w:jc w:val="both"/>
              <w:rPr>
                <w:rFonts w:ascii="Times New Roman" w:hAnsi="Times New Roman" w:cs="Times New Roman"/>
                <w:sz w:val="20"/>
                <w:szCs w:val="20"/>
              </w:rPr>
            </w:pPr>
            <w:r>
              <w:rPr>
                <w:rFonts w:ascii="Times New Roman" w:hAnsi="Times New Roman" w:cs="Times New Roman"/>
                <w:sz w:val="20"/>
                <w:szCs w:val="20"/>
              </w:rPr>
              <w:t>Bus įgyvendinta 2022 m. IV ketvirtyje</w:t>
            </w:r>
          </w:p>
        </w:tc>
        <w:tc>
          <w:tcPr>
            <w:tcW w:w="1701" w:type="dxa"/>
          </w:tcPr>
          <w:p w14:paraId="2B31D620" w14:textId="77777777" w:rsidR="00FF6DFA" w:rsidRDefault="00FF6DFA" w:rsidP="00FF6DFA">
            <w:pPr>
              <w:widowControl w:val="0"/>
              <w:ind w:left="17" w:firstLine="159"/>
              <w:jc w:val="both"/>
              <w:rPr>
                <w:rFonts w:ascii="Times New Roman" w:hAnsi="Times New Roman" w:cs="Times New Roman"/>
                <w:b/>
                <w:bCs/>
                <w:sz w:val="20"/>
                <w:szCs w:val="20"/>
              </w:rPr>
            </w:pPr>
            <w:r w:rsidRPr="00880D28">
              <w:rPr>
                <w:rFonts w:ascii="Times New Roman" w:hAnsi="Times New Roman" w:cs="Times New Roman"/>
                <w:b/>
                <w:bCs/>
                <w:sz w:val="20"/>
                <w:szCs w:val="20"/>
              </w:rPr>
              <w:t xml:space="preserve">Iš viso: </w:t>
            </w:r>
          </w:p>
          <w:p w14:paraId="61911A6E" w14:textId="4C350C5D" w:rsidR="00FF6DFA" w:rsidRPr="009B097C" w:rsidRDefault="00FF6DFA" w:rsidP="00FF6DFA">
            <w:pPr>
              <w:widowControl w:val="0"/>
              <w:jc w:val="both"/>
              <w:rPr>
                <w:rFonts w:ascii="Times New Roman" w:hAnsi="Times New Roman" w:cs="Times New Roman"/>
                <w:sz w:val="20"/>
                <w:szCs w:val="20"/>
              </w:rPr>
            </w:pPr>
            <w:r>
              <w:rPr>
                <w:rFonts w:ascii="Times New Roman" w:hAnsi="Times New Roman" w:cs="Times New Roman"/>
                <w:b/>
                <w:bCs/>
                <w:sz w:val="20"/>
                <w:szCs w:val="20"/>
              </w:rPr>
              <w:t>15 299 Eur</w:t>
            </w:r>
            <w:r w:rsidR="002160DF">
              <w:rPr>
                <w:rFonts w:ascii="Times New Roman" w:hAnsi="Times New Roman" w:cs="Times New Roman"/>
                <w:b/>
                <w:bCs/>
                <w:sz w:val="20"/>
                <w:szCs w:val="20"/>
              </w:rPr>
              <w:t xml:space="preserve"> </w:t>
            </w:r>
            <w:r w:rsidR="002160DF" w:rsidRPr="002160DF">
              <w:rPr>
                <w:rFonts w:ascii="Times New Roman" w:hAnsi="Times New Roman" w:cs="Times New Roman"/>
                <w:sz w:val="20"/>
                <w:szCs w:val="20"/>
              </w:rPr>
              <w:t>(nepanaudota)</w:t>
            </w:r>
          </w:p>
        </w:tc>
        <w:tc>
          <w:tcPr>
            <w:tcW w:w="1842" w:type="dxa"/>
          </w:tcPr>
          <w:p w14:paraId="16AFDC1C" w14:textId="77777777" w:rsidR="00FF6DFA" w:rsidRPr="009B097C" w:rsidRDefault="00FF6DFA" w:rsidP="00470833">
            <w:pPr>
              <w:widowControl w:val="0"/>
              <w:jc w:val="both"/>
              <w:rPr>
                <w:rFonts w:ascii="Times New Roman" w:hAnsi="Times New Roman" w:cs="Times New Roman"/>
                <w:sz w:val="20"/>
                <w:szCs w:val="20"/>
              </w:rPr>
            </w:pPr>
          </w:p>
        </w:tc>
        <w:tc>
          <w:tcPr>
            <w:tcW w:w="1418" w:type="dxa"/>
          </w:tcPr>
          <w:p w14:paraId="739BD218" w14:textId="77777777" w:rsidR="00FF6DFA" w:rsidRDefault="00FF6DFA" w:rsidP="009B097C">
            <w:pPr>
              <w:jc w:val="both"/>
              <w:rPr>
                <w:rFonts w:ascii="Times New Roman" w:hAnsi="Times New Roman" w:cs="Times New Roman"/>
                <w:sz w:val="20"/>
                <w:szCs w:val="20"/>
              </w:rPr>
            </w:pPr>
          </w:p>
        </w:tc>
        <w:tc>
          <w:tcPr>
            <w:tcW w:w="1134" w:type="dxa"/>
          </w:tcPr>
          <w:p w14:paraId="3BD7DE33" w14:textId="77777777" w:rsidR="00FF6DFA" w:rsidRPr="009B097C" w:rsidRDefault="00FF6DFA" w:rsidP="009B097C">
            <w:pPr>
              <w:jc w:val="both"/>
              <w:rPr>
                <w:rFonts w:ascii="Times New Roman" w:hAnsi="Times New Roman" w:cs="Times New Roman"/>
                <w:sz w:val="20"/>
                <w:szCs w:val="20"/>
              </w:rPr>
            </w:pPr>
          </w:p>
        </w:tc>
      </w:tr>
      <w:tr w:rsidR="009B097C" w:rsidRPr="004440C0" w14:paraId="5B324F03" w14:textId="77777777" w:rsidTr="00E14C30">
        <w:tc>
          <w:tcPr>
            <w:tcW w:w="2405" w:type="dxa"/>
          </w:tcPr>
          <w:p w14:paraId="6EC50AC0" w14:textId="209D6226" w:rsidR="009B097C" w:rsidRPr="009B097C" w:rsidRDefault="009B097C" w:rsidP="001A18FA">
            <w:pPr>
              <w:pStyle w:val="Sraopastraipa"/>
              <w:numPr>
                <w:ilvl w:val="1"/>
                <w:numId w:val="5"/>
              </w:numPr>
              <w:tabs>
                <w:tab w:val="left" w:pos="454"/>
              </w:tabs>
              <w:ind w:left="22" w:firstLine="0"/>
              <w:jc w:val="both"/>
              <w:rPr>
                <w:rFonts w:ascii="Times New Roman" w:hAnsi="Times New Roman" w:cs="Times New Roman"/>
                <w:sz w:val="20"/>
                <w:szCs w:val="20"/>
              </w:rPr>
            </w:pPr>
            <w:r w:rsidRPr="009B097C">
              <w:rPr>
                <w:rFonts w:ascii="Times New Roman" w:hAnsi="Times New Roman" w:cs="Times New Roman"/>
                <w:sz w:val="20"/>
                <w:szCs w:val="20"/>
              </w:rPr>
              <w:t>Individualios ir grupinės pagalbos teikimas mokiniams</w:t>
            </w:r>
          </w:p>
        </w:tc>
        <w:tc>
          <w:tcPr>
            <w:tcW w:w="2126" w:type="dxa"/>
          </w:tcPr>
          <w:p w14:paraId="183A6781" w14:textId="2FD54C72" w:rsidR="009B097C" w:rsidRPr="009B097C" w:rsidRDefault="009B097C" w:rsidP="00FF6DFA">
            <w:pPr>
              <w:widowControl w:val="0"/>
              <w:ind w:firstLine="159"/>
              <w:jc w:val="both"/>
              <w:rPr>
                <w:rFonts w:ascii="Times New Roman" w:hAnsi="Times New Roman" w:cs="Times New Roman"/>
                <w:sz w:val="20"/>
                <w:szCs w:val="20"/>
              </w:rPr>
            </w:pPr>
            <w:r w:rsidRPr="009B097C">
              <w:rPr>
                <w:rFonts w:ascii="Times New Roman" w:hAnsi="Times New Roman" w:cs="Times New Roman"/>
                <w:sz w:val="20"/>
                <w:szCs w:val="20"/>
              </w:rPr>
              <w:t>Mokymai „Įtraukusis ugdymas - mokykla kiekvienam“ (I, II moduliai).  Dalyvaus 45 mokytojai</w:t>
            </w:r>
          </w:p>
        </w:tc>
        <w:tc>
          <w:tcPr>
            <w:tcW w:w="1418" w:type="dxa"/>
          </w:tcPr>
          <w:p w14:paraId="13A18E2B" w14:textId="7B6368C2" w:rsidR="009B097C" w:rsidRPr="009B097C" w:rsidRDefault="00265480" w:rsidP="009B097C">
            <w:pPr>
              <w:jc w:val="both"/>
              <w:rPr>
                <w:rFonts w:ascii="Times New Roman" w:hAnsi="Times New Roman" w:cs="Times New Roman"/>
                <w:sz w:val="20"/>
                <w:szCs w:val="20"/>
              </w:rPr>
            </w:pPr>
            <w:r>
              <w:rPr>
                <w:rFonts w:ascii="Times New Roman" w:hAnsi="Times New Roman" w:cs="Times New Roman"/>
                <w:sz w:val="20"/>
                <w:szCs w:val="20"/>
              </w:rPr>
              <w:t xml:space="preserve">Mokymuose dalyvavo 47 pedagogai </w:t>
            </w:r>
          </w:p>
        </w:tc>
        <w:tc>
          <w:tcPr>
            <w:tcW w:w="1559" w:type="dxa"/>
          </w:tcPr>
          <w:p w14:paraId="37D7B3FB" w14:textId="11891E12" w:rsidR="009B097C" w:rsidRPr="009B097C" w:rsidRDefault="00265480" w:rsidP="009B097C">
            <w:pPr>
              <w:jc w:val="both"/>
              <w:rPr>
                <w:rFonts w:ascii="Times New Roman" w:hAnsi="Times New Roman" w:cs="Times New Roman"/>
                <w:sz w:val="20"/>
                <w:szCs w:val="20"/>
              </w:rPr>
            </w:pPr>
            <w:r>
              <w:rPr>
                <w:rFonts w:ascii="Times New Roman" w:hAnsi="Times New Roman" w:cs="Times New Roman"/>
                <w:sz w:val="20"/>
                <w:szCs w:val="20"/>
              </w:rPr>
              <w:t>-</w:t>
            </w:r>
          </w:p>
        </w:tc>
        <w:tc>
          <w:tcPr>
            <w:tcW w:w="1418" w:type="dxa"/>
          </w:tcPr>
          <w:p w14:paraId="69206C0A" w14:textId="5453609F" w:rsidR="009B097C" w:rsidRPr="009B097C" w:rsidRDefault="00265480" w:rsidP="009B097C">
            <w:pPr>
              <w:jc w:val="both"/>
              <w:rPr>
                <w:rFonts w:ascii="Times New Roman" w:hAnsi="Times New Roman" w:cs="Times New Roman"/>
                <w:sz w:val="20"/>
                <w:szCs w:val="20"/>
              </w:rPr>
            </w:pPr>
            <w:r>
              <w:rPr>
                <w:rFonts w:ascii="Times New Roman" w:hAnsi="Times New Roman" w:cs="Times New Roman"/>
                <w:sz w:val="20"/>
                <w:szCs w:val="20"/>
              </w:rPr>
              <w:t>-</w:t>
            </w:r>
          </w:p>
        </w:tc>
        <w:tc>
          <w:tcPr>
            <w:tcW w:w="1701" w:type="dxa"/>
          </w:tcPr>
          <w:p w14:paraId="67F31A42" w14:textId="77777777" w:rsidR="00FF6DFA" w:rsidRDefault="009B097C" w:rsidP="009B097C">
            <w:pPr>
              <w:widowControl w:val="0"/>
              <w:jc w:val="both"/>
              <w:rPr>
                <w:rFonts w:ascii="Times New Roman" w:hAnsi="Times New Roman" w:cs="Times New Roman"/>
                <w:sz w:val="20"/>
                <w:szCs w:val="20"/>
              </w:rPr>
            </w:pPr>
            <w:r w:rsidRPr="009B097C">
              <w:rPr>
                <w:rFonts w:ascii="Times New Roman" w:hAnsi="Times New Roman" w:cs="Times New Roman"/>
                <w:sz w:val="20"/>
                <w:szCs w:val="20"/>
              </w:rPr>
              <w:t xml:space="preserve">Atlygis lektoriui už mokymus  - </w:t>
            </w:r>
          </w:p>
          <w:p w14:paraId="74578A59" w14:textId="353C5E1C" w:rsidR="009B097C" w:rsidRPr="009B097C" w:rsidRDefault="009B097C" w:rsidP="009B097C">
            <w:pPr>
              <w:widowControl w:val="0"/>
              <w:jc w:val="both"/>
              <w:rPr>
                <w:rFonts w:ascii="Times New Roman" w:hAnsi="Times New Roman" w:cs="Times New Roman"/>
                <w:b/>
                <w:bCs/>
                <w:sz w:val="20"/>
                <w:szCs w:val="20"/>
              </w:rPr>
            </w:pPr>
            <w:r w:rsidRPr="009B097C">
              <w:rPr>
                <w:rFonts w:ascii="Times New Roman" w:hAnsi="Times New Roman" w:cs="Times New Roman"/>
                <w:sz w:val="20"/>
                <w:szCs w:val="20"/>
              </w:rPr>
              <w:t xml:space="preserve"> </w:t>
            </w:r>
            <w:r w:rsidRPr="009B097C">
              <w:rPr>
                <w:rFonts w:ascii="Times New Roman" w:hAnsi="Times New Roman" w:cs="Times New Roman"/>
                <w:b/>
                <w:bCs/>
                <w:sz w:val="20"/>
                <w:szCs w:val="20"/>
              </w:rPr>
              <w:t>1 200 Eur</w:t>
            </w:r>
          </w:p>
          <w:p w14:paraId="1BDD9CE4" w14:textId="6FB01093" w:rsidR="009B097C" w:rsidRPr="009B097C" w:rsidRDefault="009B097C" w:rsidP="003F3E4F">
            <w:pPr>
              <w:widowControl w:val="0"/>
              <w:jc w:val="both"/>
              <w:rPr>
                <w:rFonts w:ascii="Times New Roman" w:hAnsi="Times New Roman" w:cs="Times New Roman"/>
                <w:sz w:val="20"/>
                <w:szCs w:val="20"/>
              </w:rPr>
            </w:pPr>
            <w:r w:rsidRPr="009B097C">
              <w:rPr>
                <w:rFonts w:ascii="Times New Roman" w:hAnsi="Times New Roman" w:cs="Times New Roman"/>
                <w:sz w:val="20"/>
                <w:szCs w:val="20"/>
              </w:rPr>
              <w:t>(2022 m. vasario mėn.)</w:t>
            </w:r>
          </w:p>
        </w:tc>
        <w:tc>
          <w:tcPr>
            <w:tcW w:w="1842" w:type="dxa"/>
          </w:tcPr>
          <w:p w14:paraId="1FD8A7D4" w14:textId="0533CDFC" w:rsidR="009B097C" w:rsidRPr="003F33F9" w:rsidRDefault="00470833" w:rsidP="00265480">
            <w:pPr>
              <w:widowControl w:val="0"/>
              <w:jc w:val="both"/>
              <w:rPr>
                <w:rFonts w:ascii="Times New Roman" w:hAnsi="Times New Roman" w:cs="Times New Roman"/>
                <w:b/>
                <w:bCs/>
                <w:sz w:val="20"/>
                <w:szCs w:val="20"/>
              </w:rPr>
            </w:pPr>
            <w:r w:rsidRPr="009B097C">
              <w:rPr>
                <w:rFonts w:ascii="Times New Roman" w:hAnsi="Times New Roman" w:cs="Times New Roman"/>
                <w:sz w:val="20"/>
                <w:szCs w:val="20"/>
              </w:rPr>
              <w:t xml:space="preserve">Atlygis lektoriui už mokymus  -  </w:t>
            </w:r>
            <w:r w:rsidRPr="009B097C">
              <w:rPr>
                <w:rFonts w:ascii="Times New Roman" w:hAnsi="Times New Roman" w:cs="Times New Roman"/>
                <w:b/>
                <w:bCs/>
                <w:sz w:val="20"/>
                <w:szCs w:val="20"/>
              </w:rPr>
              <w:t>1 200 Eur</w:t>
            </w:r>
            <w:r w:rsidR="003F33F9">
              <w:rPr>
                <w:rFonts w:ascii="Times New Roman" w:hAnsi="Times New Roman" w:cs="Times New Roman"/>
                <w:b/>
                <w:bCs/>
                <w:sz w:val="20"/>
                <w:szCs w:val="20"/>
              </w:rPr>
              <w:t xml:space="preserve"> </w:t>
            </w:r>
            <w:r w:rsidRPr="009B097C">
              <w:rPr>
                <w:rFonts w:ascii="Times New Roman" w:hAnsi="Times New Roman" w:cs="Times New Roman"/>
                <w:sz w:val="20"/>
                <w:szCs w:val="20"/>
              </w:rPr>
              <w:t>(2022 m. vasario mėn.)</w:t>
            </w:r>
          </w:p>
        </w:tc>
        <w:tc>
          <w:tcPr>
            <w:tcW w:w="1418" w:type="dxa"/>
          </w:tcPr>
          <w:p w14:paraId="55AB310D" w14:textId="227C281E" w:rsidR="009B097C" w:rsidRPr="009B097C" w:rsidRDefault="00265480" w:rsidP="009B097C">
            <w:pPr>
              <w:jc w:val="both"/>
              <w:rPr>
                <w:rFonts w:ascii="Times New Roman" w:hAnsi="Times New Roman" w:cs="Times New Roman"/>
                <w:sz w:val="20"/>
                <w:szCs w:val="20"/>
              </w:rPr>
            </w:pPr>
            <w:r>
              <w:rPr>
                <w:rFonts w:ascii="Times New Roman" w:hAnsi="Times New Roman" w:cs="Times New Roman"/>
                <w:sz w:val="20"/>
                <w:szCs w:val="20"/>
              </w:rPr>
              <w:t>-</w:t>
            </w:r>
          </w:p>
        </w:tc>
        <w:tc>
          <w:tcPr>
            <w:tcW w:w="1134" w:type="dxa"/>
          </w:tcPr>
          <w:p w14:paraId="2385B30A" w14:textId="77777777" w:rsidR="009B097C" w:rsidRPr="009B097C" w:rsidRDefault="009B097C" w:rsidP="009B097C">
            <w:pPr>
              <w:jc w:val="both"/>
              <w:rPr>
                <w:rFonts w:ascii="Times New Roman" w:hAnsi="Times New Roman" w:cs="Times New Roman"/>
                <w:sz w:val="20"/>
                <w:szCs w:val="20"/>
              </w:rPr>
            </w:pPr>
          </w:p>
        </w:tc>
      </w:tr>
      <w:tr w:rsidR="00042EF6" w:rsidRPr="004440C0" w14:paraId="21FBE739" w14:textId="77777777" w:rsidTr="00E14C30">
        <w:tc>
          <w:tcPr>
            <w:tcW w:w="2405" w:type="dxa"/>
          </w:tcPr>
          <w:p w14:paraId="4554944E" w14:textId="77777777" w:rsidR="00042EF6" w:rsidRPr="002160DF" w:rsidRDefault="00042EF6" w:rsidP="00042EF6">
            <w:pPr>
              <w:tabs>
                <w:tab w:val="left" w:pos="454"/>
              </w:tabs>
              <w:jc w:val="both"/>
              <w:rPr>
                <w:rFonts w:ascii="Times New Roman" w:hAnsi="Times New Roman" w:cs="Times New Roman"/>
                <w:sz w:val="20"/>
                <w:szCs w:val="20"/>
              </w:rPr>
            </w:pPr>
          </w:p>
        </w:tc>
        <w:tc>
          <w:tcPr>
            <w:tcW w:w="2126" w:type="dxa"/>
          </w:tcPr>
          <w:p w14:paraId="58CA56DE" w14:textId="77777777" w:rsidR="00042EF6" w:rsidRPr="009B097C" w:rsidRDefault="00042EF6" w:rsidP="00042EF6">
            <w:pPr>
              <w:widowControl w:val="0"/>
              <w:ind w:firstLine="159"/>
              <w:jc w:val="both"/>
              <w:rPr>
                <w:rFonts w:ascii="Times New Roman" w:hAnsi="Times New Roman" w:cs="Times New Roman"/>
                <w:sz w:val="20"/>
                <w:szCs w:val="20"/>
              </w:rPr>
            </w:pPr>
          </w:p>
        </w:tc>
        <w:tc>
          <w:tcPr>
            <w:tcW w:w="1418" w:type="dxa"/>
          </w:tcPr>
          <w:p w14:paraId="65735704" w14:textId="77777777" w:rsidR="00042EF6" w:rsidRDefault="00042EF6" w:rsidP="00042EF6">
            <w:pPr>
              <w:jc w:val="both"/>
              <w:rPr>
                <w:rFonts w:ascii="Times New Roman" w:hAnsi="Times New Roman" w:cs="Times New Roman"/>
                <w:sz w:val="20"/>
                <w:szCs w:val="20"/>
              </w:rPr>
            </w:pPr>
          </w:p>
        </w:tc>
        <w:tc>
          <w:tcPr>
            <w:tcW w:w="1559" w:type="dxa"/>
          </w:tcPr>
          <w:p w14:paraId="14DE2287" w14:textId="77777777" w:rsidR="00042EF6" w:rsidRDefault="00042EF6" w:rsidP="00042EF6">
            <w:pPr>
              <w:jc w:val="both"/>
              <w:rPr>
                <w:rFonts w:ascii="Times New Roman" w:hAnsi="Times New Roman" w:cs="Times New Roman"/>
                <w:sz w:val="20"/>
                <w:szCs w:val="20"/>
              </w:rPr>
            </w:pPr>
          </w:p>
        </w:tc>
        <w:tc>
          <w:tcPr>
            <w:tcW w:w="1418" w:type="dxa"/>
          </w:tcPr>
          <w:p w14:paraId="28DF4200" w14:textId="77777777" w:rsidR="00042EF6" w:rsidRDefault="00042EF6" w:rsidP="00042EF6">
            <w:pPr>
              <w:jc w:val="both"/>
              <w:rPr>
                <w:rFonts w:ascii="Times New Roman" w:hAnsi="Times New Roman" w:cs="Times New Roman"/>
                <w:sz w:val="20"/>
                <w:szCs w:val="20"/>
              </w:rPr>
            </w:pPr>
          </w:p>
        </w:tc>
        <w:tc>
          <w:tcPr>
            <w:tcW w:w="1701" w:type="dxa"/>
          </w:tcPr>
          <w:p w14:paraId="73FF5287" w14:textId="77777777" w:rsidR="00042EF6" w:rsidRDefault="00042EF6" w:rsidP="00042EF6">
            <w:pPr>
              <w:widowControl w:val="0"/>
              <w:ind w:left="17" w:firstLine="159"/>
              <w:jc w:val="both"/>
              <w:rPr>
                <w:rFonts w:ascii="Times New Roman" w:hAnsi="Times New Roman" w:cs="Times New Roman"/>
                <w:b/>
                <w:bCs/>
                <w:sz w:val="20"/>
                <w:szCs w:val="20"/>
              </w:rPr>
            </w:pPr>
            <w:r w:rsidRPr="00880D28">
              <w:rPr>
                <w:rFonts w:ascii="Times New Roman" w:hAnsi="Times New Roman" w:cs="Times New Roman"/>
                <w:b/>
                <w:bCs/>
                <w:sz w:val="20"/>
                <w:szCs w:val="20"/>
              </w:rPr>
              <w:t xml:space="preserve">Iš viso: </w:t>
            </w:r>
          </w:p>
          <w:p w14:paraId="66EAF3B2" w14:textId="77777777" w:rsidR="00042EF6" w:rsidRDefault="00042EF6" w:rsidP="00042EF6">
            <w:pPr>
              <w:widowControl w:val="0"/>
              <w:jc w:val="both"/>
              <w:rPr>
                <w:rFonts w:ascii="Times New Roman" w:hAnsi="Times New Roman" w:cs="Times New Roman"/>
                <w:b/>
                <w:bCs/>
                <w:sz w:val="20"/>
                <w:szCs w:val="20"/>
              </w:rPr>
            </w:pPr>
            <w:r>
              <w:rPr>
                <w:rFonts w:ascii="Times New Roman" w:hAnsi="Times New Roman" w:cs="Times New Roman"/>
                <w:b/>
                <w:bCs/>
                <w:sz w:val="20"/>
                <w:szCs w:val="20"/>
              </w:rPr>
              <w:t>35 600 Eur</w:t>
            </w:r>
          </w:p>
          <w:p w14:paraId="2EAC74D0" w14:textId="77777777" w:rsidR="003F33F9" w:rsidRDefault="00042EF6" w:rsidP="00042EF6">
            <w:pPr>
              <w:widowControl w:val="0"/>
              <w:jc w:val="both"/>
              <w:rPr>
                <w:rFonts w:ascii="Times New Roman" w:hAnsi="Times New Roman" w:cs="Times New Roman"/>
                <w:sz w:val="20"/>
                <w:szCs w:val="20"/>
              </w:rPr>
            </w:pPr>
            <w:r w:rsidRPr="003822FA">
              <w:rPr>
                <w:rFonts w:ascii="Times New Roman" w:hAnsi="Times New Roman" w:cs="Times New Roman"/>
                <w:sz w:val="20"/>
                <w:szCs w:val="20"/>
              </w:rPr>
              <w:t xml:space="preserve">(nepanaudota </w:t>
            </w:r>
            <w:r w:rsidR="003F33F9">
              <w:rPr>
                <w:rFonts w:ascii="Times New Roman" w:hAnsi="Times New Roman" w:cs="Times New Roman"/>
                <w:sz w:val="20"/>
                <w:szCs w:val="20"/>
              </w:rPr>
              <w:t xml:space="preserve">    </w:t>
            </w:r>
          </w:p>
          <w:p w14:paraId="17F3D33E" w14:textId="183E721D" w:rsidR="00042EF6" w:rsidRPr="009B097C" w:rsidRDefault="00042EF6" w:rsidP="00042EF6">
            <w:pPr>
              <w:widowControl w:val="0"/>
              <w:jc w:val="both"/>
              <w:rPr>
                <w:rFonts w:ascii="Times New Roman" w:hAnsi="Times New Roman" w:cs="Times New Roman"/>
                <w:sz w:val="20"/>
                <w:szCs w:val="20"/>
              </w:rPr>
            </w:pPr>
            <w:r>
              <w:rPr>
                <w:rFonts w:ascii="Times New Roman" w:hAnsi="Times New Roman" w:cs="Times New Roman"/>
                <w:sz w:val="20"/>
                <w:szCs w:val="20"/>
              </w:rPr>
              <w:t>34 400</w:t>
            </w:r>
            <w:r w:rsidRPr="003822FA">
              <w:rPr>
                <w:rFonts w:ascii="Times New Roman" w:hAnsi="Times New Roman" w:cs="Times New Roman"/>
                <w:sz w:val="20"/>
                <w:szCs w:val="20"/>
              </w:rPr>
              <w:t xml:space="preserve"> Eur, nes jie bus panaudoti 202</w:t>
            </w:r>
            <w:r>
              <w:rPr>
                <w:rFonts w:ascii="Times New Roman" w:hAnsi="Times New Roman" w:cs="Times New Roman"/>
                <w:sz w:val="20"/>
                <w:szCs w:val="20"/>
              </w:rPr>
              <w:t>2</w:t>
            </w:r>
            <w:r w:rsidRPr="003822FA">
              <w:rPr>
                <w:rFonts w:ascii="Times New Roman" w:hAnsi="Times New Roman" w:cs="Times New Roman"/>
                <w:sz w:val="20"/>
                <w:szCs w:val="20"/>
              </w:rPr>
              <w:t xml:space="preserve"> m. </w:t>
            </w:r>
            <w:r>
              <w:rPr>
                <w:rFonts w:ascii="Times New Roman" w:hAnsi="Times New Roman" w:cs="Times New Roman"/>
                <w:sz w:val="20"/>
                <w:szCs w:val="20"/>
              </w:rPr>
              <w:t xml:space="preserve"> IV ketvirtyje ir 2023 m.</w:t>
            </w:r>
            <w:r w:rsidRPr="003822FA">
              <w:rPr>
                <w:rFonts w:ascii="Times New Roman" w:hAnsi="Times New Roman" w:cs="Times New Roman"/>
                <w:sz w:val="20"/>
                <w:szCs w:val="20"/>
              </w:rPr>
              <w:t>)</w:t>
            </w:r>
          </w:p>
        </w:tc>
        <w:tc>
          <w:tcPr>
            <w:tcW w:w="1842" w:type="dxa"/>
          </w:tcPr>
          <w:p w14:paraId="7FFBB1CF" w14:textId="3718BC7F" w:rsidR="00042EF6" w:rsidRPr="009B097C" w:rsidRDefault="00042EF6" w:rsidP="00042EF6">
            <w:pPr>
              <w:widowControl w:val="0"/>
              <w:jc w:val="both"/>
              <w:rPr>
                <w:rFonts w:ascii="Times New Roman" w:hAnsi="Times New Roman" w:cs="Times New Roman"/>
                <w:sz w:val="20"/>
                <w:szCs w:val="20"/>
              </w:rPr>
            </w:pPr>
            <w:r w:rsidRPr="00880D28">
              <w:rPr>
                <w:rFonts w:ascii="Times New Roman" w:hAnsi="Times New Roman" w:cs="Times New Roman"/>
                <w:b/>
                <w:bCs/>
                <w:sz w:val="20"/>
                <w:szCs w:val="20"/>
              </w:rPr>
              <w:t>1 200 Eur</w:t>
            </w:r>
          </w:p>
        </w:tc>
        <w:tc>
          <w:tcPr>
            <w:tcW w:w="1418" w:type="dxa"/>
          </w:tcPr>
          <w:p w14:paraId="75E14C8E" w14:textId="59BE7558" w:rsidR="00042EF6" w:rsidRDefault="00042EF6" w:rsidP="00042EF6">
            <w:pPr>
              <w:jc w:val="both"/>
              <w:rPr>
                <w:rFonts w:ascii="Times New Roman" w:hAnsi="Times New Roman" w:cs="Times New Roman"/>
                <w:sz w:val="20"/>
                <w:szCs w:val="20"/>
              </w:rPr>
            </w:pPr>
            <w:r>
              <w:rPr>
                <w:rFonts w:ascii="Times New Roman" w:hAnsi="Times New Roman" w:cs="Times New Roman"/>
                <w:b/>
                <w:bCs/>
                <w:sz w:val="20"/>
                <w:szCs w:val="20"/>
              </w:rPr>
              <w:t xml:space="preserve">   0 </w:t>
            </w:r>
            <w:r w:rsidRPr="00880D28">
              <w:rPr>
                <w:rFonts w:ascii="Times New Roman" w:hAnsi="Times New Roman" w:cs="Times New Roman"/>
                <w:b/>
                <w:bCs/>
                <w:sz w:val="20"/>
                <w:szCs w:val="20"/>
              </w:rPr>
              <w:t xml:space="preserve">Eur </w:t>
            </w:r>
          </w:p>
        </w:tc>
        <w:tc>
          <w:tcPr>
            <w:tcW w:w="1134" w:type="dxa"/>
          </w:tcPr>
          <w:p w14:paraId="5F42D540" w14:textId="77777777" w:rsidR="00042EF6" w:rsidRPr="009B097C" w:rsidRDefault="00042EF6" w:rsidP="00042EF6">
            <w:pPr>
              <w:jc w:val="both"/>
              <w:rPr>
                <w:rFonts w:ascii="Times New Roman" w:hAnsi="Times New Roman" w:cs="Times New Roman"/>
                <w:sz w:val="20"/>
                <w:szCs w:val="20"/>
              </w:rPr>
            </w:pPr>
          </w:p>
        </w:tc>
      </w:tr>
      <w:tr w:rsidR="00362051" w:rsidRPr="004440C0" w14:paraId="2865DBA5" w14:textId="77777777" w:rsidTr="00A87CA0">
        <w:tc>
          <w:tcPr>
            <w:tcW w:w="8926" w:type="dxa"/>
            <w:gridSpan w:val="5"/>
            <w:vAlign w:val="center"/>
          </w:tcPr>
          <w:p w14:paraId="475E97FF" w14:textId="59C34034" w:rsidR="00362051" w:rsidRPr="00A87CA0" w:rsidRDefault="00A87CA0" w:rsidP="00042EF6">
            <w:pPr>
              <w:jc w:val="both"/>
              <w:rPr>
                <w:rFonts w:ascii="Times New Roman" w:hAnsi="Times New Roman" w:cs="Times New Roman"/>
                <w:b/>
                <w:bCs/>
                <w:sz w:val="24"/>
                <w:szCs w:val="24"/>
              </w:rPr>
            </w:pPr>
            <w:r w:rsidRPr="00A87CA0">
              <w:rPr>
                <w:rFonts w:ascii="Times New Roman" w:hAnsi="Times New Roman" w:cs="Times New Roman"/>
                <w:b/>
                <w:bCs/>
                <w:sz w:val="24"/>
                <w:szCs w:val="24"/>
              </w:rPr>
              <w:lastRenderedPageBreak/>
              <w:t>Viso uždaviniui</w:t>
            </w:r>
          </w:p>
        </w:tc>
        <w:tc>
          <w:tcPr>
            <w:tcW w:w="1701" w:type="dxa"/>
          </w:tcPr>
          <w:p w14:paraId="580CC3A5" w14:textId="10179C4E" w:rsidR="00362051" w:rsidRDefault="00A87CA0" w:rsidP="00042EF6">
            <w:pPr>
              <w:widowControl w:val="0"/>
              <w:jc w:val="both"/>
              <w:rPr>
                <w:rFonts w:ascii="Times New Roman" w:hAnsi="Times New Roman" w:cs="Times New Roman"/>
                <w:b/>
                <w:bCs/>
                <w:sz w:val="20"/>
                <w:szCs w:val="20"/>
              </w:rPr>
            </w:pPr>
            <w:r>
              <w:rPr>
                <w:rFonts w:ascii="Times New Roman" w:hAnsi="Times New Roman" w:cs="Times New Roman"/>
                <w:b/>
                <w:bCs/>
                <w:sz w:val="20"/>
                <w:szCs w:val="20"/>
              </w:rPr>
              <w:t xml:space="preserve">Planuota </w:t>
            </w:r>
            <w:r w:rsidR="00362051" w:rsidRPr="00880D28">
              <w:rPr>
                <w:rFonts w:ascii="Times New Roman" w:hAnsi="Times New Roman" w:cs="Times New Roman"/>
                <w:b/>
                <w:bCs/>
                <w:sz w:val="20"/>
                <w:szCs w:val="20"/>
              </w:rPr>
              <w:t xml:space="preserve"> –</w:t>
            </w:r>
          </w:p>
          <w:p w14:paraId="5CA0B244" w14:textId="00C89360" w:rsidR="00362051" w:rsidRDefault="00362051" w:rsidP="00042EF6">
            <w:pPr>
              <w:widowControl w:val="0"/>
              <w:jc w:val="both"/>
              <w:rPr>
                <w:rFonts w:ascii="Times New Roman" w:hAnsi="Times New Roman" w:cs="Times New Roman"/>
                <w:b/>
                <w:bCs/>
                <w:sz w:val="20"/>
                <w:szCs w:val="20"/>
              </w:rPr>
            </w:pPr>
            <w:r>
              <w:rPr>
                <w:rFonts w:ascii="Times New Roman" w:hAnsi="Times New Roman" w:cs="Times New Roman"/>
                <w:b/>
                <w:bCs/>
                <w:sz w:val="20"/>
                <w:szCs w:val="20"/>
              </w:rPr>
              <w:t xml:space="preserve">50 899 </w:t>
            </w:r>
            <w:r w:rsidRPr="00880D28">
              <w:rPr>
                <w:rFonts w:ascii="Times New Roman" w:hAnsi="Times New Roman" w:cs="Times New Roman"/>
                <w:b/>
                <w:bCs/>
                <w:sz w:val="20"/>
                <w:szCs w:val="20"/>
              </w:rPr>
              <w:t>Eur</w:t>
            </w:r>
            <w:r>
              <w:rPr>
                <w:rFonts w:ascii="Times New Roman" w:hAnsi="Times New Roman" w:cs="Times New Roman"/>
                <w:b/>
                <w:bCs/>
                <w:sz w:val="20"/>
                <w:szCs w:val="20"/>
              </w:rPr>
              <w:t xml:space="preserve"> </w:t>
            </w:r>
          </w:p>
          <w:p w14:paraId="0C3C3342" w14:textId="77777777" w:rsidR="00362051" w:rsidRDefault="00362051" w:rsidP="00042EF6">
            <w:pPr>
              <w:widowControl w:val="0"/>
              <w:jc w:val="both"/>
              <w:rPr>
                <w:rFonts w:ascii="Times New Roman" w:hAnsi="Times New Roman" w:cs="Times New Roman"/>
                <w:sz w:val="20"/>
                <w:szCs w:val="20"/>
              </w:rPr>
            </w:pPr>
            <w:r w:rsidRPr="003822FA">
              <w:rPr>
                <w:rFonts w:ascii="Times New Roman" w:hAnsi="Times New Roman" w:cs="Times New Roman"/>
                <w:sz w:val="20"/>
                <w:szCs w:val="20"/>
              </w:rPr>
              <w:t xml:space="preserve">(nepanaudota </w:t>
            </w:r>
          </w:p>
          <w:p w14:paraId="12F9E0FD" w14:textId="5078C64C" w:rsidR="00362051" w:rsidRPr="00880D28" w:rsidRDefault="00362051" w:rsidP="00042EF6">
            <w:pPr>
              <w:widowControl w:val="0"/>
              <w:jc w:val="both"/>
              <w:rPr>
                <w:rFonts w:ascii="Times New Roman" w:hAnsi="Times New Roman" w:cs="Times New Roman"/>
                <w:b/>
                <w:bCs/>
                <w:sz w:val="20"/>
                <w:szCs w:val="20"/>
              </w:rPr>
            </w:pPr>
            <w:r>
              <w:rPr>
                <w:rFonts w:ascii="Times New Roman" w:hAnsi="Times New Roman" w:cs="Times New Roman"/>
                <w:sz w:val="20"/>
                <w:szCs w:val="20"/>
              </w:rPr>
              <w:t>49 699</w:t>
            </w:r>
            <w:r w:rsidRPr="003822FA">
              <w:rPr>
                <w:rFonts w:ascii="Times New Roman" w:hAnsi="Times New Roman" w:cs="Times New Roman"/>
                <w:sz w:val="20"/>
                <w:szCs w:val="20"/>
              </w:rPr>
              <w:t xml:space="preserve"> Eur, nes jie bus panaudoti 202</w:t>
            </w:r>
            <w:r>
              <w:rPr>
                <w:rFonts w:ascii="Times New Roman" w:hAnsi="Times New Roman" w:cs="Times New Roman"/>
                <w:sz w:val="20"/>
                <w:szCs w:val="20"/>
              </w:rPr>
              <w:t>2</w:t>
            </w:r>
            <w:r w:rsidRPr="003822FA">
              <w:rPr>
                <w:rFonts w:ascii="Times New Roman" w:hAnsi="Times New Roman" w:cs="Times New Roman"/>
                <w:sz w:val="20"/>
                <w:szCs w:val="20"/>
              </w:rPr>
              <w:t xml:space="preserve"> m. </w:t>
            </w:r>
            <w:r>
              <w:rPr>
                <w:rFonts w:ascii="Times New Roman" w:hAnsi="Times New Roman" w:cs="Times New Roman"/>
                <w:sz w:val="20"/>
                <w:szCs w:val="20"/>
              </w:rPr>
              <w:t xml:space="preserve"> IV ketvirtyje ir 2023 m.</w:t>
            </w:r>
            <w:r w:rsidRPr="003822FA">
              <w:rPr>
                <w:rFonts w:ascii="Times New Roman" w:hAnsi="Times New Roman" w:cs="Times New Roman"/>
                <w:sz w:val="20"/>
                <w:szCs w:val="20"/>
              </w:rPr>
              <w:t>)</w:t>
            </w:r>
          </w:p>
        </w:tc>
        <w:tc>
          <w:tcPr>
            <w:tcW w:w="1842" w:type="dxa"/>
          </w:tcPr>
          <w:p w14:paraId="5C5944FC" w14:textId="294FE403" w:rsidR="00362051" w:rsidRDefault="00362051" w:rsidP="00042EF6">
            <w:pPr>
              <w:jc w:val="both"/>
              <w:rPr>
                <w:rFonts w:ascii="Times New Roman" w:hAnsi="Times New Roman" w:cs="Times New Roman"/>
                <w:b/>
                <w:bCs/>
                <w:sz w:val="20"/>
                <w:szCs w:val="20"/>
              </w:rPr>
            </w:pPr>
            <w:r w:rsidRPr="00880D28">
              <w:rPr>
                <w:rFonts w:ascii="Times New Roman" w:hAnsi="Times New Roman" w:cs="Times New Roman"/>
                <w:b/>
                <w:bCs/>
                <w:sz w:val="20"/>
                <w:szCs w:val="20"/>
              </w:rPr>
              <w:t xml:space="preserve">Panaudota </w:t>
            </w:r>
            <w:r>
              <w:rPr>
                <w:rFonts w:ascii="Times New Roman" w:hAnsi="Times New Roman" w:cs="Times New Roman"/>
                <w:b/>
                <w:bCs/>
                <w:sz w:val="20"/>
                <w:szCs w:val="20"/>
              </w:rPr>
              <w:t>–</w:t>
            </w:r>
          </w:p>
          <w:p w14:paraId="17390B1A" w14:textId="79480E4B" w:rsidR="00362051" w:rsidRPr="00880D28" w:rsidRDefault="00362051" w:rsidP="00042EF6">
            <w:pPr>
              <w:jc w:val="both"/>
              <w:rPr>
                <w:rFonts w:ascii="Times New Roman" w:hAnsi="Times New Roman" w:cs="Times New Roman"/>
                <w:sz w:val="20"/>
                <w:szCs w:val="20"/>
              </w:rPr>
            </w:pPr>
            <w:r w:rsidRPr="00880D28">
              <w:rPr>
                <w:rFonts w:ascii="Times New Roman" w:hAnsi="Times New Roman" w:cs="Times New Roman"/>
                <w:b/>
                <w:bCs/>
                <w:sz w:val="20"/>
                <w:szCs w:val="20"/>
              </w:rPr>
              <w:t>1 200 Eur</w:t>
            </w:r>
          </w:p>
        </w:tc>
        <w:tc>
          <w:tcPr>
            <w:tcW w:w="1418" w:type="dxa"/>
          </w:tcPr>
          <w:p w14:paraId="026B98F9" w14:textId="09082837" w:rsidR="00362051" w:rsidRPr="00880D28" w:rsidRDefault="00362051" w:rsidP="00042EF6">
            <w:pPr>
              <w:jc w:val="both"/>
              <w:rPr>
                <w:rFonts w:ascii="Times New Roman" w:hAnsi="Times New Roman" w:cs="Times New Roman"/>
                <w:sz w:val="20"/>
                <w:szCs w:val="20"/>
              </w:rPr>
            </w:pPr>
            <w:r w:rsidRPr="00880D28">
              <w:rPr>
                <w:rFonts w:ascii="Times New Roman" w:hAnsi="Times New Roman" w:cs="Times New Roman"/>
                <w:b/>
                <w:bCs/>
                <w:sz w:val="20"/>
                <w:szCs w:val="20"/>
              </w:rPr>
              <w:t xml:space="preserve">Sutaupyta </w:t>
            </w:r>
            <w:r>
              <w:rPr>
                <w:rFonts w:ascii="Times New Roman" w:hAnsi="Times New Roman" w:cs="Times New Roman"/>
                <w:b/>
                <w:bCs/>
                <w:sz w:val="20"/>
                <w:szCs w:val="20"/>
              </w:rPr>
              <w:t xml:space="preserve">-     0 </w:t>
            </w:r>
            <w:r w:rsidRPr="00880D28">
              <w:rPr>
                <w:rFonts w:ascii="Times New Roman" w:hAnsi="Times New Roman" w:cs="Times New Roman"/>
                <w:b/>
                <w:bCs/>
                <w:sz w:val="20"/>
                <w:szCs w:val="20"/>
              </w:rPr>
              <w:t xml:space="preserve">Eur </w:t>
            </w:r>
          </w:p>
        </w:tc>
        <w:tc>
          <w:tcPr>
            <w:tcW w:w="1134" w:type="dxa"/>
          </w:tcPr>
          <w:p w14:paraId="74D84898" w14:textId="77777777" w:rsidR="00362051" w:rsidRPr="00880D28" w:rsidRDefault="00362051" w:rsidP="00042EF6">
            <w:pPr>
              <w:jc w:val="both"/>
              <w:rPr>
                <w:rFonts w:ascii="Times New Roman" w:hAnsi="Times New Roman" w:cs="Times New Roman"/>
                <w:sz w:val="20"/>
                <w:szCs w:val="20"/>
              </w:rPr>
            </w:pPr>
          </w:p>
        </w:tc>
      </w:tr>
      <w:tr w:rsidR="00362051" w:rsidRPr="004440C0" w14:paraId="50135A8F" w14:textId="77777777" w:rsidTr="00A87CA0">
        <w:trPr>
          <w:trHeight w:val="475"/>
        </w:trPr>
        <w:tc>
          <w:tcPr>
            <w:tcW w:w="8926" w:type="dxa"/>
            <w:gridSpan w:val="5"/>
            <w:vAlign w:val="center"/>
          </w:tcPr>
          <w:p w14:paraId="6211A89E" w14:textId="74BBF466" w:rsidR="00362051" w:rsidRPr="00A87CA0" w:rsidRDefault="00A87CA0" w:rsidP="00042EF6">
            <w:pPr>
              <w:jc w:val="both"/>
              <w:rPr>
                <w:rFonts w:ascii="Times New Roman" w:hAnsi="Times New Roman" w:cs="Times New Roman"/>
                <w:b/>
                <w:bCs/>
                <w:sz w:val="24"/>
                <w:szCs w:val="24"/>
              </w:rPr>
            </w:pPr>
            <w:r w:rsidRPr="00A87CA0">
              <w:rPr>
                <w:rFonts w:ascii="Times New Roman" w:hAnsi="Times New Roman" w:cs="Times New Roman"/>
                <w:b/>
                <w:bCs/>
                <w:sz w:val="24"/>
                <w:szCs w:val="24"/>
              </w:rPr>
              <w:t xml:space="preserve">Viso </w:t>
            </w:r>
            <w:r w:rsidRPr="00A87CA0">
              <w:rPr>
                <w:rFonts w:ascii="Times New Roman" w:hAnsi="Times New Roman" w:cs="Times New Roman"/>
                <w:b/>
                <w:bCs/>
                <w:sz w:val="24"/>
                <w:szCs w:val="24"/>
              </w:rPr>
              <w:t>planui</w:t>
            </w:r>
          </w:p>
        </w:tc>
        <w:tc>
          <w:tcPr>
            <w:tcW w:w="1701" w:type="dxa"/>
          </w:tcPr>
          <w:p w14:paraId="2ED5E72A" w14:textId="08F9B90B" w:rsidR="00362051" w:rsidRPr="00880D28" w:rsidRDefault="00A87CA0" w:rsidP="00042EF6">
            <w:pPr>
              <w:widowControl w:val="0"/>
              <w:jc w:val="both"/>
              <w:rPr>
                <w:rFonts w:ascii="Times New Roman" w:hAnsi="Times New Roman" w:cs="Times New Roman"/>
                <w:b/>
                <w:bCs/>
                <w:sz w:val="20"/>
                <w:szCs w:val="20"/>
              </w:rPr>
            </w:pPr>
            <w:r>
              <w:rPr>
                <w:rFonts w:ascii="Times New Roman" w:hAnsi="Times New Roman" w:cs="Times New Roman"/>
                <w:b/>
                <w:bCs/>
                <w:sz w:val="20"/>
                <w:szCs w:val="20"/>
              </w:rPr>
              <w:t xml:space="preserve">Planuota </w:t>
            </w:r>
            <w:r w:rsidR="00362051" w:rsidRPr="00880D28">
              <w:rPr>
                <w:rFonts w:ascii="Times New Roman" w:hAnsi="Times New Roman" w:cs="Times New Roman"/>
                <w:b/>
                <w:bCs/>
                <w:sz w:val="20"/>
                <w:szCs w:val="20"/>
              </w:rPr>
              <w:t xml:space="preserve"> –</w:t>
            </w:r>
          </w:p>
          <w:p w14:paraId="51BEE8E3" w14:textId="7C6ADDA9" w:rsidR="00362051" w:rsidRDefault="00362051" w:rsidP="00042EF6">
            <w:pPr>
              <w:widowControl w:val="0"/>
              <w:jc w:val="both"/>
              <w:rPr>
                <w:rFonts w:ascii="Times New Roman" w:hAnsi="Times New Roman" w:cs="Times New Roman"/>
                <w:b/>
                <w:bCs/>
                <w:sz w:val="20"/>
                <w:szCs w:val="20"/>
              </w:rPr>
            </w:pPr>
            <w:r w:rsidRPr="00880D28">
              <w:rPr>
                <w:rFonts w:ascii="Times New Roman" w:hAnsi="Times New Roman" w:cs="Times New Roman"/>
                <w:b/>
                <w:bCs/>
                <w:sz w:val="20"/>
                <w:szCs w:val="20"/>
              </w:rPr>
              <w:t xml:space="preserve"> </w:t>
            </w:r>
            <w:r>
              <w:rPr>
                <w:rFonts w:ascii="Times New Roman" w:hAnsi="Times New Roman" w:cs="Times New Roman"/>
                <w:b/>
                <w:bCs/>
                <w:sz w:val="20"/>
                <w:szCs w:val="20"/>
              </w:rPr>
              <w:t xml:space="preserve">172 212 </w:t>
            </w:r>
            <w:r w:rsidRPr="00880D28">
              <w:rPr>
                <w:rFonts w:ascii="Times New Roman" w:hAnsi="Times New Roman" w:cs="Times New Roman"/>
                <w:b/>
                <w:bCs/>
                <w:sz w:val="20"/>
                <w:szCs w:val="20"/>
              </w:rPr>
              <w:t>Eur</w:t>
            </w:r>
          </w:p>
          <w:p w14:paraId="2EA87B75" w14:textId="77777777" w:rsidR="00362051" w:rsidRDefault="00362051" w:rsidP="00042EF6">
            <w:pPr>
              <w:widowControl w:val="0"/>
              <w:jc w:val="both"/>
              <w:rPr>
                <w:rFonts w:ascii="Times New Roman" w:hAnsi="Times New Roman" w:cs="Times New Roman"/>
                <w:sz w:val="20"/>
                <w:szCs w:val="20"/>
              </w:rPr>
            </w:pPr>
            <w:r w:rsidRPr="003822FA">
              <w:rPr>
                <w:rFonts w:ascii="Times New Roman" w:hAnsi="Times New Roman" w:cs="Times New Roman"/>
                <w:sz w:val="20"/>
                <w:szCs w:val="20"/>
              </w:rPr>
              <w:t xml:space="preserve">(nepanaudota </w:t>
            </w:r>
          </w:p>
          <w:p w14:paraId="5A7EB261" w14:textId="7AA8894E" w:rsidR="00362051" w:rsidRPr="00880D28" w:rsidRDefault="00362051" w:rsidP="00042EF6">
            <w:pPr>
              <w:widowControl w:val="0"/>
              <w:jc w:val="both"/>
              <w:rPr>
                <w:rFonts w:ascii="Times New Roman" w:hAnsi="Times New Roman" w:cs="Times New Roman"/>
                <w:b/>
                <w:bCs/>
                <w:sz w:val="20"/>
                <w:szCs w:val="20"/>
              </w:rPr>
            </w:pPr>
            <w:r>
              <w:rPr>
                <w:rFonts w:ascii="Times New Roman" w:hAnsi="Times New Roman" w:cs="Times New Roman"/>
                <w:sz w:val="20"/>
                <w:szCs w:val="20"/>
              </w:rPr>
              <w:t>87 879</w:t>
            </w:r>
            <w:r w:rsidRPr="003822FA">
              <w:rPr>
                <w:rFonts w:ascii="Times New Roman" w:hAnsi="Times New Roman" w:cs="Times New Roman"/>
                <w:sz w:val="20"/>
                <w:szCs w:val="20"/>
              </w:rPr>
              <w:t xml:space="preserve"> Eur, nes jie bus panaudoti 202</w:t>
            </w:r>
            <w:r>
              <w:rPr>
                <w:rFonts w:ascii="Times New Roman" w:hAnsi="Times New Roman" w:cs="Times New Roman"/>
                <w:sz w:val="20"/>
                <w:szCs w:val="20"/>
              </w:rPr>
              <w:t>2</w:t>
            </w:r>
            <w:r w:rsidRPr="003822FA">
              <w:rPr>
                <w:rFonts w:ascii="Times New Roman" w:hAnsi="Times New Roman" w:cs="Times New Roman"/>
                <w:sz w:val="20"/>
                <w:szCs w:val="20"/>
              </w:rPr>
              <w:t xml:space="preserve"> m. </w:t>
            </w:r>
            <w:r>
              <w:rPr>
                <w:rFonts w:ascii="Times New Roman" w:hAnsi="Times New Roman" w:cs="Times New Roman"/>
                <w:sz w:val="20"/>
                <w:szCs w:val="20"/>
              </w:rPr>
              <w:t xml:space="preserve"> IV ketvirtyje ir 2023 m.</w:t>
            </w:r>
            <w:r w:rsidRPr="003822FA">
              <w:rPr>
                <w:rFonts w:ascii="Times New Roman" w:hAnsi="Times New Roman" w:cs="Times New Roman"/>
                <w:sz w:val="20"/>
                <w:szCs w:val="20"/>
              </w:rPr>
              <w:t>)</w:t>
            </w:r>
          </w:p>
        </w:tc>
        <w:tc>
          <w:tcPr>
            <w:tcW w:w="1842" w:type="dxa"/>
          </w:tcPr>
          <w:p w14:paraId="7CAD7F53" w14:textId="77777777" w:rsidR="00362051" w:rsidRDefault="00362051" w:rsidP="00042EF6">
            <w:pPr>
              <w:jc w:val="both"/>
              <w:rPr>
                <w:rFonts w:ascii="Times New Roman" w:hAnsi="Times New Roman" w:cs="Times New Roman"/>
                <w:b/>
                <w:bCs/>
                <w:sz w:val="20"/>
                <w:szCs w:val="20"/>
              </w:rPr>
            </w:pPr>
            <w:r w:rsidRPr="00880D28">
              <w:rPr>
                <w:rFonts w:ascii="Times New Roman" w:hAnsi="Times New Roman" w:cs="Times New Roman"/>
                <w:b/>
                <w:bCs/>
                <w:sz w:val="20"/>
                <w:szCs w:val="20"/>
              </w:rPr>
              <w:t>Panaudota –</w:t>
            </w:r>
          </w:p>
          <w:p w14:paraId="498E0C2E" w14:textId="6ECAFF35" w:rsidR="00362051" w:rsidRPr="00880D28" w:rsidRDefault="00362051" w:rsidP="00042EF6">
            <w:pPr>
              <w:jc w:val="both"/>
              <w:rPr>
                <w:rFonts w:ascii="Times New Roman" w:hAnsi="Times New Roman" w:cs="Times New Roman"/>
                <w:sz w:val="20"/>
                <w:szCs w:val="20"/>
              </w:rPr>
            </w:pPr>
            <w:r w:rsidRPr="00880D28">
              <w:rPr>
                <w:rFonts w:ascii="Times New Roman" w:hAnsi="Times New Roman" w:cs="Times New Roman"/>
                <w:b/>
                <w:bCs/>
                <w:sz w:val="20"/>
                <w:szCs w:val="20"/>
              </w:rPr>
              <w:t xml:space="preserve"> 79 559,04 Eur</w:t>
            </w:r>
          </w:p>
        </w:tc>
        <w:tc>
          <w:tcPr>
            <w:tcW w:w="1418" w:type="dxa"/>
          </w:tcPr>
          <w:p w14:paraId="190BEBD9" w14:textId="77777777" w:rsidR="00362051" w:rsidRPr="00880D28" w:rsidRDefault="00362051" w:rsidP="00042EF6">
            <w:pPr>
              <w:jc w:val="both"/>
              <w:rPr>
                <w:rFonts w:ascii="Times New Roman" w:hAnsi="Times New Roman" w:cs="Times New Roman"/>
                <w:b/>
                <w:bCs/>
                <w:sz w:val="20"/>
                <w:szCs w:val="20"/>
              </w:rPr>
            </w:pPr>
            <w:r w:rsidRPr="00880D28">
              <w:rPr>
                <w:rFonts w:ascii="Times New Roman" w:hAnsi="Times New Roman" w:cs="Times New Roman"/>
                <w:b/>
                <w:bCs/>
                <w:sz w:val="20"/>
                <w:szCs w:val="20"/>
              </w:rPr>
              <w:t xml:space="preserve">Sutaupyta – </w:t>
            </w:r>
          </w:p>
          <w:p w14:paraId="69760B7D" w14:textId="210449BA" w:rsidR="00362051" w:rsidRPr="00880D28" w:rsidRDefault="00362051" w:rsidP="00042EF6">
            <w:pPr>
              <w:jc w:val="both"/>
              <w:rPr>
                <w:rFonts w:ascii="Times New Roman" w:hAnsi="Times New Roman" w:cs="Times New Roman"/>
                <w:sz w:val="20"/>
                <w:szCs w:val="20"/>
              </w:rPr>
            </w:pPr>
            <w:r w:rsidRPr="00880D28">
              <w:rPr>
                <w:rFonts w:ascii="Times New Roman" w:hAnsi="Times New Roman" w:cs="Times New Roman"/>
                <w:b/>
                <w:bCs/>
                <w:sz w:val="20"/>
                <w:szCs w:val="20"/>
              </w:rPr>
              <w:t>4 77</w:t>
            </w:r>
            <w:r>
              <w:rPr>
                <w:rFonts w:ascii="Times New Roman" w:hAnsi="Times New Roman" w:cs="Times New Roman"/>
                <w:b/>
                <w:bCs/>
                <w:sz w:val="20"/>
                <w:szCs w:val="20"/>
              </w:rPr>
              <w:t>3</w:t>
            </w:r>
            <w:r w:rsidRPr="00880D28">
              <w:rPr>
                <w:rFonts w:ascii="Times New Roman" w:hAnsi="Times New Roman" w:cs="Times New Roman"/>
                <w:b/>
                <w:bCs/>
                <w:sz w:val="20"/>
                <w:szCs w:val="20"/>
              </w:rPr>
              <w:t xml:space="preserve">,96 Eur </w:t>
            </w:r>
          </w:p>
        </w:tc>
        <w:tc>
          <w:tcPr>
            <w:tcW w:w="1134" w:type="dxa"/>
          </w:tcPr>
          <w:p w14:paraId="70A39EE3" w14:textId="538BFAD3" w:rsidR="00362051" w:rsidRPr="00880D28" w:rsidRDefault="00362051" w:rsidP="00042EF6">
            <w:pPr>
              <w:jc w:val="both"/>
              <w:rPr>
                <w:rFonts w:ascii="Times New Roman" w:hAnsi="Times New Roman" w:cs="Times New Roman"/>
                <w:sz w:val="20"/>
                <w:szCs w:val="20"/>
              </w:rPr>
            </w:pPr>
          </w:p>
        </w:tc>
      </w:tr>
    </w:tbl>
    <w:p w14:paraId="45F683BB" w14:textId="77777777" w:rsidR="009B097C" w:rsidRDefault="009A647B" w:rsidP="00FD3565">
      <w:pPr>
        <w:pStyle w:val="Pagrindinistekstas"/>
        <w:shd w:val="clear" w:color="auto" w:fill="auto"/>
        <w:tabs>
          <w:tab w:val="left" w:pos="1136"/>
        </w:tabs>
        <w:ind w:firstLine="0"/>
        <w:jc w:val="both"/>
        <w:rPr>
          <w:sz w:val="24"/>
          <w:szCs w:val="24"/>
        </w:rPr>
      </w:pPr>
      <w:r>
        <w:rPr>
          <w:sz w:val="24"/>
          <w:szCs w:val="24"/>
        </w:rPr>
        <w:tab/>
      </w:r>
    </w:p>
    <w:p w14:paraId="33258D3B" w14:textId="24254C8D" w:rsidR="00FD3565" w:rsidRDefault="00F564C4" w:rsidP="00A87CA0">
      <w:pPr>
        <w:pStyle w:val="Pagrindinistekstas"/>
        <w:shd w:val="clear" w:color="auto" w:fill="auto"/>
        <w:tabs>
          <w:tab w:val="left" w:pos="1136"/>
        </w:tabs>
        <w:ind w:firstLine="567"/>
        <w:jc w:val="both"/>
        <w:rPr>
          <w:sz w:val="24"/>
          <w:szCs w:val="24"/>
        </w:rPr>
      </w:pPr>
      <w:r w:rsidRPr="004440C0">
        <w:rPr>
          <w:sz w:val="24"/>
          <w:szCs w:val="24"/>
        </w:rPr>
        <w:t>Patvirtinu, kad projektui skirtos finansavimo lėšos (Kokybės krepšelio lėšos) nebuvo skiriamos apmokėti ugdymo reikmėms, t.</w:t>
      </w:r>
      <w:r w:rsidR="005507DB" w:rsidRPr="004440C0">
        <w:rPr>
          <w:sz w:val="24"/>
          <w:szCs w:val="24"/>
        </w:rPr>
        <w:t xml:space="preserve"> </w:t>
      </w:r>
      <w:r w:rsidRPr="004440C0">
        <w:rPr>
          <w:sz w:val="24"/>
          <w:szCs w:val="24"/>
        </w:rPr>
        <w:t>y. toms mokyklos veikloms ir darbuotojams (priemonėms), kurioms mokymo lėšos privalo būti skirtos L</w:t>
      </w:r>
      <w:r w:rsidR="001A2147" w:rsidRPr="004440C0">
        <w:rPr>
          <w:sz w:val="24"/>
          <w:szCs w:val="24"/>
        </w:rPr>
        <w:t xml:space="preserve">ietuvos </w:t>
      </w:r>
      <w:r w:rsidRPr="004440C0">
        <w:rPr>
          <w:sz w:val="24"/>
          <w:szCs w:val="24"/>
        </w:rPr>
        <w:t>R</w:t>
      </w:r>
      <w:r w:rsidR="001A2147" w:rsidRPr="004440C0">
        <w:rPr>
          <w:sz w:val="24"/>
          <w:szCs w:val="24"/>
        </w:rPr>
        <w:t>espubliko</w:t>
      </w:r>
      <w:r w:rsidR="004440C0">
        <w:rPr>
          <w:sz w:val="24"/>
          <w:szCs w:val="24"/>
        </w:rPr>
        <w:t>s</w:t>
      </w:r>
      <w:r w:rsidRPr="004440C0">
        <w:rPr>
          <w:sz w:val="24"/>
          <w:szCs w:val="24"/>
        </w:rPr>
        <w:t xml:space="preserve"> Vyriausybės nustatyta tvarka (iš Klasės krepšelio).</w:t>
      </w:r>
    </w:p>
    <w:p w14:paraId="42A7EF5E" w14:textId="77777777" w:rsidR="00FD3565" w:rsidRDefault="00FD3565" w:rsidP="00F564C4">
      <w:pPr>
        <w:jc w:val="right"/>
        <w:rPr>
          <w:rFonts w:ascii="Times New Roman" w:hAnsi="Times New Roman" w:cs="Times New Roman"/>
          <w:sz w:val="24"/>
          <w:szCs w:val="24"/>
        </w:rPr>
      </w:pPr>
    </w:p>
    <w:tbl>
      <w:tblPr>
        <w:tblStyle w:val="Lentelstinklelis"/>
        <w:tblW w:w="279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96"/>
        <w:gridCol w:w="6996"/>
        <w:gridCol w:w="6996"/>
        <w:gridCol w:w="6997"/>
      </w:tblGrid>
      <w:tr w:rsidR="009B097C" w14:paraId="66AF1749" w14:textId="77777777" w:rsidTr="009B097C">
        <w:tc>
          <w:tcPr>
            <w:tcW w:w="6996" w:type="dxa"/>
          </w:tcPr>
          <w:p w14:paraId="08D8C68C" w14:textId="77777777" w:rsidR="009B097C" w:rsidRPr="009B097C" w:rsidRDefault="009B097C" w:rsidP="00E14C30">
            <w:pPr>
              <w:widowControl w:val="0"/>
              <w:rPr>
                <w:rFonts w:ascii="Times New Roman" w:hAnsi="Times New Roman" w:cs="Times New Roman"/>
                <w:b/>
                <w:sz w:val="24"/>
                <w:szCs w:val="24"/>
              </w:rPr>
            </w:pPr>
          </w:p>
          <w:p w14:paraId="7F459F41" w14:textId="77777777" w:rsidR="009B097C" w:rsidRPr="009B097C" w:rsidRDefault="009B097C" w:rsidP="009B097C">
            <w:pPr>
              <w:widowControl w:val="0"/>
              <w:jc w:val="center"/>
              <w:rPr>
                <w:rFonts w:ascii="Times New Roman" w:hAnsi="Times New Roman" w:cs="Times New Roman"/>
                <w:b/>
                <w:sz w:val="24"/>
                <w:szCs w:val="24"/>
              </w:rPr>
            </w:pPr>
          </w:p>
          <w:p w14:paraId="2CFB7BDF" w14:textId="77777777" w:rsidR="009B097C" w:rsidRPr="009B097C" w:rsidRDefault="009B097C" w:rsidP="009B097C">
            <w:pPr>
              <w:widowControl w:val="0"/>
              <w:jc w:val="center"/>
              <w:rPr>
                <w:rFonts w:ascii="Times New Roman" w:hAnsi="Times New Roman" w:cs="Times New Roman"/>
                <w:b/>
                <w:sz w:val="24"/>
                <w:szCs w:val="24"/>
              </w:rPr>
            </w:pPr>
            <w:r w:rsidRPr="009B097C">
              <w:rPr>
                <w:rFonts w:ascii="Times New Roman" w:hAnsi="Times New Roman" w:cs="Times New Roman"/>
                <w:b/>
                <w:sz w:val="24"/>
                <w:szCs w:val="24"/>
              </w:rPr>
              <w:t>Partnerio atsakingas asmuo</w:t>
            </w:r>
          </w:p>
          <w:p w14:paraId="46CBEC35" w14:textId="77777777" w:rsidR="009B097C" w:rsidRPr="009B097C" w:rsidRDefault="009B097C" w:rsidP="009B097C">
            <w:pPr>
              <w:widowControl w:val="0"/>
              <w:jc w:val="center"/>
              <w:rPr>
                <w:rFonts w:ascii="Times New Roman" w:hAnsi="Times New Roman" w:cs="Times New Roman"/>
                <w:b/>
                <w:sz w:val="24"/>
                <w:szCs w:val="24"/>
              </w:rPr>
            </w:pPr>
          </w:p>
          <w:p w14:paraId="18319110" w14:textId="77777777" w:rsidR="009B097C" w:rsidRPr="009B097C" w:rsidRDefault="009B097C" w:rsidP="009B097C">
            <w:pPr>
              <w:widowControl w:val="0"/>
              <w:jc w:val="center"/>
              <w:rPr>
                <w:rFonts w:ascii="Times New Roman" w:hAnsi="Times New Roman" w:cs="Times New Roman"/>
                <w:bCs/>
                <w:sz w:val="24"/>
                <w:szCs w:val="24"/>
              </w:rPr>
            </w:pPr>
            <w:r w:rsidRPr="009B097C">
              <w:rPr>
                <w:rFonts w:ascii="Times New Roman" w:hAnsi="Times New Roman" w:cs="Times New Roman"/>
                <w:bCs/>
                <w:sz w:val="24"/>
                <w:szCs w:val="24"/>
              </w:rPr>
              <w:t>Raseinių rajono savivaldybės administracijos</w:t>
            </w:r>
          </w:p>
          <w:p w14:paraId="4096C431" w14:textId="77777777" w:rsidR="009B097C" w:rsidRPr="009B097C" w:rsidRDefault="009B097C" w:rsidP="009B097C">
            <w:pPr>
              <w:widowControl w:val="0"/>
              <w:rPr>
                <w:rFonts w:ascii="Times New Roman" w:hAnsi="Times New Roman" w:cs="Times New Roman"/>
                <w:bCs/>
                <w:sz w:val="24"/>
                <w:szCs w:val="24"/>
              </w:rPr>
            </w:pPr>
            <w:r w:rsidRPr="009B097C">
              <w:rPr>
                <w:rFonts w:ascii="Times New Roman" w:hAnsi="Times New Roman" w:cs="Times New Roman"/>
                <w:bCs/>
                <w:sz w:val="24"/>
                <w:szCs w:val="24"/>
              </w:rPr>
              <w:t xml:space="preserve">                    Švietimo ir sporto skyriaus</w:t>
            </w:r>
          </w:p>
          <w:p w14:paraId="72F15A2C" w14:textId="227EC2B8" w:rsidR="009B097C" w:rsidRPr="009B097C" w:rsidRDefault="009B097C" w:rsidP="009B097C">
            <w:pPr>
              <w:widowControl w:val="0"/>
              <w:rPr>
                <w:rFonts w:ascii="Times New Roman" w:hAnsi="Times New Roman" w:cs="Times New Roman"/>
                <w:bCs/>
                <w:sz w:val="24"/>
                <w:szCs w:val="24"/>
              </w:rPr>
            </w:pPr>
            <w:r w:rsidRPr="009B097C">
              <w:rPr>
                <w:rFonts w:ascii="Times New Roman" w:hAnsi="Times New Roman" w:cs="Times New Roman"/>
                <w:bCs/>
                <w:sz w:val="24"/>
                <w:szCs w:val="24"/>
              </w:rPr>
              <w:t xml:space="preserve">                   vyriausi</w:t>
            </w:r>
            <w:r w:rsidR="00002146">
              <w:rPr>
                <w:rFonts w:ascii="Times New Roman" w:hAnsi="Times New Roman" w:cs="Times New Roman"/>
                <w:bCs/>
                <w:sz w:val="24"/>
                <w:szCs w:val="24"/>
              </w:rPr>
              <w:t>oji</w:t>
            </w:r>
            <w:r w:rsidRPr="009B097C">
              <w:rPr>
                <w:rFonts w:ascii="Times New Roman" w:hAnsi="Times New Roman" w:cs="Times New Roman"/>
                <w:bCs/>
                <w:sz w:val="24"/>
                <w:szCs w:val="24"/>
              </w:rPr>
              <w:t xml:space="preserve"> specialist</w:t>
            </w:r>
            <w:r w:rsidR="00002146">
              <w:rPr>
                <w:rFonts w:ascii="Times New Roman" w:hAnsi="Times New Roman" w:cs="Times New Roman"/>
                <w:bCs/>
                <w:sz w:val="24"/>
                <w:szCs w:val="24"/>
              </w:rPr>
              <w:t>ė</w:t>
            </w:r>
            <w:r w:rsidRPr="009B097C">
              <w:rPr>
                <w:rFonts w:ascii="Times New Roman" w:hAnsi="Times New Roman" w:cs="Times New Roman"/>
                <w:bCs/>
                <w:sz w:val="24"/>
                <w:szCs w:val="24"/>
              </w:rPr>
              <w:t xml:space="preserve"> </w:t>
            </w:r>
            <w:r w:rsidR="00002146">
              <w:rPr>
                <w:rFonts w:ascii="Times New Roman" w:hAnsi="Times New Roman" w:cs="Times New Roman"/>
                <w:bCs/>
                <w:sz w:val="24"/>
                <w:szCs w:val="24"/>
              </w:rPr>
              <w:t>Lina Stulgienė</w:t>
            </w:r>
          </w:p>
          <w:p w14:paraId="301D4A0A" w14:textId="77777777" w:rsidR="009B097C" w:rsidRPr="009B097C" w:rsidRDefault="009B097C" w:rsidP="009B097C">
            <w:pPr>
              <w:widowControl w:val="0"/>
              <w:jc w:val="center"/>
              <w:rPr>
                <w:rFonts w:ascii="Times New Roman" w:hAnsi="Times New Roman" w:cs="Times New Roman"/>
                <w:sz w:val="24"/>
                <w:szCs w:val="24"/>
              </w:rPr>
            </w:pPr>
          </w:p>
          <w:p w14:paraId="6EAE2571" w14:textId="77777777" w:rsidR="009B097C" w:rsidRPr="009B097C" w:rsidRDefault="009B097C" w:rsidP="009B097C">
            <w:pPr>
              <w:widowControl w:val="0"/>
              <w:rPr>
                <w:rFonts w:ascii="Times New Roman" w:hAnsi="Times New Roman" w:cs="Times New Roman"/>
                <w:sz w:val="24"/>
                <w:szCs w:val="24"/>
              </w:rPr>
            </w:pPr>
            <w:r w:rsidRPr="009B097C">
              <w:rPr>
                <w:rFonts w:ascii="Times New Roman" w:hAnsi="Times New Roman" w:cs="Times New Roman"/>
                <w:sz w:val="24"/>
                <w:szCs w:val="24"/>
              </w:rPr>
              <w:t xml:space="preserve">                           _______________________________</w:t>
            </w:r>
          </w:p>
          <w:p w14:paraId="19A92E66" w14:textId="29DF48A7" w:rsidR="009B097C" w:rsidRPr="009B097C" w:rsidRDefault="009B097C" w:rsidP="009B097C">
            <w:pPr>
              <w:jc w:val="center"/>
              <w:rPr>
                <w:rFonts w:ascii="Times New Roman" w:hAnsi="Times New Roman" w:cs="Times New Roman"/>
                <w:sz w:val="24"/>
                <w:szCs w:val="24"/>
              </w:rPr>
            </w:pPr>
            <w:r w:rsidRPr="009B097C">
              <w:rPr>
                <w:rFonts w:ascii="Times New Roman" w:hAnsi="Times New Roman" w:cs="Times New Roman"/>
                <w:sz w:val="24"/>
                <w:szCs w:val="24"/>
              </w:rPr>
              <w:t xml:space="preserve">                                                                  (parašas)</w:t>
            </w:r>
          </w:p>
        </w:tc>
        <w:tc>
          <w:tcPr>
            <w:tcW w:w="6996" w:type="dxa"/>
          </w:tcPr>
          <w:p w14:paraId="75F2F805" w14:textId="77777777" w:rsidR="009B097C" w:rsidRPr="009B097C" w:rsidRDefault="009B097C" w:rsidP="009B097C">
            <w:pPr>
              <w:widowControl w:val="0"/>
              <w:jc w:val="center"/>
              <w:rPr>
                <w:rFonts w:ascii="Times New Roman" w:hAnsi="Times New Roman" w:cs="Times New Roman"/>
                <w:b/>
                <w:sz w:val="24"/>
                <w:szCs w:val="24"/>
              </w:rPr>
            </w:pPr>
          </w:p>
          <w:p w14:paraId="0521D15B" w14:textId="77777777" w:rsidR="009B097C" w:rsidRPr="009B097C" w:rsidRDefault="009B097C" w:rsidP="009B097C">
            <w:pPr>
              <w:widowControl w:val="0"/>
              <w:rPr>
                <w:rFonts w:ascii="Times New Roman" w:hAnsi="Times New Roman" w:cs="Times New Roman"/>
                <w:b/>
                <w:sz w:val="24"/>
                <w:szCs w:val="24"/>
              </w:rPr>
            </w:pPr>
            <w:r w:rsidRPr="009B097C">
              <w:rPr>
                <w:rFonts w:ascii="Times New Roman" w:hAnsi="Times New Roman" w:cs="Times New Roman"/>
                <w:b/>
                <w:sz w:val="24"/>
                <w:szCs w:val="24"/>
              </w:rPr>
              <w:t xml:space="preserve">                        </w:t>
            </w:r>
          </w:p>
          <w:p w14:paraId="7D693525" w14:textId="77777777" w:rsidR="009B097C" w:rsidRPr="009B097C" w:rsidRDefault="009B097C" w:rsidP="009B097C">
            <w:pPr>
              <w:widowControl w:val="0"/>
              <w:rPr>
                <w:rFonts w:ascii="Times New Roman" w:hAnsi="Times New Roman" w:cs="Times New Roman"/>
                <w:b/>
                <w:sz w:val="24"/>
                <w:szCs w:val="24"/>
              </w:rPr>
            </w:pPr>
            <w:r w:rsidRPr="009B097C">
              <w:rPr>
                <w:rFonts w:ascii="Times New Roman" w:hAnsi="Times New Roman" w:cs="Times New Roman"/>
                <w:b/>
                <w:sz w:val="24"/>
                <w:szCs w:val="24"/>
              </w:rPr>
              <w:t xml:space="preserve">                   Mokyklos vadovas        </w:t>
            </w:r>
          </w:p>
          <w:p w14:paraId="4828C946" w14:textId="77777777" w:rsidR="009B097C" w:rsidRPr="009B097C" w:rsidRDefault="009B097C" w:rsidP="009B097C">
            <w:pPr>
              <w:widowControl w:val="0"/>
              <w:rPr>
                <w:rFonts w:ascii="Times New Roman" w:hAnsi="Times New Roman" w:cs="Times New Roman"/>
                <w:b/>
                <w:sz w:val="24"/>
                <w:szCs w:val="24"/>
              </w:rPr>
            </w:pPr>
          </w:p>
          <w:p w14:paraId="5FBE4D95" w14:textId="77777777" w:rsidR="009B097C" w:rsidRPr="009B097C" w:rsidRDefault="009B097C" w:rsidP="009B097C">
            <w:pPr>
              <w:widowControl w:val="0"/>
              <w:rPr>
                <w:rFonts w:ascii="Times New Roman" w:hAnsi="Times New Roman" w:cs="Times New Roman"/>
                <w:bCs/>
                <w:sz w:val="24"/>
                <w:szCs w:val="24"/>
              </w:rPr>
            </w:pPr>
            <w:r w:rsidRPr="009B097C">
              <w:rPr>
                <w:rFonts w:ascii="Times New Roman" w:hAnsi="Times New Roman" w:cs="Times New Roman"/>
                <w:bCs/>
                <w:sz w:val="24"/>
                <w:szCs w:val="24"/>
              </w:rPr>
              <w:t xml:space="preserve">                 Raseinių Šaltinio progimnazijos </w:t>
            </w:r>
          </w:p>
          <w:p w14:paraId="22B32E17" w14:textId="77777777" w:rsidR="009B097C" w:rsidRPr="009B097C" w:rsidRDefault="009B097C" w:rsidP="009B097C">
            <w:pPr>
              <w:widowControl w:val="0"/>
              <w:rPr>
                <w:rFonts w:ascii="Times New Roman" w:hAnsi="Times New Roman" w:cs="Times New Roman"/>
                <w:bCs/>
                <w:sz w:val="24"/>
                <w:szCs w:val="24"/>
              </w:rPr>
            </w:pPr>
            <w:r w:rsidRPr="009B097C">
              <w:rPr>
                <w:rFonts w:ascii="Times New Roman" w:hAnsi="Times New Roman" w:cs="Times New Roman"/>
                <w:bCs/>
                <w:sz w:val="24"/>
                <w:szCs w:val="24"/>
              </w:rPr>
              <w:t xml:space="preserve">                 direktorė</w:t>
            </w:r>
          </w:p>
          <w:p w14:paraId="4EFBDD7B" w14:textId="77777777" w:rsidR="009B097C" w:rsidRPr="009B097C" w:rsidRDefault="009B097C" w:rsidP="009B097C">
            <w:pPr>
              <w:widowControl w:val="0"/>
              <w:rPr>
                <w:rFonts w:ascii="Times New Roman" w:hAnsi="Times New Roman" w:cs="Times New Roman"/>
                <w:bCs/>
                <w:sz w:val="24"/>
                <w:szCs w:val="24"/>
              </w:rPr>
            </w:pPr>
            <w:r w:rsidRPr="009B097C">
              <w:rPr>
                <w:rFonts w:ascii="Times New Roman" w:hAnsi="Times New Roman" w:cs="Times New Roman"/>
                <w:bCs/>
                <w:sz w:val="24"/>
                <w:szCs w:val="24"/>
              </w:rPr>
              <w:t xml:space="preserve">                 Vaiva Zubrickienė</w:t>
            </w:r>
          </w:p>
          <w:p w14:paraId="2F6C8935" w14:textId="77777777" w:rsidR="009B097C" w:rsidRPr="009B097C" w:rsidRDefault="009B097C" w:rsidP="009B097C">
            <w:pPr>
              <w:widowControl w:val="0"/>
              <w:rPr>
                <w:rFonts w:ascii="Times New Roman" w:hAnsi="Times New Roman" w:cs="Times New Roman"/>
                <w:sz w:val="24"/>
                <w:szCs w:val="24"/>
              </w:rPr>
            </w:pPr>
          </w:p>
          <w:p w14:paraId="71D881B4" w14:textId="77777777" w:rsidR="009B097C" w:rsidRPr="009B097C" w:rsidRDefault="009B097C" w:rsidP="009B097C">
            <w:pPr>
              <w:widowControl w:val="0"/>
              <w:rPr>
                <w:rFonts w:ascii="Times New Roman" w:hAnsi="Times New Roman" w:cs="Times New Roman"/>
                <w:sz w:val="24"/>
                <w:szCs w:val="24"/>
              </w:rPr>
            </w:pPr>
            <w:r w:rsidRPr="009B097C">
              <w:rPr>
                <w:rFonts w:ascii="Times New Roman" w:hAnsi="Times New Roman" w:cs="Times New Roman"/>
                <w:sz w:val="24"/>
                <w:szCs w:val="24"/>
              </w:rPr>
              <w:t xml:space="preserve">                     __________________________</w:t>
            </w:r>
          </w:p>
          <w:p w14:paraId="0A65BE13" w14:textId="19F4D339" w:rsidR="009B097C" w:rsidRPr="009B097C" w:rsidRDefault="009B097C" w:rsidP="009B097C">
            <w:pPr>
              <w:jc w:val="center"/>
              <w:rPr>
                <w:rFonts w:ascii="Times New Roman" w:hAnsi="Times New Roman" w:cs="Times New Roman"/>
                <w:sz w:val="24"/>
                <w:szCs w:val="24"/>
              </w:rPr>
            </w:pPr>
            <w:r w:rsidRPr="009B097C">
              <w:rPr>
                <w:rFonts w:ascii="Times New Roman" w:hAnsi="Times New Roman" w:cs="Times New Roman"/>
                <w:sz w:val="24"/>
                <w:szCs w:val="24"/>
              </w:rPr>
              <w:t xml:space="preserve">                            (parašas)</w:t>
            </w:r>
          </w:p>
        </w:tc>
        <w:tc>
          <w:tcPr>
            <w:tcW w:w="6996" w:type="dxa"/>
          </w:tcPr>
          <w:p w14:paraId="097E008A" w14:textId="1B80076A" w:rsidR="009B097C" w:rsidRDefault="009B097C" w:rsidP="009B097C">
            <w:pPr>
              <w:jc w:val="center"/>
              <w:rPr>
                <w:rFonts w:ascii="Times New Roman" w:hAnsi="Times New Roman" w:cs="Times New Roman"/>
                <w:sz w:val="24"/>
                <w:szCs w:val="24"/>
              </w:rPr>
            </w:pPr>
          </w:p>
        </w:tc>
        <w:tc>
          <w:tcPr>
            <w:tcW w:w="6997" w:type="dxa"/>
          </w:tcPr>
          <w:p w14:paraId="41E76F8C" w14:textId="15B97847" w:rsidR="009B097C" w:rsidRDefault="009B097C" w:rsidP="009B097C">
            <w:pPr>
              <w:jc w:val="center"/>
              <w:rPr>
                <w:rFonts w:ascii="Times New Roman" w:hAnsi="Times New Roman" w:cs="Times New Roman"/>
                <w:sz w:val="24"/>
                <w:szCs w:val="24"/>
              </w:rPr>
            </w:pPr>
          </w:p>
        </w:tc>
      </w:tr>
      <w:tr w:rsidR="009B097C" w14:paraId="7C410B06" w14:textId="77777777" w:rsidTr="009B097C">
        <w:tc>
          <w:tcPr>
            <w:tcW w:w="6996" w:type="dxa"/>
          </w:tcPr>
          <w:p w14:paraId="79362BAB" w14:textId="6650EB00" w:rsidR="009B097C" w:rsidRPr="009B097C" w:rsidRDefault="009B097C" w:rsidP="009B097C">
            <w:pPr>
              <w:widowControl w:val="0"/>
              <w:jc w:val="center"/>
              <w:rPr>
                <w:rFonts w:ascii="Times New Roman" w:hAnsi="Times New Roman" w:cs="Times New Roman"/>
                <w:b/>
                <w:sz w:val="24"/>
                <w:szCs w:val="24"/>
              </w:rPr>
            </w:pPr>
            <w:r w:rsidRPr="009B097C">
              <w:rPr>
                <w:rFonts w:ascii="Times New Roman" w:hAnsi="Times New Roman" w:cs="Times New Roman"/>
                <w:b/>
                <w:sz w:val="24"/>
                <w:szCs w:val="24"/>
              </w:rPr>
              <w:t xml:space="preserve">          </w:t>
            </w:r>
          </w:p>
        </w:tc>
        <w:tc>
          <w:tcPr>
            <w:tcW w:w="6996" w:type="dxa"/>
          </w:tcPr>
          <w:p w14:paraId="2E363BF4" w14:textId="77777777" w:rsidR="009B097C" w:rsidRPr="009B097C" w:rsidRDefault="009B097C" w:rsidP="009B097C">
            <w:pPr>
              <w:widowControl w:val="0"/>
              <w:jc w:val="center"/>
              <w:rPr>
                <w:rFonts w:ascii="Times New Roman" w:hAnsi="Times New Roman" w:cs="Times New Roman"/>
                <w:b/>
                <w:sz w:val="24"/>
                <w:szCs w:val="24"/>
              </w:rPr>
            </w:pPr>
          </w:p>
        </w:tc>
        <w:tc>
          <w:tcPr>
            <w:tcW w:w="6996" w:type="dxa"/>
          </w:tcPr>
          <w:p w14:paraId="71A6CACA" w14:textId="77777777" w:rsidR="009B097C" w:rsidRDefault="009B097C" w:rsidP="009B097C">
            <w:pPr>
              <w:jc w:val="center"/>
              <w:rPr>
                <w:rFonts w:ascii="Times New Roman" w:hAnsi="Times New Roman" w:cs="Times New Roman"/>
                <w:sz w:val="24"/>
                <w:szCs w:val="24"/>
              </w:rPr>
            </w:pPr>
          </w:p>
        </w:tc>
        <w:tc>
          <w:tcPr>
            <w:tcW w:w="6997" w:type="dxa"/>
          </w:tcPr>
          <w:p w14:paraId="26BEAEB5" w14:textId="77777777" w:rsidR="009B097C" w:rsidRDefault="009B097C" w:rsidP="009B097C">
            <w:pPr>
              <w:jc w:val="center"/>
              <w:rPr>
                <w:rFonts w:ascii="Times New Roman" w:hAnsi="Times New Roman" w:cs="Times New Roman"/>
                <w:sz w:val="24"/>
                <w:szCs w:val="24"/>
              </w:rPr>
            </w:pPr>
          </w:p>
        </w:tc>
      </w:tr>
    </w:tbl>
    <w:p w14:paraId="027665AE" w14:textId="77777777" w:rsidR="00677A82" w:rsidRPr="001A2147" w:rsidRDefault="00677A82" w:rsidP="00677A82">
      <w:pPr>
        <w:jc w:val="right"/>
        <w:rPr>
          <w:rFonts w:ascii="Times New Roman" w:hAnsi="Times New Roman" w:cs="Times New Roman"/>
          <w:sz w:val="20"/>
          <w:szCs w:val="20"/>
        </w:rPr>
      </w:pPr>
    </w:p>
    <w:sectPr w:rsidR="00677A82" w:rsidRPr="001A2147" w:rsidSect="006E79BC">
      <w:headerReference w:type="even" r:id="rId8"/>
      <w:headerReference w:type="default" r:id="rId9"/>
      <w:footerReference w:type="even" r:id="rId10"/>
      <w:footerReference w:type="default" r:id="rId11"/>
      <w:headerReference w:type="first" r:id="rId12"/>
      <w:footerReference w:type="first" r:id="rId13"/>
      <w:pgSz w:w="16838" w:h="11906" w:orient="landscape"/>
      <w:pgMar w:top="1701" w:right="567" w:bottom="1134" w:left="1134"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1AB73" w14:textId="77777777" w:rsidR="00A1104B" w:rsidRDefault="00A1104B" w:rsidP="00E511BB">
      <w:pPr>
        <w:spacing w:after="0" w:line="240" w:lineRule="auto"/>
      </w:pPr>
      <w:r>
        <w:separator/>
      </w:r>
    </w:p>
  </w:endnote>
  <w:endnote w:type="continuationSeparator" w:id="0">
    <w:p w14:paraId="569C26D6" w14:textId="77777777" w:rsidR="00A1104B" w:rsidRDefault="00A1104B" w:rsidP="00E511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19467" w14:textId="77777777" w:rsidR="006E79BC" w:rsidRDefault="006E79BC">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5A99E" w14:textId="77777777" w:rsidR="006E79BC" w:rsidRDefault="006E79BC">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39011" w14:textId="77777777" w:rsidR="006E79BC" w:rsidRDefault="006E79BC">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BCE7E" w14:textId="77777777" w:rsidR="00A1104B" w:rsidRDefault="00A1104B" w:rsidP="00E511BB">
      <w:pPr>
        <w:spacing w:after="0" w:line="240" w:lineRule="auto"/>
      </w:pPr>
      <w:r>
        <w:separator/>
      </w:r>
    </w:p>
  </w:footnote>
  <w:footnote w:type="continuationSeparator" w:id="0">
    <w:p w14:paraId="62B2100D" w14:textId="77777777" w:rsidR="00A1104B" w:rsidRDefault="00A1104B" w:rsidP="00E511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B09FA" w14:textId="77777777" w:rsidR="006E79BC" w:rsidRDefault="006E79BC">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8826190"/>
      <w:docPartObj>
        <w:docPartGallery w:val="Page Numbers (Top of Page)"/>
        <w:docPartUnique/>
      </w:docPartObj>
    </w:sdtPr>
    <w:sdtContent>
      <w:p w14:paraId="539AAC33" w14:textId="77168C84" w:rsidR="006E79BC" w:rsidRDefault="006E79BC">
        <w:pPr>
          <w:pStyle w:val="Antrats"/>
          <w:jc w:val="center"/>
        </w:pPr>
        <w:r>
          <w:fldChar w:fldCharType="begin"/>
        </w:r>
        <w:r>
          <w:instrText>PAGE   \* MERGEFORMAT</w:instrText>
        </w:r>
        <w:r>
          <w:fldChar w:fldCharType="separate"/>
        </w:r>
        <w:r>
          <w:t>2</w:t>
        </w:r>
        <w:r>
          <w:fldChar w:fldCharType="end"/>
        </w:r>
      </w:p>
    </w:sdtContent>
  </w:sdt>
  <w:p w14:paraId="4CF1AECA" w14:textId="77777777" w:rsidR="006E79BC" w:rsidRDefault="006E79BC">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8F13E" w14:textId="77777777" w:rsidR="006E79BC" w:rsidRDefault="006E79BC">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751CB"/>
    <w:multiLevelType w:val="multilevel"/>
    <w:tmpl w:val="CDAE20E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4B610CCF"/>
    <w:multiLevelType w:val="multilevel"/>
    <w:tmpl w:val="C63EC526"/>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54D95BB5"/>
    <w:multiLevelType w:val="multilevel"/>
    <w:tmpl w:val="C6D204A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5EF47BBB"/>
    <w:multiLevelType w:val="hybridMultilevel"/>
    <w:tmpl w:val="1F18361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64611E4C"/>
    <w:multiLevelType w:val="hybridMultilevel"/>
    <w:tmpl w:val="F894EC3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560873057">
    <w:abstractNumId w:val="4"/>
  </w:num>
  <w:num w:numId="2" w16cid:durableId="388965297">
    <w:abstractNumId w:val="2"/>
  </w:num>
  <w:num w:numId="3" w16cid:durableId="1408914700">
    <w:abstractNumId w:val="0"/>
  </w:num>
  <w:num w:numId="4" w16cid:durableId="1139956084">
    <w:abstractNumId w:val="3"/>
  </w:num>
  <w:num w:numId="5" w16cid:durableId="11746096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A11"/>
    <w:rsid w:val="00002146"/>
    <w:rsid w:val="00042EF6"/>
    <w:rsid w:val="00060FE8"/>
    <w:rsid w:val="000B2F4D"/>
    <w:rsid w:val="00163660"/>
    <w:rsid w:val="0016542A"/>
    <w:rsid w:val="00170075"/>
    <w:rsid w:val="001A18FA"/>
    <w:rsid w:val="001A2147"/>
    <w:rsid w:val="001B1C88"/>
    <w:rsid w:val="001C4B16"/>
    <w:rsid w:val="001D51A6"/>
    <w:rsid w:val="00206826"/>
    <w:rsid w:val="002160DF"/>
    <w:rsid w:val="002208B3"/>
    <w:rsid w:val="002259EF"/>
    <w:rsid w:val="00265480"/>
    <w:rsid w:val="00285B29"/>
    <w:rsid w:val="002C7F67"/>
    <w:rsid w:val="002D1B44"/>
    <w:rsid w:val="002D2281"/>
    <w:rsid w:val="002D74AB"/>
    <w:rsid w:val="002F4808"/>
    <w:rsid w:val="003112E7"/>
    <w:rsid w:val="00362051"/>
    <w:rsid w:val="003822FA"/>
    <w:rsid w:val="003950D3"/>
    <w:rsid w:val="003B09EA"/>
    <w:rsid w:val="003B2687"/>
    <w:rsid w:val="003B2D63"/>
    <w:rsid w:val="003C71E8"/>
    <w:rsid w:val="003D4B76"/>
    <w:rsid w:val="003F33F9"/>
    <w:rsid w:val="003F3E4F"/>
    <w:rsid w:val="00443F12"/>
    <w:rsid w:val="004440C0"/>
    <w:rsid w:val="004565D8"/>
    <w:rsid w:val="004608FB"/>
    <w:rsid w:val="004630FF"/>
    <w:rsid w:val="00467629"/>
    <w:rsid w:val="00470833"/>
    <w:rsid w:val="00475CA8"/>
    <w:rsid w:val="004B67F6"/>
    <w:rsid w:val="00533A31"/>
    <w:rsid w:val="005507DB"/>
    <w:rsid w:val="00556ACD"/>
    <w:rsid w:val="00577CBB"/>
    <w:rsid w:val="005C2FFE"/>
    <w:rsid w:val="005E3833"/>
    <w:rsid w:val="005E4F29"/>
    <w:rsid w:val="005F528D"/>
    <w:rsid w:val="00612A3F"/>
    <w:rsid w:val="006213CA"/>
    <w:rsid w:val="00623C2E"/>
    <w:rsid w:val="00675E2D"/>
    <w:rsid w:val="00677A82"/>
    <w:rsid w:val="0068003D"/>
    <w:rsid w:val="00682671"/>
    <w:rsid w:val="006A0D04"/>
    <w:rsid w:val="006A1F29"/>
    <w:rsid w:val="006A2CCC"/>
    <w:rsid w:val="006A407E"/>
    <w:rsid w:val="006B2D31"/>
    <w:rsid w:val="006B6AC1"/>
    <w:rsid w:val="006C7A12"/>
    <w:rsid w:val="006D41E7"/>
    <w:rsid w:val="006D6E84"/>
    <w:rsid w:val="006E61FE"/>
    <w:rsid w:val="006E79BC"/>
    <w:rsid w:val="006F5378"/>
    <w:rsid w:val="007002F1"/>
    <w:rsid w:val="00722529"/>
    <w:rsid w:val="0073472D"/>
    <w:rsid w:val="007621EF"/>
    <w:rsid w:val="00783D96"/>
    <w:rsid w:val="00795E91"/>
    <w:rsid w:val="007C1B71"/>
    <w:rsid w:val="007C5767"/>
    <w:rsid w:val="007D19D3"/>
    <w:rsid w:val="0081155E"/>
    <w:rsid w:val="00820779"/>
    <w:rsid w:val="00824680"/>
    <w:rsid w:val="00873C28"/>
    <w:rsid w:val="00880D28"/>
    <w:rsid w:val="00886455"/>
    <w:rsid w:val="008C23DB"/>
    <w:rsid w:val="008F5B11"/>
    <w:rsid w:val="009540FF"/>
    <w:rsid w:val="0097221E"/>
    <w:rsid w:val="00980942"/>
    <w:rsid w:val="00991DD1"/>
    <w:rsid w:val="009A647B"/>
    <w:rsid w:val="009B097C"/>
    <w:rsid w:val="009B5797"/>
    <w:rsid w:val="009D3C5E"/>
    <w:rsid w:val="00A1104B"/>
    <w:rsid w:val="00A30DED"/>
    <w:rsid w:val="00A428E9"/>
    <w:rsid w:val="00A605C6"/>
    <w:rsid w:val="00A73F9E"/>
    <w:rsid w:val="00A804E4"/>
    <w:rsid w:val="00A82229"/>
    <w:rsid w:val="00A87CA0"/>
    <w:rsid w:val="00AA7A11"/>
    <w:rsid w:val="00AB27E5"/>
    <w:rsid w:val="00AE1E2F"/>
    <w:rsid w:val="00B472DD"/>
    <w:rsid w:val="00B5662D"/>
    <w:rsid w:val="00B5718C"/>
    <w:rsid w:val="00B67E82"/>
    <w:rsid w:val="00B83E6D"/>
    <w:rsid w:val="00BA57BB"/>
    <w:rsid w:val="00BC1781"/>
    <w:rsid w:val="00BF0AB8"/>
    <w:rsid w:val="00C057E6"/>
    <w:rsid w:val="00C105B7"/>
    <w:rsid w:val="00C30AC6"/>
    <w:rsid w:val="00C37110"/>
    <w:rsid w:val="00C672D2"/>
    <w:rsid w:val="00C7025A"/>
    <w:rsid w:val="00CF6AFD"/>
    <w:rsid w:val="00CF75E6"/>
    <w:rsid w:val="00D03ADF"/>
    <w:rsid w:val="00D25F82"/>
    <w:rsid w:val="00D33A4D"/>
    <w:rsid w:val="00D33FBA"/>
    <w:rsid w:val="00D37760"/>
    <w:rsid w:val="00D37E60"/>
    <w:rsid w:val="00D55FA9"/>
    <w:rsid w:val="00D7339B"/>
    <w:rsid w:val="00D75A0A"/>
    <w:rsid w:val="00DA141D"/>
    <w:rsid w:val="00DF6D8E"/>
    <w:rsid w:val="00E14C30"/>
    <w:rsid w:val="00E40794"/>
    <w:rsid w:val="00E511BB"/>
    <w:rsid w:val="00E53815"/>
    <w:rsid w:val="00E743C5"/>
    <w:rsid w:val="00E83361"/>
    <w:rsid w:val="00E9444E"/>
    <w:rsid w:val="00EB2C70"/>
    <w:rsid w:val="00ED3B78"/>
    <w:rsid w:val="00EF1AB8"/>
    <w:rsid w:val="00EF3548"/>
    <w:rsid w:val="00F03487"/>
    <w:rsid w:val="00F0680A"/>
    <w:rsid w:val="00F155A8"/>
    <w:rsid w:val="00F24472"/>
    <w:rsid w:val="00F24556"/>
    <w:rsid w:val="00F25D22"/>
    <w:rsid w:val="00F43424"/>
    <w:rsid w:val="00F564C4"/>
    <w:rsid w:val="00F646A8"/>
    <w:rsid w:val="00F700F2"/>
    <w:rsid w:val="00FD3565"/>
    <w:rsid w:val="00FD37BC"/>
    <w:rsid w:val="00FE62FC"/>
    <w:rsid w:val="00FF5034"/>
    <w:rsid w:val="00FF6DFA"/>
    <w:rsid w:val="66B4BFCE"/>
    <w:rsid w:val="7192DDC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8BDAE5"/>
  <w15:docId w15:val="{430349B1-5B25-4D24-8C6E-EBFE5CAA5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991DD1"/>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F244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F24472"/>
    <w:pPr>
      <w:ind w:left="720"/>
      <w:contextualSpacing/>
    </w:pPr>
  </w:style>
  <w:style w:type="paragraph" w:styleId="Debesliotekstas">
    <w:name w:val="Balloon Text"/>
    <w:basedOn w:val="prastasis"/>
    <w:link w:val="DebesliotekstasDiagrama"/>
    <w:uiPriority w:val="99"/>
    <w:semiHidden/>
    <w:unhideWhenUsed/>
    <w:rsid w:val="00EF1AB8"/>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EF1AB8"/>
    <w:rPr>
      <w:rFonts w:ascii="Segoe UI" w:hAnsi="Segoe UI" w:cs="Segoe UI"/>
      <w:sz w:val="18"/>
      <w:szCs w:val="18"/>
    </w:rPr>
  </w:style>
  <w:style w:type="character" w:styleId="Komentaronuoroda">
    <w:name w:val="annotation reference"/>
    <w:basedOn w:val="Numatytasispastraiposriftas"/>
    <w:uiPriority w:val="99"/>
    <w:semiHidden/>
    <w:unhideWhenUsed/>
    <w:rsid w:val="0081155E"/>
    <w:rPr>
      <w:sz w:val="16"/>
      <w:szCs w:val="16"/>
    </w:rPr>
  </w:style>
  <w:style w:type="paragraph" w:styleId="Komentarotekstas">
    <w:name w:val="annotation text"/>
    <w:basedOn w:val="prastasis"/>
    <w:link w:val="KomentarotekstasDiagrama"/>
    <w:uiPriority w:val="99"/>
    <w:semiHidden/>
    <w:unhideWhenUsed/>
    <w:rsid w:val="0081155E"/>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81155E"/>
    <w:rPr>
      <w:sz w:val="20"/>
      <w:szCs w:val="20"/>
    </w:rPr>
  </w:style>
  <w:style w:type="paragraph" w:styleId="Komentarotema">
    <w:name w:val="annotation subject"/>
    <w:basedOn w:val="Komentarotekstas"/>
    <w:next w:val="Komentarotekstas"/>
    <w:link w:val="KomentarotemaDiagrama"/>
    <w:uiPriority w:val="99"/>
    <w:semiHidden/>
    <w:unhideWhenUsed/>
    <w:rsid w:val="0081155E"/>
    <w:rPr>
      <w:b/>
      <w:bCs/>
    </w:rPr>
  </w:style>
  <w:style w:type="character" w:customStyle="1" w:styleId="KomentarotemaDiagrama">
    <w:name w:val="Komentaro tema Diagrama"/>
    <w:basedOn w:val="KomentarotekstasDiagrama"/>
    <w:link w:val="Komentarotema"/>
    <w:uiPriority w:val="99"/>
    <w:semiHidden/>
    <w:rsid w:val="0081155E"/>
    <w:rPr>
      <w:b/>
      <w:bCs/>
      <w:sz w:val="20"/>
      <w:szCs w:val="20"/>
    </w:rPr>
  </w:style>
  <w:style w:type="character" w:customStyle="1" w:styleId="PagrindinistekstasDiagrama">
    <w:name w:val="Pagrindinis tekstas Diagrama"/>
    <w:basedOn w:val="Numatytasispastraiposriftas"/>
    <w:link w:val="Pagrindinistekstas"/>
    <w:rsid w:val="00F564C4"/>
    <w:rPr>
      <w:rFonts w:ascii="Times New Roman" w:eastAsia="Times New Roman" w:hAnsi="Times New Roman" w:cs="Times New Roman"/>
      <w:shd w:val="clear" w:color="auto" w:fill="FFFFFF"/>
    </w:rPr>
  </w:style>
  <w:style w:type="paragraph" w:styleId="Pagrindinistekstas">
    <w:name w:val="Body Text"/>
    <w:basedOn w:val="prastasis"/>
    <w:link w:val="PagrindinistekstasDiagrama"/>
    <w:qFormat/>
    <w:rsid w:val="00F564C4"/>
    <w:pPr>
      <w:widowControl w:val="0"/>
      <w:shd w:val="clear" w:color="auto" w:fill="FFFFFF"/>
      <w:spacing w:after="0" w:line="240" w:lineRule="auto"/>
      <w:ind w:firstLine="400"/>
    </w:pPr>
    <w:rPr>
      <w:rFonts w:ascii="Times New Roman" w:eastAsia="Times New Roman" w:hAnsi="Times New Roman" w:cs="Times New Roman"/>
    </w:rPr>
  </w:style>
  <w:style w:type="character" w:customStyle="1" w:styleId="BodyTextChar1">
    <w:name w:val="Body Text Char1"/>
    <w:basedOn w:val="Numatytasispastraiposriftas"/>
    <w:uiPriority w:val="99"/>
    <w:semiHidden/>
    <w:rsid w:val="00F564C4"/>
  </w:style>
  <w:style w:type="paragraph" w:styleId="Antrats">
    <w:name w:val="header"/>
    <w:basedOn w:val="prastasis"/>
    <w:link w:val="AntratsDiagrama"/>
    <w:uiPriority w:val="99"/>
    <w:unhideWhenUsed/>
    <w:rsid w:val="00E511BB"/>
    <w:pPr>
      <w:tabs>
        <w:tab w:val="center" w:pos="4986"/>
        <w:tab w:val="right" w:pos="9972"/>
      </w:tabs>
      <w:spacing w:after="0" w:line="240" w:lineRule="auto"/>
    </w:pPr>
  </w:style>
  <w:style w:type="character" w:customStyle="1" w:styleId="AntratsDiagrama">
    <w:name w:val="Antraštės Diagrama"/>
    <w:basedOn w:val="Numatytasispastraiposriftas"/>
    <w:link w:val="Antrats"/>
    <w:uiPriority w:val="99"/>
    <w:rsid w:val="00E511BB"/>
  </w:style>
  <w:style w:type="paragraph" w:styleId="Porat">
    <w:name w:val="footer"/>
    <w:basedOn w:val="prastasis"/>
    <w:link w:val="PoratDiagrama"/>
    <w:uiPriority w:val="99"/>
    <w:unhideWhenUsed/>
    <w:rsid w:val="00E511BB"/>
    <w:pPr>
      <w:tabs>
        <w:tab w:val="center" w:pos="4986"/>
        <w:tab w:val="right" w:pos="9972"/>
      </w:tabs>
      <w:spacing w:after="0" w:line="240" w:lineRule="auto"/>
    </w:pPr>
  </w:style>
  <w:style w:type="character" w:customStyle="1" w:styleId="PoratDiagrama">
    <w:name w:val="Poraštė Diagrama"/>
    <w:basedOn w:val="Numatytasispastraiposriftas"/>
    <w:link w:val="Porat"/>
    <w:uiPriority w:val="99"/>
    <w:rsid w:val="00E511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3917438">
      <w:bodyDiv w:val="1"/>
      <w:marLeft w:val="0"/>
      <w:marRight w:val="0"/>
      <w:marTop w:val="0"/>
      <w:marBottom w:val="0"/>
      <w:divBdr>
        <w:top w:val="none" w:sz="0" w:space="0" w:color="auto"/>
        <w:left w:val="none" w:sz="0" w:space="0" w:color="auto"/>
        <w:bottom w:val="none" w:sz="0" w:space="0" w:color="auto"/>
        <w:right w:val="none" w:sz="0" w:space="0" w:color="auto"/>
      </w:divBdr>
      <w:divsChild>
        <w:div w:id="174225468">
          <w:marLeft w:val="0"/>
          <w:marRight w:val="0"/>
          <w:marTop w:val="0"/>
          <w:marBottom w:val="0"/>
          <w:divBdr>
            <w:top w:val="none" w:sz="0" w:space="0" w:color="auto"/>
            <w:left w:val="none" w:sz="0" w:space="0" w:color="auto"/>
            <w:bottom w:val="none" w:sz="0" w:space="0" w:color="auto"/>
            <w:right w:val="none" w:sz="0" w:space="0" w:color="auto"/>
          </w:divBdr>
        </w:div>
        <w:div w:id="7943689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5EF217-5634-4692-A5B5-007AF61E4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581</TotalTime>
  <Pages>8</Pages>
  <Words>8554</Words>
  <Characters>4877</Characters>
  <Application>Microsoft Office Word</Application>
  <DocSecurity>0</DocSecurity>
  <Lines>40</Lines>
  <Paragraphs>26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Donata Šablinienė</dc:creator>
  <cp:keywords/>
  <dc:description/>
  <cp:lastModifiedBy>Vaiva Buivydienė</cp:lastModifiedBy>
  <cp:revision>36</cp:revision>
  <cp:lastPrinted>2022-09-13T15:04:00Z</cp:lastPrinted>
  <dcterms:created xsi:type="dcterms:W3CDTF">2022-05-25T10:30:00Z</dcterms:created>
  <dcterms:modified xsi:type="dcterms:W3CDTF">2022-09-14T06:29:00Z</dcterms:modified>
</cp:coreProperties>
</file>