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6012" w14:textId="77777777" w:rsidR="00C744A9" w:rsidRDefault="00C744A9" w:rsidP="00D5519C">
      <w:pPr>
        <w:spacing w:after="0"/>
        <w:ind w:firstLine="10632"/>
        <w:rPr>
          <w:rFonts w:ascii="Times New Roman" w:hAnsi="Times New Roman" w:cs="Times New Roman"/>
          <w:sz w:val="24"/>
          <w:szCs w:val="24"/>
        </w:rPr>
      </w:pPr>
    </w:p>
    <w:p w14:paraId="7601B2F4" w14:textId="3F9236CE" w:rsidR="00C744A9" w:rsidRDefault="00C744A9" w:rsidP="00C744A9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674D4E6E" w14:textId="236C6F98" w:rsidR="00C744A9" w:rsidRDefault="00C744A9" w:rsidP="00C744A9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Raseinių Šaltinio progimnazijos</w:t>
      </w:r>
    </w:p>
    <w:p w14:paraId="7BDC9ECB" w14:textId="77777777" w:rsidR="00C744A9" w:rsidRDefault="00C744A9" w:rsidP="00C744A9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2021 m. rugpjūčio 30 d.</w:t>
      </w:r>
    </w:p>
    <w:p w14:paraId="1201DB56" w14:textId="59C4DA6A" w:rsidR="00C744A9" w:rsidRDefault="00C744A9" w:rsidP="00C744A9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įsakymu Nr. V1-109 </w:t>
      </w:r>
    </w:p>
    <w:p w14:paraId="5106CCFA" w14:textId="39428E54" w:rsidR="00D5519C" w:rsidRPr="00D5519C" w:rsidRDefault="00C744A9" w:rsidP="00C744A9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5519C" w:rsidRPr="00D5519C">
        <w:rPr>
          <w:rFonts w:ascii="Times New Roman" w:hAnsi="Times New Roman" w:cs="Times New Roman"/>
          <w:sz w:val="24"/>
          <w:szCs w:val="24"/>
        </w:rPr>
        <w:t xml:space="preserve">Raseinių Šaltinio progimnazijos </w:t>
      </w:r>
    </w:p>
    <w:p w14:paraId="157C19DE" w14:textId="7F1FB138" w:rsidR="00D5519C" w:rsidRPr="00D5519C" w:rsidRDefault="00D5519C" w:rsidP="00C744A9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D5519C">
        <w:rPr>
          <w:rFonts w:ascii="Times New Roman" w:hAnsi="Times New Roman" w:cs="Times New Roman"/>
          <w:sz w:val="24"/>
          <w:szCs w:val="24"/>
        </w:rPr>
        <w:t>direktoriaus 202</w:t>
      </w:r>
      <w:r w:rsidR="00C744A9">
        <w:rPr>
          <w:rFonts w:ascii="Times New Roman" w:hAnsi="Times New Roman" w:cs="Times New Roman"/>
          <w:sz w:val="24"/>
          <w:szCs w:val="24"/>
        </w:rPr>
        <w:t>2</w:t>
      </w:r>
      <w:r w:rsidRPr="00D5519C">
        <w:rPr>
          <w:rFonts w:ascii="Times New Roman" w:hAnsi="Times New Roman" w:cs="Times New Roman"/>
          <w:sz w:val="24"/>
          <w:szCs w:val="24"/>
        </w:rPr>
        <w:t xml:space="preserve"> m. </w:t>
      </w:r>
      <w:r w:rsidR="00C744A9">
        <w:rPr>
          <w:rFonts w:ascii="Times New Roman" w:hAnsi="Times New Roman" w:cs="Times New Roman"/>
          <w:sz w:val="24"/>
          <w:szCs w:val="24"/>
        </w:rPr>
        <w:t>vasario</w:t>
      </w:r>
      <w:r w:rsidRPr="00D55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519C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14D3018C" w14:textId="0D1FA4EB" w:rsidR="00D5519C" w:rsidRPr="00D5519C" w:rsidRDefault="00D5519C" w:rsidP="00C744A9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Pr="00D5519C">
        <w:rPr>
          <w:rFonts w:ascii="Times New Roman" w:hAnsi="Times New Roman" w:cs="Times New Roman"/>
          <w:sz w:val="24"/>
          <w:szCs w:val="24"/>
        </w:rPr>
        <w:t>sakymo Nr. V1-</w:t>
      </w:r>
    </w:p>
    <w:p w14:paraId="02EA585D" w14:textId="495B0D9F" w:rsidR="00F86FC3" w:rsidRDefault="00C744A9" w:rsidP="00C744A9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redakcija) </w:t>
      </w:r>
    </w:p>
    <w:p w14:paraId="45267630" w14:textId="6F90D8B7" w:rsidR="00C744A9" w:rsidRDefault="00C744A9" w:rsidP="00F86FC3">
      <w:pPr>
        <w:spacing w:after="0"/>
        <w:ind w:firstLine="10632"/>
        <w:rPr>
          <w:rFonts w:ascii="Times New Roman" w:hAnsi="Times New Roman" w:cs="Times New Roman"/>
          <w:sz w:val="24"/>
          <w:szCs w:val="24"/>
        </w:rPr>
      </w:pPr>
    </w:p>
    <w:p w14:paraId="22D6D70C" w14:textId="77777777" w:rsidR="00C744A9" w:rsidRPr="00F86FC3" w:rsidRDefault="00C744A9" w:rsidP="00F86FC3">
      <w:pPr>
        <w:spacing w:after="0"/>
        <w:ind w:firstLine="10632"/>
        <w:rPr>
          <w:rFonts w:ascii="Times New Roman" w:hAnsi="Times New Roman" w:cs="Times New Roman"/>
          <w:sz w:val="24"/>
          <w:szCs w:val="24"/>
        </w:rPr>
      </w:pPr>
    </w:p>
    <w:p w14:paraId="04B6D015" w14:textId="716F15EB" w:rsidR="0048542D" w:rsidRDefault="00634F49" w:rsidP="00CA1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PUG IR 1-8 KLASIŲ MOKIN</w:t>
      </w:r>
      <w:r w:rsidR="006C3AC7">
        <w:rPr>
          <w:rFonts w:ascii="Times New Roman" w:hAnsi="Times New Roman" w:cs="Times New Roman"/>
          <w:b/>
          <w:sz w:val="28"/>
          <w:szCs w:val="28"/>
        </w:rPr>
        <w:t>I</w:t>
      </w:r>
      <w:r w:rsidR="00D176A6">
        <w:rPr>
          <w:rFonts w:ascii="Times New Roman" w:hAnsi="Times New Roman" w:cs="Times New Roman"/>
          <w:b/>
          <w:sz w:val="28"/>
          <w:szCs w:val="28"/>
        </w:rPr>
        <w:t xml:space="preserve">Ų PIETŲ LAIKAS </w:t>
      </w:r>
    </w:p>
    <w:p w14:paraId="3C8777F7" w14:textId="77777777" w:rsidR="004F35E6" w:rsidRDefault="004F35E6" w:rsidP="00CA1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7E50B" w14:textId="542E9CB9" w:rsidR="00C744A9" w:rsidRDefault="0048542D" w:rsidP="00C74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83">
        <w:rPr>
          <w:rFonts w:ascii="Times New Roman" w:hAnsi="Times New Roman" w:cs="Times New Roman"/>
          <w:b/>
          <w:sz w:val="24"/>
          <w:szCs w:val="24"/>
        </w:rPr>
        <w:t xml:space="preserve">PRIEŠMOKYKLINIO UGDYMO GRUPĖ, 1-4 KLASĖS </w:t>
      </w:r>
    </w:p>
    <w:p w14:paraId="2A1A9DB1" w14:textId="77777777" w:rsidR="00C744A9" w:rsidRPr="00BD4083" w:rsidRDefault="00C744A9" w:rsidP="00BD40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Ind w:w="1980" w:type="dxa"/>
        <w:tblLook w:val="04A0" w:firstRow="1" w:lastRow="0" w:firstColumn="1" w:lastColumn="0" w:noHBand="0" w:noVBand="1"/>
      </w:tblPr>
      <w:tblGrid>
        <w:gridCol w:w="2263"/>
        <w:gridCol w:w="2556"/>
        <w:gridCol w:w="5670"/>
      </w:tblGrid>
      <w:tr w:rsidR="00BD4083" w14:paraId="5E7BA484" w14:textId="77777777" w:rsidTr="004F35E6">
        <w:tc>
          <w:tcPr>
            <w:tcW w:w="2263" w:type="dxa"/>
            <w:shd w:val="clear" w:color="auto" w:fill="D9D9D9" w:themeFill="background1" w:themeFillShade="D9"/>
          </w:tcPr>
          <w:p w14:paraId="25AAFE56" w14:textId="1DDE92BC" w:rsid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A6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2BEBE423" w14:textId="524F51DA" w:rsid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Klasė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39BE3B7" w14:textId="4803F9D4" w:rsid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Judėjimas </w:t>
            </w:r>
          </w:p>
        </w:tc>
      </w:tr>
      <w:tr w:rsidR="00BD4083" w14:paraId="7DCF6581" w14:textId="77777777" w:rsidTr="004F35E6">
        <w:tc>
          <w:tcPr>
            <w:tcW w:w="2263" w:type="dxa"/>
          </w:tcPr>
          <w:p w14:paraId="48634F44" w14:textId="2C250485" w:rsidR="00BD4083" w:rsidRP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083">
              <w:rPr>
                <w:rFonts w:ascii="Times New Roman" w:hAnsi="Times New Roman" w:cs="Times New Roman"/>
                <w:bCs/>
                <w:sz w:val="24"/>
                <w:szCs w:val="24"/>
              </w:rPr>
              <w:t>8.15 / 1</w:t>
            </w:r>
            <w:r w:rsidR="00C744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D408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556" w:type="dxa"/>
          </w:tcPr>
          <w:p w14:paraId="24E4D273" w14:textId="623348F5" w:rsidR="00BD4083" w:rsidRP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PUG </w:t>
            </w:r>
          </w:p>
        </w:tc>
        <w:tc>
          <w:tcPr>
            <w:tcW w:w="5670" w:type="dxa"/>
            <w:vMerge w:val="restart"/>
            <w:vAlign w:val="center"/>
          </w:tcPr>
          <w:p w14:paraId="796A4B15" w14:textId="45788610" w:rsidR="00BD4083" w:rsidRP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 centrinę laiptinę</w:t>
            </w:r>
          </w:p>
        </w:tc>
      </w:tr>
      <w:tr w:rsidR="00BD4083" w14:paraId="08B92B89" w14:textId="77777777" w:rsidTr="004F35E6">
        <w:tc>
          <w:tcPr>
            <w:tcW w:w="2263" w:type="dxa"/>
          </w:tcPr>
          <w:p w14:paraId="6CB543F9" w14:textId="20AB8036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9.30 – 9.40 </w:t>
            </w:r>
          </w:p>
        </w:tc>
        <w:tc>
          <w:tcPr>
            <w:tcW w:w="2556" w:type="dxa"/>
          </w:tcPr>
          <w:p w14:paraId="00FDABB6" w14:textId="33CD2BEC" w:rsidR="00BD4083" w:rsidRP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74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a, 1b </w:t>
            </w:r>
          </w:p>
        </w:tc>
        <w:tc>
          <w:tcPr>
            <w:tcW w:w="5670" w:type="dxa"/>
            <w:vMerge/>
          </w:tcPr>
          <w:p w14:paraId="1EB10929" w14:textId="77777777" w:rsidR="00BD4083" w:rsidRP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4083" w14:paraId="7E21CD55" w14:textId="77777777" w:rsidTr="004F35E6">
        <w:tc>
          <w:tcPr>
            <w:tcW w:w="2263" w:type="dxa"/>
          </w:tcPr>
          <w:p w14:paraId="1710F104" w14:textId="489DEF2B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9.40 – 9.50 </w:t>
            </w:r>
          </w:p>
        </w:tc>
        <w:tc>
          <w:tcPr>
            <w:tcW w:w="2556" w:type="dxa"/>
          </w:tcPr>
          <w:p w14:paraId="7FFAE1CB" w14:textId="162BA038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1c, 1d </w:t>
            </w:r>
          </w:p>
        </w:tc>
        <w:tc>
          <w:tcPr>
            <w:tcW w:w="5670" w:type="dxa"/>
            <w:vMerge/>
          </w:tcPr>
          <w:p w14:paraId="56B5238D" w14:textId="77777777" w:rsidR="00BD4083" w:rsidRP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4083" w14:paraId="3AF50401" w14:textId="77777777" w:rsidTr="004F35E6">
        <w:tc>
          <w:tcPr>
            <w:tcW w:w="2263" w:type="dxa"/>
          </w:tcPr>
          <w:p w14:paraId="76C6A127" w14:textId="2B7250D2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9.50 – 10.00</w:t>
            </w:r>
          </w:p>
        </w:tc>
        <w:tc>
          <w:tcPr>
            <w:tcW w:w="2556" w:type="dxa"/>
          </w:tcPr>
          <w:p w14:paraId="3D215632" w14:textId="252557BC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2a, 2b, 2c</w:t>
            </w:r>
          </w:p>
        </w:tc>
        <w:tc>
          <w:tcPr>
            <w:tcW w:w="5670" w:type="dxa"/>
            <w:vMerge/>
          </w:tcPr>
          <w:p w14:paraId="42F48DE9" w14:textId="77777777" w:rsidR="00BD4083" w:rsidRP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4083" w14:paraId="6F454FF4" w14:textId="77777777" w:rsidTr="004F35E6">
        <w:tc>
          <w:tcPr>
            <w:tcW w:w="2263" w:type="dxa"/>
          </w:tcPr>
          <w:p w14:paraId="1875EFE4" w14:textId="4CB4A977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10.25 – 10.35</w:t>
            </w:r>
          </w:p>
        </w:tc>
        <w:tc>
          <w:tcPr>
            <w:tcW w:w="2556" w:type="dxa"/>
          </w:tcPr>
          <w:p w14:paraId="7F80B233" w14:textId="6BB4334B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3a, 3b</w:t>
            </w:r>
          </w:p>
        </w:tc>
        <w:tc>
          <w:tcPr>
            <w:tcW w:w="5670" w:type="dxa"/>
            <w:vMerge/>
          </w:tcPr>
          <w:p w14:paraId="07414D76" w14:textId="77777777" w:rsidR="00BD4083" w:rsidRP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4083" w14:paraId="23C13D3D" w14:textId="77777777" w:rsidTr="004F35E6">
        <w:tc>
          <w:tcPr>
            <w:tcW w:w="2263" w:type="dxa"/>
          </w:tcPr>
          <w:p w14:paraId="5119244C" w14:textId="0A9555D1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10.35 – 10.45</w:t>
            </w:r>
          </w:p>
        </w:tc>
        <w:tc>
          <w:tcPr>
            <w:tcW w:w="2556" w:type="dxa"/>
          </w:tcPr>
          <w:p w14:paraId="4C925DBC" w14:textId="0B0CC723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3c, 3d</w:t>
            </w:r>
          </w:p>
        </w:tc>
        <w:tc>
          <w:tcPr>
            <w:tcW w:w="5670" w:type="dxa"/>
            <w:vMerge/>
          </w:tcPr>
          <w:p w14:paraId="2622E53E" w14:textId="77777777" w:rsidR="00BD4083" w:rsidRP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57BD" w14:paraId="494FCC5E" w14:textId="77777777" w:rsidTr="004F35E6">
        <w:tc>
          <w:tcPr>
            <w:tcW w:w="2263" w:type="dxa"/>
          </w:tcPr>
          <w:p w14:paraId="5791EFFE" w14:textId="7FCD5CDD" w:rsidR="005857BD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 – 10.55</w:t>
            </w:r>
          </w:p>
        </w:tc>
        <w:tc>
          <w:tcPr>
            <w:tcW w:w="2556" w:type="dxa"/>
          </w:tcPr>
          <w:p w14:paraId="14B0C8F4" w14:textId="5C2EF5C2" w:rsidR="005857BD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4a, 4b</w:t>
            </w:r>
          </w:p>
        </w:tc>
        <w:tc>
          <w:tcPr>
            <w:tcW w:w="5670" w:type="dxa"/>
            <w:vMerge/>
          </w:tcPr>
          <w:p w14:paraId="5D19FEC6" w14:textId="77777777" w:rsidR="005857BD" w:rsidRPr="00BD4083" w:rsidRDefault="005857BD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4083" w14:paraId="565485F5" w14:textId="77777777" w:rsidTr="004F35E6">
        <w:tc>
          <w:tcPr>
            <w:tcW w:w="2263" w:type="dxa"/>
          </w:tcPr>
          <w:p w14:paraId="47570C1A" w14:textId="7DDF0C36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11.20 – 11.30</w:t>
            </w:r>
          </w:p>
        </w:tc>
        <w:tc>
          <w:tcPr>
            <w:tcW w:w="2556" w:type="dxa"/>
          </w:tcPr>
          <w:p w14:paraId="71780B19" w14:textId="31E87E0E" w:rsidR="00BD4083" w:rsidRPr="00BD4083" w:rsidRDefault="00C744A9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4c, 4d, 2d</w:t>
            </w:r>
          </w:p>
        </w:tc>
        <w:tc>
          <w:tcPr>
            <w:tcW w:w="5670" w:type="dxa"/>
            <w:vMerge/>
          </w:tcPr>
          <w:p w14:paraId="254EAD21" w14:textId="77777777" w:rsidR="00BD4083" w:rsidRPr="00BD4083" w:rsidRDefault="00BD4083" w:rsidP="00BD40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E642DD9" w14:textId="2EBD24AD" w:rsidR="0048542D" w:rsidRDefault="0048542D" w:rsidP="00922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4D6F1" w14:textId="6B26AA13" w:rsidR="004F35E6" w:rsidRDefault="004F35E6" w:rsidP="00922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78287" w14:textId="493756F9" w:rsidR="004F35E6" w:rsidRDefault="004F35E6" w:rsidP="00922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77CE" w14:textId="71D10282" w:rsidR="004F35E6" w:rsidRDefault="004F35E6" w:rsidP="00922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A2BFC" w14:textId="77777777" w:rsidR="004F35E6" w:rsidRDefault="004F35E6" w:rsidP="00922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6638E" w14:textId="4850D600" w:rsidR="0048542D" w:rsidRPr="00BD4083" w:rsidRDefault="0048542D" w:rsidP="00922E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83">
        <w:rPr>
          <w:rFonts w:ascii="Times New Roman" w:hAnsi="Times New Roman" w:cs="Times New Roman"/>
          <w:b/>
          <w:sz w:val="24"/>
          <w:szCs w:val="24"/>
        </w:rPr>
        <w:t xml:space="preserve">5-8 KLASĖS </w:t>
      </w:r>
    </w:p>
    <w:tbl>
      <w:tblPr>
        <w:tblStyle w:val="Lentelstinklelis"/>
        <w:tblW w:w="10413" w:type="dxa"/>
        <w:tblInd w:w="2056" w:type="dxa"/>
        <w:tblLook w:val="04A0" w:firstRow="1" w:lastRow="0" w:firstColumn="1" w:lastColumn="0" w:noHBand="0" w:noVBand="1"/>
      </w:tblPr>
      <w:tblGrid>
        <w:gridCol w:w="2192"/>
        <w:gridCol w:w="2551"/>
        <w:gridCol w:w="5670"/>
      </w:tblGrid>
      <w:tr w:rsidR="00C744A9" w14:paraId="0F955347" w14:textId="77777777" w:rsidTr="004F35E6">
        <w:tc>
          <w:tcPr>
            <w:tcW w:w="2192" w:type="dxa"/>
            <w:shd w:val="clear" w:color="auto" w:fill="F2F2F2" w:themeFill="background1" w:themeFillShade="F2"/>
          </w:tcPr>
          <w:p w14:paraId="0327865F" w14:textId="21D265D3" w:rsidR="00C744A9" w:rsidRPr="00D176A6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Laikas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E5AA196" w14:textId="2AE82F84" w:rsidR="00C744A9" w:rsidRPr="00D176A6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Klasė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5F5BE61" w14:textId="68076629" w:rsidR="00C744A9" w:rsidRPr="00D176A6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Judėjimas </w:t>
            </w:r>
          </w:p>
        </w:tc>
      </w:tr>
      <w:tr w:rsidR="00C744A9" w14:paraId="7A471363" w14:textId="77777777" w:rsidTr="004F35E6">
        <w:tc>
          <w:tcPr>
            <w:tcW w:w="2192" w:type="dxa"/>
            <w:vMerge w:val="restart"/>
            <w:vAlign w:val="center"/>
          </w:tcPr>
          <w:p w14:paraId="6EA87B92" w14:textId="525DCEC4" w:rsidR="00C744A9" w:rsidRPr="00D176A6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 – 11.50</w:t>
            </w:r>
          </w:p>
        </w:tc>
        <w:tc>
          <w:tcPr>
            <w:tcW w:w="2551" w:type="dxa"/>
          </w:tcPr>
          <w:p w14:paraId="50997365" w14:textId="51A1B7FD" w:rsidR="00C744A9" w:rsidRPr="00D176A6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5a</w:t>
            </w:r>
          </w:p>
        </w:tc>
        <w:tc>
          <w:tcPr>
            <w:tcW w:w="5670" w:type="dxa"/>
          </w:tcPr>
          <w:p w14:paraId="29ECBE23" w14:textId="79243C6B" w:rsidR="00C744A9" w:rsidRPr="00D176A6" w:rsidRDefault="00C744A9" w:rsidP="00922EF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Antru aukštu  (pro STOP ženklą) per centrinę laiptinę </w:t>
            </w:r>
          </w:p>
        </w:tc>
      </w:tr>
      <w:tr w:rsidR="00C744A9" w14:paraId="0EA35BE7" w14:textId="77777777" w:rsidTr="004F35E6">
        <w:tc>
          <w:tcPr>
            <w:tcW w:w="2192" w:type="dxa"/>
            <w:vMerge/>
            <w:vAlign w:val="center"/>
          </w:tcPr>
          <w:p w14:paraId="38C71D80" w14:textId="77777777" w:rsidR="00C744A9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C389FF" w14:textId="0D4F1E84" w:rsidR="00C744A9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6a</w:t>
            </w:r>
          </w:p>
        </w:tc>
        <w:tc>
          <w:tcPr>
            <w:tcW w:w="5670" w:type="dxa"/>
          </w:tcPr>
          <w:p w14:paraId="6D91D4F3" w14:textId="1D243674" w:rsidR="00C744A9" w:rsidRDefault="00C744A9" w:rsidP="00922EF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Antru aukštu  (pro STOP ženklą) per centrinę laiptinę</w:t>
            </w:r>
          </w:p>
        </w:tc>
      </w:tr>
      <w:tr w:rsidR="00C744A9" w14:paraId="3421C96D" w14:textId="77777777" w:rsidTr="004F35E6">
        <w:tc>
          <w:tcPr>
            <w:tcW w:w="2192" w:type="dxa"/>
            <w:vMerge/>
            <w:vAlign w:val="center"/>
          </w:tcPr>
          <w:p w14:paraId="0190AAE3" w14:textId="77777777" w:rsidR="00C744A9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F87752" w14:textId="083F55D1" w:rsidR="00C744A9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6c</w:t>
            </w:r>
          </w:p>
        </w:tc>
        <w:tc>
          <w:tcPr>
            <w:tcW w:w="5670" w:type="dxa"/>
          </w:tcPr>
          <w:p w14:paraId="480648C0" w14:textId="1149D2DD" w:rsidR="00C744A9" w:rsidRDefault="00C744A9" w:rsidP="00922EF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Antru aukštu  (pro STOP ženklą) per centrinę laiptinę</w:t>
            </w:r>
          </w:p>
        </w:tc>
      </w:tr>
      <w:tr w:rsidR="00C744A9" w14:paraId="0D18728B" w14:textId="77777777" w:rsidTr="004F35E6">
        <w:tc>
          <w:tcPr>
            <w:tcW w:w="2192" w:type="dxa"/>
            <w:vMerge/>
            <w:vAlign w:val="center"/>
          </w:tcPr>
          <w:p w14:paraId="13BFB288" w14:textId="680B96DE" w:rsidR="00C744A9" w:rsidRPr="00D176A6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30BEBC" w14:textId="40210E62" w:rsidR="00C744A9" w:rsidRPr="00D176A6" w:rsidRDefault="00C744A9" w:rsidP="00D55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5b</w:t>
            </w:r>
          </w:p>
        </w:tc>
        <w:tc>
          <w:tcPr>
            <w:tcW w:w="5670" w:type="dxa"/>
          </w:tcPr>
          <w:p w14:paraId="3511F608" w14:textId="13683E1C" w:rsidR="00C744A9" w:rsidRPr="00D176A6" w:rsidRDefault="00C744A9" w:rsidP="00922EF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Pirmu aukštu  (pro STOP ženklą) per centrinę laiptinę </w:t>
            </w:r>
          </w:p>
        </w:tc>
      </w:tr>
      <w:tr w:rsidR="00C744A9" w14:paraId="59CC5DB2" w14:textId="77777777" w:rsidTr="004F35E6">
        <w:tc>
          <w:tcPr>
            <w:tcW w:w="2192" w:type="dxa"/>
            <w:vMerge/>
            <w:vAlign w:val="center"/>
          </w:tcPr>
          <w:p w14:paraId="7343F547" w14:textId="77777777" w:rsidR="00C744A9" w:rsidRDefault="00C744A9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12C098" w14:textId="6FD65083" w:rsidR="00C744A9" w:rsidRDefault="00C744A9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5c</w:t>
            </w:r>
          </w:p>
        </w:tc>
        <w:tc>
          <w:tcPr>
            <w:tcW w:w="5670" w:type="dxa"/>
          </w:tcPr>
          <w:p w14:paraId="0F736A94" w14:textId="0BDBB637" w:rsidR="00C744A9" w:rsidRDefault="00C744A9" w:rsidP="009466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edukacinę laiptinę, pirmu aukštu </w:t>
            </w:r>
          </w:p>
        </w:tc>
      </w:tr>
      <w:tr w:rsidR="00C744A9" w14:paraId="7510EDE7" w14:textId="77777777" w:rsidTr="004F35E6">
        <w:tc>
          <w:tcPr>
            <w:tcW w:w="2192" w:type="dxa"/>
            <w:vMerge/>
            <w:vAlign w:val="center"/>
          </w:tcPr>
          <w:p w14:paraId="31F9D750" w14:textId="77777777" w:rsidR="00C744A9" w:rsidRDefault="00C744A9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06664A" w14:textId="3214A038" w:rsidR="00C744A9" w:rsidRDefault="00C744A9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6b</w:t>
            </w:r>
          </w:p>
        </w:tc>
        <w:tc>
          <w:tcPr>
            <w:tcW w:w="5670" w:type="dxa"/>
          </w:tcPr>
          <w:p w14:paraId="5C8F0072" w14:textId="5C534754" w:rsidR="00C744A9" w:rsidRDefault="00C744A9" w:rsidP="009466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Trečiu aukštu  (pro STOP ženklą) per centrinę laiptinę</w:t>
            </w:r>
          </w:p>
        </w:tc>
      </w:tr>
      <w:tr w:rsidR="004F35E6" w14:paraId="74F0ABE0" w14:textId="77777777" w:rsidTr="004F35E6">
        <w:tc>
          <w:tcPr>
            <w:tcW w:w="2192" w:type="dxa"/>
            <w:vMerge w:val="restart"/>
            <w:vAlign w:val="center"/>
          </w:tcPr>
          <w:p w14:paraId="7DEEE59B" w14:textId="4B12E3E2" w:rsidR="004F35E6" w:rsidRPr="00D176A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12.35 – 12.55</w:t>
            </w:r>
          </w:p>
        </w:tc>
        <w:tc>
          <w:tcPr>
            <w:tcW w:w="2551" w:type="dxa"/>
          </w:tcPr>
          <w:p w14:paraId="50EB6478" w14:textId="33896ADC" w:rsidR="004F35E6" w:rsidRPr="00D176A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7c</w:t>
            </w:r>
          </w:p>
        </w:tc>
        <w:tc>
          <w:tcPr>
            <w:tcW w:w="5670" w:type="dxa"/>
          </w:tcPr>
          <w:p w14:paraId="717A1E7E" w14:textId="39D53976" w:rsidR="004F35E6" w:rsidRPr="00D176A6" w:rsidRDefault="004F35E6" w:rsidP="009466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 centrinę laiptinę</w:t>
            </w:r>
          </w:p>
        </w:tc>
      </w:tr>
      <w:tr w:rsidR="004F35E6" w14:paraId="0DF05204" w14:textId="77777777" w:rsidTr="004F35E6">
        <w:tc>
          <w:tcPr>
            <w:tcW w:w="2192" w:type="dxa"/>
            <w:vMerge/>
            <w:vAlign w:val="center"/>
          </w:tcPr>
          <w:p w14:paraId="0848F685" w14:textId="77777777" w:rsidR="004F35E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EA0AE5" w14:textId="1009D592" w:rsidR="004F35E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8a</w:t>
            </w:r>
          </w:p>
        </w:tc>
        <w:tc>
          <w:tcPr>
            <w:tcW w:w="5670" w:type="dxa"/>
          </w:tcPr>
          <w:p w14:paraId="6EB0C130" w14:textId="645306F9" w:rsidR="004F35E6" w:rsidRDefault="004F35E6" w:rsidP="009466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Antru aukštu (pro STOP ženklą) per centrinę laiptinę</w:t>
            </w:r>
          </w:p>
        </w:tc>
      </w:tr>
      <w:tr w:rsidR="004F35E6" w14:paraId="3EDE9B4B" w14:textId="77777777" w:rsidTr="004F35E6">
        <w:tc>
          <w:tcPr>
            <w:tcW w:w="2192" w:type="dxa"/>
            <w:vMerge/>
            <w:vAlign w:val="center"/>
          </w:tcPr>
          <w:p w14:paraId="22CA9CE5" w14:textId="77777777" w:rsidR="004F35E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BF2BFE" w14:textId="07C06ECF" w:rsidR="004F35E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8b</w:t>
            </w:r>
          </w:p>
        </w:tc>
        <w:tc>
          <w:tcPr>
            <w:tcW w:w="5670" w:type="dxa"/>
          </w:tcPr>
          <w:p w14:paraId="750794A6" w14:textId="7C67A2C2" w:rsidR="004F35E6" w:rsidRDefault="004F35E6" w:rsidP="009466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Trečiu aukštu  (pro STOP ženklą) per centrinę laiptinę</w:t>
            </w:r>
          </w:p>
        </w:tc>
      </w:tr>
      <w:tr w:rsidR="004F35E6" w14:paraId="1E481678" w14:textId="77777777" w:rsidTr="004F35E6">
        <w:tc>
          <w:tcPr>
            <w:tcW w:w="2192" w:type="dxa"/>
            <w:vMerge/>
            <w:vAlign w:val="center"/>
          </w:tcPr>
          <w:p w14:paraId="4FFEA3FD" w14:textId="1A1E4485" w:rsidR="004F35E6" w:rsidRPr="00D176A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E6053C" w14:textId="2B66C9F1" w:rsidR="004F35E6" w:rsidRPr="00D176A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7a</w:t>
            </w:r>
          </w:p>
        </w:tc>
        <w:tc>
          <w:tcPr>
            <w:tcW w:w="5670" w:type="dxa"/>
          </w:tcPr>
          <w:p w14:paraId="7163D750" w14:textId="215DFF9D" w:rsidR="004F35E6" w:rsidRPr="00D176A6" w:rsidRDefault="004F35E6" w:rsidP="009466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Trečiu aukštu  (pro STOP ženklą) per centrinę laiptinę</w:t>
            </w:r>
          </w:p>
        </w:tc>
      </w:tr>
      <w:tr w:rsidR="004F35E6" w14:paraId="5E7B03FA" w14:textId="77777777" w:rsidTr="004F35E6">
        <w:tc>
          <w:tcPr>
            <w:tcW w:w="2192" w:type="dxa"/>
            <w:vMerge/>
            <w:vAlign w:val="center"/>
          </w:tcPr>
          <w:p w14:paraId="6D970143" w14:textId="77777777" w:rsidR="004F35E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8E6529" w14:textId="2E23F471" w:rsidR="004F35E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7b</w:t>
            </w:r>
          </w:p>
        </w:tc>
        <w:tc>
          <w:tcPr>
            <w:tcW w:w="5670" w:type="dxa"/>
          </w:tcPr>
          <w:p w14:paraId="4BCBA4B8" w14:textId="346554B0" w:rsidR="004F35E6" w:rsidRDefault="004F35E6" w:rsidP="009466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Pirmu aukštu  (pro STOP ženklą) per centrinę laiptinę</w:t>
            </w:r>
          </w:p>
        </w:tc>
      </w:tr>
      <w:tr w:rsidR="004F35E6" w14:paraId="115ADB74" w14:textId="77777777" w:rsidTr="004F35E6">
        <w:tc>
          <w:tcPr>
            <w:tcW w:w="2192" w:type="dxa"/>
            <w:vMerge/>
            <w:vAlign w:val="center"/>
          </w:tcPr>
          <w:p w14:paraId="171ADC53" w14:textId="77777777" w:rsidR="004F35E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831FF6" w14:textId="28CBB954" w:rsidR="004F35E6" w:rsidRDefault="004F35E6" w:rsidP="009466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8c</w:t>
            </w:r>
          </w:p>
        </w:tc>
        <w:tc>
          <w:tcPr>
            <w:tcW w:w="5670" w:type="dxa"/>
          </w:tcPr>
          <w:p w14:paraId="4D6E08F7" w14:textId="2A918E94" w:rsidR="004F35E6" w:rsidRDefault="004F35E6" w:rsidP="009466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Trečiu aukštu  (pro STOP ženklą) per centrinę laiptinę</w:t>
            </w:r>
          </w:p>
        </w:tc>
      </w:tr>
    </w:tbl>
    <w:p w14:paraId="202E33FB" w14:textId="77777777" w:rsidR="00D5519C" w:rsidRPr="000F2555" w:rsidRDefault="00D5519C" w:rsidP="00D5519C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9BCDE41" w14:textId="375E8A5E" w:rsidR="00D5519C" w:rsidRDefault="00634F49" w:rsidP="00C744A9">
      <w:pPr>
        <w:jc w:val="center"/>
      </w:pPr>
      <w:r>
        <w:t>______________</w:t>
      </w:r>
    </w:p>
    <w:sectPr w:rsidR="00D5519C" w:rsidSect="00BD4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07F0" w14:textId="77777777" w:rsidR="00C8086D" w:rsidRDefault="00C8086D" w:rsidP="00BD4083">
      <w:pPr>
        <w:spacing w:after="0" w:line="240" w:lineRule="auto"/>
      </w:pPr>
      <w:r>
        <w:separator/>
      </w:r>
    </w:p>
  </w:endnote>
  <w:endnote w:type="continuationSeparator" w:id="0">
    <w:p w14:paraId="18806D65" w14:textId="77777777" w:rsidR="00C8086D" w:rsidRDefault="00C8086D" w:rsidP="00BD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EC11" w14:textId="77777777" w:rsidR="00BD4083" w:rsidRDefault="00BD408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EC7F" w14:textId="77777777" w:rsidR="00BD4083" w:rsidRDefault="00BD408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7D0A" w14:textId="77777777" w:rsidR="00BD4083" w:rsidRDefault="00BD408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B161" w14:textId="77777777" w:rsidR="00C8086D" w:rsidRDefault="00C8086D" w:rsidP="00BD4083">
      <w:pPr>
        <w:spacing w:after="0" w:line="240" w:lineRule="auto"/>
      </w:pPr>
      <w:r>
        <w:separator/>
      </w:r>
    </w:p>
  </w:footnote>
  <w:footnote w:type="continuationSeparator" w:id="0">
    <w:p w14:paraId="594E4386" w14:textId="77777777" w:rsidR="00C8086D" w:rsidRDefault="00C8086D" w:rsidP="00BD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B14A" w14:textId="77777777" w:rsidR="00BD4083" w:rsidRDefault="00BD408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824292"/>
      <w:docPartObj>
        <w:docPartGallery w:val="Page Numbers (Top of Page)"/>
        <w:docPartUnique/>
      </w:docPartObj>
    </w:sdtPr>
    <w:sdtEndPr/>
    <w:sdtContent>
      <w:p w14:paraId="4ABCDD4C" w14:textId="0B5E879C" w:rsidR="00BD4083" w:rsidRDefault="00BD408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ED516D" w14:textId="77777777" w:rsidR="00BD4083" w:rsidRDefault="00BD408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2A20" w14:textId="77777777" w:rsidR="00BD4083" w:rsidRDefault="00BD408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9C"/>
    <w:rsid w:val="000842EC"/>
    <w:rsid w:val="000A6E08"/>
    <w:rsid w:val="00370FE5"/>
    <w:rsid w:val="003C66FE"/>
    <w:rsid w:val="0048542D"/>
    <w:rsid w:val="004C78E1"/>
    <w:rsid w:val="004F35E6"/>
    <w:rsid w:val="00505498"/>
    <w:rsid w:val="005223DB"/>
    <w:rsid w:val="005857BD"/>
    <w:rsid w:val="005E1A8D"/>
    <w:rsid w:val="00634F49"/>
    <w:rsid w:val="006C3AC7"/>
    <w:rsid w:val="006F59F9"/>
    <w:rsid w:val="00834FCC"/>
    <w:rsid w:val="00922EF7"/>
    <w:rsid w:val="0094668A"/>
    <w:rsid w:val="009A1280"/>
    <w:rsid w:val="009D3751"/>
    <w:rsid w:val="00A333B3"/>
    <w:rsid w:val="00A7212F"/>
    <w:rsid w:val="00B9414A"/>
    <w:rsid w:val="00BD4083"/>
    <w:rsid w:val="00BF613D"/>
    <w:rsid w:val="00C65A5C"/>
    <w:rsid w:val="00C744A9"/>
    <w:rsid w:val="00C8086D"/>
    <w:rsid w:val="00CA11E2"/>
    <w:rsid w:val="00CE5F16"/>
    <w:rsid w:val="00D176A6"/>
    <w:rsid w:val="00D37BF4"/>
    <w:rsid w:val="00D45012"/>
    <w:rsid w:val="00D5519C"/>
    <w:rsid w:val="00E07898"/>
    <w:rsid w:val="00E9078F"/>
    <w:rsid w:val="00F07CF0"/>
    <w:rsid w:val="00F86FC3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7CB0"/>
  <w15:chartTrackingRefBased/>
  <w15:docId w15:val="{7E86B312-FF5A-4777-BEDB-52E6AA7F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5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D4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D4083"/>
  </w:style>
  <w:style w:type="paragraph" w:styleId="Porat">
    <w:name w:val="footer"/>
    <w:basedOn w:val="prastasis"/>
    <w:link w:val="PoratDiagrama"/>
    <w:uiPriority w:val="99"/>
    <w:unhideWhenUsed/>
    <w:rsid w:val="00BD4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D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Vaiva Buivydienė</cp:lastModifiedBy>
  <cp:revision>26</cp:revision>
  <cp:lastPrinted>2022-02-23T12:40:00Z</cp:lastPrinted>
  <dcterms:created xsi:type="dcterms:W3CDTF">2021-08-26T09:02:00Z</dcterms:created>
  <dcterms:modified xsi:type="dcterms:W3CDTF">2022-02-23T12:41:00Z</dcterms:modified>
</cp:coreProperties>
</file>